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1eefd47b74414" w:history="1">
              <w:r>
                <w:rPr>
                  <w:rStyle w:val="Hyperlink"/>
                </w:rPr>
                <w:t>2025-2031年中国果乳市场调研及发展前景报告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1eefd47b74414" w:history="1">
              <w:r>
                <w:rPr>
                  <w:rStyle w:val="Hyperlink"/>
                </w:rPr>
                <w:t>2025-2031年中国果乳市场调研及发展前景报告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1eefd47b74414" w:history="1">
                <w:r>
                  <w:rPr>
                    <w:rStyle w:val="Hyperlink"/>
                  </w:rPr>
                  <w:t>https://www.20087.com/6/32/GuoRuFaZhanQuShi.html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是一种结合果汁和乳制品的饮料，近年来因其独特的口感和营养价值受到消费者的青睐。市场上的果乳产品种类繁多，涵盖不同水果和乳品的组合，满足多样化的口味需求。随着健康饮食意识的提升，低糖、无添加剂的果乳产品逐渐成为主流。同时，植物基替代品，如杏仁奶和大豆奶制成的果乳，迎合了素食和乳糖不耐受人群的需要。</w:t>
      </w:r>
      <w:r>
        <w:rPr>
          <w:rFonts w:hint="eastAsia"/>
        </w:rPr>
        <w:br/>
      </w:r>
      <w:r>
        <w:rPr>
          <w:rFonts w:hint="eastAsia"/>
        </w:rPr>
        <w:t>　　未来，果乳市场将更加注重健康和创新。功能性成分的加入，如益生菌、蛋白质和抗氧化剂，将提升果乳的营养价值，满足特定健康目标的消费者群体。同时，可持续包装和环保标签将吸引更多注重生态责任的消费者。此外，跨界合作和地域特色水果的利用，如与咖啡、茶或其他植物饮品的结合，将创造更多新颖的风味，拓宽果乳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1eefd47b74414" w:history="1">
        <w:r>
          <w:rPr>
            <w:rStyle w:val="Hyperlink"/>
          </w:rPr>
          <w:t>2025-2031年中国果乳市场调研及发展前景报告</w:t>
        </w:r>
      </w:hyperlink>
      <w:r>
        <w:rPr>
          <w:rFonts w:hint="eastAsia"/>
        </w:rPr>
        <w:t>》系统分析了果乳行业的市场运行态势及发展趋势。报告从果乳行业基础知识、发展环境入手，结合果乳行业运行数据和产业链结构，全面解读果乳市场竞争格局及重点企业表现，并基于此对果乳行业发展前景作出预测，提供可操作的发展建议。研究采用定性与定量相结合的方法，整合国家统计局、相关协会的权威数据以及一手调研资料，确保结论的准确性和实用性，为果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果乳行业关键成功要素</w:t>
      </w:r>
      <w:r>
        <w:rPr>
          <w:rFonts w:hint="eastAsia"/>
        </w:rPr>
        <w:br/>
      </w:r>
      <w:r>
        <w:rPr>
          <w:rFonts w:hint="eastAsia"/>
        </w:rPr>
        <w:t>　　第四节 果乳行业价值链分析</w:t>
      </w:r>
      <w:r>
        <w:rPr>
          <w:rFonts w:hint="eastAsia"/>
        </w:rPr>
        <w:br/>
      </w:r>
      <w:r>
        <w:rPr>
          <w:rFonts w:hint="eastAsia"/>
        </w:rPr>
        <w:t>　　第五节 果乳产业链分析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全球果乳市场现状及发展趋势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一、全球果乳产业发展阶段</w:t>
      </w:r>
      <w:r>
        <w:rPr>
          <w:rFonts w:hint="eastAsia"/>
        </w:rPr>
        <w:br/>
      </w:r>
      <w:r>
        <w:rPr>
          <w:rFonts w:hint="eastAsia"/>
        </w:rPr>
        <w:t>　　　　二、全球果乳产业竞争现状</w:t>
      </w:r>
      <w:r>
        <w:rPr>
          <w:rFonts w:hint="eastAsia"/>
        </w:rPr>
        <w:br/>
      </w:r>
      <w:r>
        <w:rPr>
          <w:rFonts w:hint="eastAsia"/>
        </w:rPr>
        <w:t>　　　　三、全球果乳产业投资状况</w:t>
      </w:r>
      <w:r>
        <w:rPr>
          <w:rFonts w:hint="eastAsia"/>
        </w:rPr>
        <w:br/>
      </w:r>
      <w:r>
        <w:rPr>
          <w:rFonts w:hint="eastAsia"/>
        </w:rPr>
        <w:t>　　　　四、全球果乳产业市场发展趋势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全球主要国家地区果乳市场现状及发展趋势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全球果乳市场经营模式现状及发展趋势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中国果乳产业发展分析</w:t>
      </w:r>
      <w:r>
        <w:rPr>
          <w:rFonts w:hint="eastAsia"/>
        </w:rPr>
        <w:br/>
      </w:r>
      <w:r>
        <w:rPr>
          <w:rFonts w:hint="eastAsia"/>
        </w:rPr>
        <w:t>　　第一节 中国果乳产业发展现状</w:t>
      </w:r>
      <w:r>
        <w:rPr>
          <w:rFonts w:hint="eastAsia"/>
        </w:rPr>
        <w:br/>
      </w:r>
      <w:r>
        <w:rPr>
          <w:rFonts w:hint="eastAsia"/>
        </w:rPr>
        <w:t>　　第二节 中国果乳产业国际地位现状</w:t>
      </w:r>
      <w:r>
        <w:rPr>
          <w:rFonts w:hint="eastAsia"/>
        </w:rPr>
        <w:br/>
      </w:r>
      <w:r>
        <w:rPr>
          <w:rFonts w:hint="eastAsia"/>
        </w:rPr>
        <w:t>　　第三节 中国果乳产业经济运行现状</w:t>
      </w:r>
      <w:r>
        <w:rPr>
          <w:rFonts w:hint="eastAsia"/>
        </w:rPr>
        <w:br/>
      </w:r>
      <w:r>
        <w:rPr>
          <w:rFonts w:hint="eastAsia"/>
        </w:rPr>
        <w:t>　　第四节 中国果乳产业运营模式现状</w:t>
      </w:r>
      <w:r>
        <w:rPr>
          <w:rFonts w:hint="eastAsia"/>
        </w:rPr>
        <w:br/>
      </w:r>
      <w:r>
        <w:rPr>
          <w:rFonts w:hint="eastAsia"/>
        </w:rPr>
        <w:t>　　第五节 中国果乳产业存在的问题及发展障碍分析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中国果乳产业发展趋势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中国果乳市场供给状况</w:t>
      </w:r>
      <w:r>
        <w:rPr>
          <w:rFonts w:hint="eastAsia"/>
        </w:rPr>
        <w:br/>
      </w:r>
      <w:r>
        <w:rPr>
          <w:rFonts w:hint="eastAsia"/>
        </w:rPr>
        <w:t>　　第二节 中国果乳市场需求状况</w:t>
      </w:r>
      <w:r>
        <w:rPr>
          <w:rFonts w:hint="eastAsia"/>
        </w:rPr>
        <w:br/>
      </w:r>
      <w:r>
        <w:rPr>
          <w:rFonts w:hint="eastAsia"/>
        </w:rPr>
        <w:t>　　第三节 中国果乳市场结构状况</w:t>
      </w:r>
      <w:r>
        <w:rPr>
          <w:rFonts w:hint="eastAsia"/>
        </w:rPr>
        <w:br/>
      </w:r>
      <w:r>
        <w:rPr>
          <w:rFonts w:hint="eastAsia"/>
        </w:rPr>
        <w:t>　　第四节 中国果乳市场存在的问题及障碍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中国果乳市场发展潜力及发展趋势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四、果乳产业该战略的SWOT分析</w:t>
      </w:r>
      <w:r>
        <w:rPr>
          <w:rFonts w:hint="eastAsia"/>
        </w:rPr>
        <w:br/>
      </w:r>
      <w:r>
        <w:rPr>
          <w:rFonts w:hint="eastAsia"/>
        </w:rPr>
        <w:t>　　　　五、果乳产业该战略的典型企业分析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中国果乳产业市场竞争策略分析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果乳产业市场五种竞争动力模式结构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果乳产业市场核心竞争力的塑造要素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果乳产业市场不同市场地位的竞争策略分析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果乳产业市场竞争案例分析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中国果乳产业市场发展预测</w:t>
      </w:r>
      <w:r>
        <w:rPr>
          <w:rFonts w:hint="eastAsia"/>
        </w:rPr>
        <w:br/>
      </w:r>
      <w:r>
        <w:rPr>
          <w:rFonts w:hint="eastAsia"/>
        </w:rPr>
        <w:t>　　第一节 中国果乳产业发展环境预测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中国果乳产业发展预测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中国果乳市场发展预测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一、2025-2031年中国果乳市场需求预测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二、2025-2031年中国果乳市场结构预测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三、2025-2031年中国果乳市场集中度预测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四、2025-2031年中国果乳市场供给预测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五、2025-2031年中国果乳市场价格预测</w:t>
      </w:r>
      <w:r>
        <w:rPr>
          <w:rFonts w:hint="eastAsia"/>
        </w:rPr>
        <w:br/>
      </w:r>
      <w:r>
        <w:rPr>
          <w:rFonts w:hint="eastAsia"/>
        </w:rPr>
        <w:t>　　第四节 中国果乳产业竞争发展趋势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中国果乳产业市场投资优势分析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中国果乳产业市场投资劣势分析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中国果乳产业市场投资机会分析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中国果乳产业市场投资风险分析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中国果乳产业竞争战略建议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中国果乳产业竞争策略建议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中国果乳市场竞争策略建议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果乳行业现状</w:t>
      </w:r>
      <w:r>
        <w:rPr>
          <w:rFonts w:hint="eastAsia"/>
        </w:rPr>
        <w:br/>
      </w:r>
      <w:r>
        <w:rPr>
          <w:rFonts w:hint="eastAsia"/>
        </w:rPr>
        <w:t>　　图表 果乳行业产业链调研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2019-2024年果乳行业市场容量统计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2019-2024年中国果乳行业市场规模情况</w:t>
      </w:r>
      <w:r>
        <w:rPr>
          <w:rFonts w:hint="eastAsia"/>
        </w:rPr>
        <w:br/>
      </w:r>
      <w:r>
        <w:rPr>
          <w:rFonts w:hint="eastAsia"/>
        </w:rPr>
        <w:t>　　图表 果乳行业动态</w:t>
      </w:r>
      <w:r>
        <w:rPr>
          <w:rFonts w:hint="eastAsia"/>
        </w:rPr>
        <w:br/>
      </w:r>
      <w:r>
        <w:rPr>
          <w:rFonts w:hint="eastAsia"/>
        </w:rPr>
        <w:t>　　图表 2019-2024年中国果乳行业销售收入统计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2019-2024年中国果乳行业企业数量统计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2019-2024年中国果乳行业竞争力分析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2019-2024年中国果乳行业运营能力分析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2019-2024年中国果乳行业偿债能力分析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2019-2024年中国果乳行业发展能力分析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2019-2024年中国果乳行业经营效益分析</w:t>
      </w:r>
      <w:r>
        <w:rPr>
          <w:rFonts w:hint="eastAsia"/>
        </w:rPr>
        <w:br/>
      </w:r>
      <w:r>
        <w:rPr>
          <w:rFonts w:hint="eastAsia"/>
        </w:rPr>
        <w:t>　　图表 果乳行业竞争对手分析</w:t>
      </w:r>
      <w:r>
        <w:rPr>
          <w:rFonts w:hint="eastAsia"/>
        </w:rPr>
        <w:br/>
      </w:r>
      <w:r>
        <w:rPr>
          <w:rFonts w:hint="eastAsia"/>
        </w:rPr>
        <w:t>　　图表 **地区果乳市场规模</w:t>
      </w:r>
      <w:r>
        <w:rPr>
          <w:rFonts w:hint="eastAsia"/>
        </w:rPr>
        <w:br/>
      </w:r>
      <w:r>
        <w:rPr>
          <w:rFonts w:hint="eastAsia"/>
        </w:rPr>
        <w:t>　　图表 **地区果乳行业市场需求</w:t>
      </w:r>
      <w:r>
        <w:rPr>
          <w:rFonts w:hint="eastAsia"/>
        </w:rPr>
        <w:br/>
      </w:r>
      <w:r>
        <w:rPr>
          <w:rFonts w:hint="eastAsia"/>
        </w:rPr>
        <w:t>　　图表 **地区果乳市场调研</w:t>
      </w:r>
      <w:r>
        <w:rPr>
          <w:rFonts w:hint="eastAsia"/>
        </w:rPr>
        <w:br/>
      </w:r>
      <w:r>
        <w:rPr>
          <w:rFonts w:hint="eastAsia"/>
        </w:rPr>
        <w:t>　　图表 **地区果乳行业市场需求分析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**地区果乳市场规模</w:t>
      </w:r>
      <w:r>
        <w:rPr>
          <w:rFonts w:hint="eastAsia"/>
        </w:rPr>
        <w:br/>
      </w:r>
      <w:r>
        <w:rPr>
          <w:rFonts w:hint="eastAsia"/>
        </w:rPr>
        <w:t>　　图表 **地区果乳行业市场需求</w:t>
      </w:r>
      <w:r>
        <w:rPr>
          <w:rFonts w:hint="eastAsia"/>
        </w:rPr>
        <w:br/>
      </w:r>
      <w:r>
        <w:rPr>
          <w:rFonts w:hint="eastAsia"/>
        </w:rPr>
        <w:t>　　图表 **地区果乳市场调研</w:t>
      </w:r>
      <w:r>
        <w:rPr>
          <w:rFonts w:hint="eastAsia"/>
        </w:rPr>
        <w:br/>
      </w:r>
      <w:r>
        <w:rPr>
          <w:rFonts w:hint="eastAsia"/>
        </w:rPr>
        <w:t>　　图表 **地区果乳行业市场需求分析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1eefd47b74414" w:history="1">
        <w:r>
          <w:rPr>
            <w:rStyle w:val="Hyperlink"/>
          </w:rPr>
          <w:t>2025-2031年中国果乳市场调研及发展前景报告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1eefd47b74414" w:history="1">
        <w:r>
          <w:rPr>
            <w:rStyle w:val="Hyperlink"/>
          </w:rPr>
          <w:t>https://www.20087.com/6/32/GuoRuFaZhanQuShi.html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乳糖服用几小时排便、果乳糖服用几小时排便、乳果糖可以根治便秘吗、果乳糖的功效与作用及副作用、增乳果图片、果乳糖有副作用吗、乳果糖口服溶液作用、果乳糖可以长期吃吗、乳果糖会把肠子里的宿便都拉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987af59674378" w:history="1">
      <w:r>
        <w:rPr>
          <w:rStyle w:val="Hyperlink"/>
        </w:rPr>
        <w:t>2025-2031年中国果乳市场调研及发展前景报告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oRuFaZhanQuShi.html" TargetMode="External" Id="Rc021eefd47b7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oRuFaZhanQuShi.html" TargetMode="External" Id="Rd4e987af5967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2025-01-01T08:11:00Z</dcterms:created>
  <dcterms:modified xsi:type="dcterms:W3CDTF">2025-01-01T09:11:00Z</dcterms:modified>
  <dc:subject>2025-2031年中国果乳市场调研及发展前景报告</dc:subject>
  <dc:title>2025-2031年中国果乳市场调研及发展前景报告</dc:title>
  <cp:keywords>2025-2031年中国果乳市场调研及发展前景报告</cp:keywords>
  <dc:description>2025-2031年中国果乳市场调研及发展前景报告</dc:description>
</cp:coreProperties>
</file>