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43de69b14b43" w:history="1">
              <w:r>
                <w:rPr>
                  <w:rStyle w:val="Hyperlink"/>
                </w:rPr>
                <w:t>2025-2031年中国特医食品发展现状与前景趋势分析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43de69b14b43" w:history="1">
              <w:r>
                <w:rPr>
                  <w:rStyle w:val="Hyperlink"/>
                </w:rPr>
                <w:t>2025-2031年中国特医食品发展现状与前景趋势分析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943de69b14b43" w:history="1">
                <w:r>
                  <w:rPr>
                    <w:rStyle w:val="Hyperlink"/>
                  </w:rPr>
                  <w:t>https://www.20087.com/6/72/TeYiShiPinShiChangQianJingFenXi.html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医食品（特殊医学用途配方食品）是为满足特定疾病状态人群的营养需求而设计的食品，广泛应用于临床营养支持及康复治疗。近年来，随着人们对健康管理和个性化医疗的关注增加，特医食品在配方优化、生产工艺及安全性方面取得了长足进步。现代特医食品不仅提高了营养成分的吸收效率和针对性，还通过采用先进的生产技术确保了产品的纯净度和稳定性，并且针对不同病患群体开发出多种专用产品，增强了市场竞争力。</w:t>
      </w:r>
      <w:r>
        <w:rPr>
          <w:rFonts w:hint="eastAsia"/>
        </w:rPr>
        <w:br/>
      </w:r>
      <w:r>
        <w:rPr>
          <w:rFonts w:hint="eastAsia"/>
        </w:rPr>
        <w:t>　　未来，特医食品的发展将更加注重高效能与个性化定制。一方面，借助先进的生物工程技术和材料科学研究，进一步优化产品的物理化学性质，以提供更佳的营养支持；另一方面，结合大数据分析和用户反馈机制，根据患者的特定需求开发出具有独特配方和功能的产品，如针对糖尿病患者或肾病患者的专用配方。此外，随着全球对食品安全标准的提高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43de69b14b43" w:history="1">
        <w:r>
          <w:rPr>
            <w:rStyle w:val="Hyperlink"/>
          </w:rPr>
          <w:t>2025-2031年中国特医食品发展现状与前景趋势分析</w:t>
        </w:r>
      </w:hyperlink>
      <w:r>
        <w:rPr>
          <w:rFonts w:hint="eastAsia"/>
        </w:rPr>
        <w:t>》基于统计局、相关行业协会及科研机构的详实数据，系统呈现特医食品行业市场规模、技术发展现状及未来趋势，客观分析特医食品行业竞争格局与主要企业经营状况。报告从特医食品供需关系、政策环境等维度，评估了特医食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特医食品产业概述</w:t>
      </w:r>
      <w:r>
        <w:rPr>
          <w:rFonts w:hint="eastAsia"/>
        </w:rPr>
        <w:br/>
      </w:r>
      <w:r>
        <w:rPr>
          <w:rFonts w:hint="eastAsia"/>
        </w:rPr>
        <w:t>　　第一节 特医食品定义与分类</w:t>
      </w:r>
      <w:r>
        <w:rPr>
          <w:rFonts w:hint="eastAsia"/>
        </w:rPr>
        <w:br/>
      </w:r>
      <w:r>
        <w:rPr>
          <w:rFonts w:hint="eastAsia"/>
        </w:rPr>
        <w:t>　　第二节 特医食品产业链结构及关键环节剖析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特医食品商业模式与盈利模式解析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特医食品经济指标与行业评估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全球特医食品市场发展综述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2019-2024年全球特医食品市场规模及增长趋势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主要国家与地区特医食品市场对比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2025-2031年全球特医食品行业发展趋势与前景预测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国际特医食品市场发展趋势及对我国启示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二、对我国特医食品市场的借鉴意义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中国特医食品行业市场规模分析与预测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特医食品市场的总体规模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一、2019-2024年特医食品市场规模变化及趋势分析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二、2025年特医食品行业市场规模特点</w:t>
      </w:r>
      <w:r>
        <w:rPr>
          <w:rFonts w:hint="eastAsia"/>
        </w:rPr>
        <w:br/>
      </w:r>
      <w:r>
        <w:rPr>
          <w:rFonts w:hint="eastAsia"/>
        </w:rPr>
        <w:t>　　第二节 特医食品市场规模的构成</w:t>
      </w:r>
      <w:r>
        <w:rPr>
          <w:rFonts w:hint="eastAsia"/>
        </w:rPr>
        <w:br/>
      </w:r>
      <w:r>
        <w:rPr>
          <w:rFonts w:hint="eastAsia"/>
        </w:rPr>
        <w:t>　　　　一、特医食品客户群体特征与偏好分析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二、不同类型特医食品市场规模分布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三、各地区特医食品市场规模差异与特点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特医食品市场规模的预测与展望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一、未来几年特医食品市场规模增长预测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2019-2024年中国特医食品行业总体发展与财务状况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2019-2024年特医食品行业规模情况</w:t>
      </w:r>
      <w:r>
        <w:rPr>
          <w:rFonts w:hint="eastAsia"/>
        </w:rPr>
        <w:br/>
      </w:r>
      <w:r>
        <w:rPr>
          <w:rFonts w:hint="eastAsia"/>
        </w:rPr>
        <w:t>　　　　一、特医食品行业企业数量规模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二、特医食品行业从业人员规模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三、特医食品行业市场敏感性分析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一、特医食品行业盈利能力</w:t>
      </w:r>
      <w:r>
        <w:rPr>
          <w:rFonts w:hint="eastAsia"/>
        </w:rPr>
        <w:br/>
      </w:r>
      <w:r>
        <w:rPr>
          <w:rFonts w:hint="eastAsia"/>
        </w:rPr>
        <w:t>　　　　二、特医食品行业偿债能力</w:t>
      </w:r>
      <w:r>
        <w:rPr>
          <w:rFonts w:hint="eastAsia"/>
        </w:rPr>
        <w:br/>
      </w:r>
      <w:r>
        <w:rPr>
          <w:rFonts w:hint="eastAsia"/>
        </w:rPr>
        <w:t>　　　　三、特医食品行业营运能力</w:t>
      </w:r>
      <w:r>
        <w:rPr>
          <w:rFonts w:hint="eastAsia"/>
        </w:rPr>
        <w:br/>
      </w:r>
      <w:r>
        <w:rPr>
          <w:rFonts w:hint="eastAsia"/>
        </w:rPr>
        <w:t>　　　　四、特医食品行业发展能力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中国特医食品行业细分市场调研与机会挖掘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特医食品细分市场（一）市场调研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特医食品细分市场（二）市场调研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中国特医食品行业区域市场调研分析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2019-2024年中国特医食品行业重点区域调研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一、重点地区（一）特医食品市场规模与特点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二、重点地区（二）特医食品市场规模及特点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三、重点地区（三）特医食品市场规模及特点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四、重点地区（四）特医食品市场规模及特点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不同区域特医食品市场的对比与启示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二、特医食品市场拓展策略与建议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中国特医食品行业的营销渠道与客户分析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特医食品行业渠道分析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二、各类渠道对特医食品行业的影响</w:t>
      </w:r>
      <w:r>
        <w:rPr>
          <w:rFonts w:hint="eastAsia"/>
        </w:rPr>
        <w:br/>
      </w:r>
      <w:r>
        <w:rPr>
          <w:rFonts w:hint="eastAsia"/>
        </w:rPr>
        <w:t>　　　　三、主要特医食品企业渠道策略研究</w:t>
      </w:r>
      <w:r>
        <w:rPr>
          <w:rFonts w:hint="eastAsia"/>
        </w:rPr>
        <w:br/>
      </w:r>
      <w:r>
        <w:rPr>
          <w:rFonts w:hint="eastAsia"/>
        </w:rPr>
        <w:t>　　第二节 特医食品行业客户分析与定位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中国特医食品行业竞争格局及策略选择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特医食品行业总体市场竞争状况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一、特医食品行业竞争结构分析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二、特医食品企业竞争格局与集中度评估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三、特医食品行业SWOT分析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特医食品企业发展策略分析</w:t>
      </w:r>
      <w:r>
        <w:rPr>
          <w:rFonts w:hint="eastAsia"/>
        </w:rPr>
        <w:br/>
      </w:r>
      <w:r>
        <w:rPr>
          <w:rFonts w:hint="eastAsia"/>
        </w:rPr>
        <w:t>　　第一节 特医食品市场与销售策略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特医食品品牌战略思考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中国特医食品行业发展环境分析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二、特医食品行业主管部门、监管体制及相关政策法规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3、特医食品行业的主要法律、法规和政策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4、2025年特医食品行业法律法规和政策对行业的影响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二、特医食品消费者需求分析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一、特医食品技术的应用与创新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二、特医食品行业发展的技术趋势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2025-2031年特医食品行业展趋势预测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2025-2031年特医食品市场发展前景分析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一、特医食品市场发展潜力</w:t>
      </w:r>
      <w:r>
        <w:rPr>
          <w:rFonts w:hint="eastAsia"/>
        </w:rPr>
        <w:br/>
      </w:r>
      <w:r>
        <w:rPr>
          <w:rFonts w:hint="eastAsia"/>
        </w:rPr>
        <w:t>　　　　二、特医食品市场前景分析</w:t>
      </w:r>
      <w:r>
        <w:rPr>
          <w:rFonts w:hint="eastAsia"/>
        </w:rPr>
        <w:br/>
      </w:r>
      <w:r>
        <w:rPr>
          <w:rFonts w:hint="eastAsia"/>
        </w:rPr>
        <w:t>　　　　三、特医食品细分行业发展前景分析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2025-2031年特医食品发展趋势预测</w:t>
      </w:r>
      <w:r>
        <w:rPr>
          <w:rFonts w:hint="eastAsia"/>
        </w:rPr>
        <w:br/>
      </w:r>
      <w:r>
        <w:rPr>
          <w:rFonts w:hint="eastAsia"/>
        </w:rPr>
        <w:t>　　　　一、特医食品发展趋势预测</w:t>
      </w:r>
      <w:r>
        <w:rPr>
          <w:rFonts w:hint="eastAsia"/>
        </w:rPr>
        <w:br/>
      </w:r>
      <w:r>
        <w:rPr>
          <w:rFonts w:hint="eastAsia"/>
        </w:rPr>
        <w:t>　　　　二、特医食品市场规模预测</w:t>
      </w:r>
      <w:r>
        <w:rPr>
          <w:rFonts w:hint="eastAsia"/>
        </w:rPr>
        <w:br/>
      </w:r>
      <w:r>
        <w:rPr>
          <w:rFonts w:hint="eastAsia"/>
        </w:rPr>
        <w:t>　　　　三、特医食品细分市场发展趋势预测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未来特医食品行业挑战与机遇探讨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一、特医食品行业挑战</w:t>
      </w:r>
      <w:r>
        <w:rPr>
          <w:rFonts w:hint="eastAsia"/>
        </w:rPr>
        <w:br/>
      </w:r>
      <w:r>
        <w:rPr>
          <w:rFonts w:hint="eastAsia"/>
        </w:rPr>
        <w:t>　　　　二、特医食品行业机遇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特医食品行业研究结论及建议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对特医食品行业发展的建议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对特医食品企业和投资者的建议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特医食品行业现状</w:t>
      </w:r>
      <w:r>
        <w:rPr>
          <w:rFonts w:hint="eastAsia"/>
        </w:rPr>
        <w:br/>
      </w:r>
      <w:r>
        <w:rPr>
          <w:rFonts w:hint="eastAsia"/>
        </w:rPr>
        <w:t>　　图表 特医食品行业产业链调研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2019-2024年特医食品行业市场容量统计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2019-2024年中国特医食品行业市场规模情况</w:t>
      </w:r>
      <w:r>
        <w:rPr>
          <w:rFonts w:hint="eastAsia"/>
        </w:rPr>
        <w:br/>
      </w:r>
      <w:r>
        <w:rPr>
          <w:rFonts w:hint="eastAsia"/>
        </w:rPr>
        <w:t>　　图表 特医食品行业动态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2019-2024年中国特医食品行业经营效益分析</w:t>
      </w:r>
      <w:r>
        <w:rPr>
          <w:rFonts w:hint="eastAsia"/>
        </w:rPr>
        <w:br/>
      </w:r>
      <w:r>
        <w:rPr>
          <w:rFonts w:hint="eastAsia"/>
        </w:rPr>
        <w:t>　　图表 特医食品行业竞争对手分析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**地区特医食品市场规模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**地区特医食品市场调研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**地区特医食品市场规模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**地区特医食品市场调研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43de69b14b43" w:history="1">
        <w:r>
          <w:rPr>
            <w:rStyle w:val="Hyperlink"/>
          </w:rPr>
          <w:t>2025-2031年中国特医食品发展现状与前景趋势分析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943de69b14b43" w:history="1">
        <w:r>
          <w:rPr>
            <w:rStyle w:val="Hyperlink"/>
          </w:rPr>
          <w:t>https://www.20087.com/6/72/TeYiShiPinShiChangQianJingFenXi.html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热点：保健食品申报流程、特医食品生产许可证怎么申请办理、特医食品正常人可以吃吗、特医食品有哪些、特医食品经营许可证、特医食品厂家排名、中国特膳食品生产企业、特医食品的标志图片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ce4096b1e474b" w:history="1">
      <w:r>
        <w:rPr>
          <w:rStyle w:val="Hyperlink"/>
        </w:rPr>
        <w:t>2025-2031年中国特医食品发展现状与前景趋势分析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eYiShiPinShiChangQianJingFenXi.html" TargetMode="External" Id="R8e6943de69b1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eYiShiPinShiChangQianJingFenXi.html" TargetMode="External" Id="R9b0ce4096b1e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2025-01-08T07:53:08Z</dcterms:created>
  <dcterms:modified xsi:type="dcterms:W3CDTF">2025-01-08T08:53:08Z</dcterms:modified>
  <dc:subject>2025-2031年中国特医食品发展现状与前景趋势分析</dc:subject>
  <dc:title>2025-2031年中国特医食品发展现状与前景趋势分析</dc:title>
  <cp:keywords>2025-2031年中国特医食品发展现状与前景趋势分析</cp:keywords>
  <dc:description>2025-2031年中国特医食品发展现状与前景趋势分析</dc:description>
</cp:coreProperties>
</file>