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e0820233a41bf" w:history="1">
              <w:r>
                <w:rPr>
                  <w:rStyle w:val="Hyperlink"/>
                </w:rPr>
                <w:t>2025-2031年中国脱水蔬菜行业市场调研与前景趋势预测报告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e0820233a41bf" w:history="1">
              <w:r>
                <w:rPr>
                  <w:rStyle w:val="Hyperlink"/>
                </w:rPr>
                <w:t>2025-2031年中国脱水蔬菜行业市场调研与前景趋势预测报告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e0820233a41bf" w:history="1">
                <w:r>
                  <w:rPr>
                    <w:rStyle w:val="Hyperlink"/>
                  </w:rPr>
                  <w:t>https://www.20087.com/6/62/TuoShuiShuCaiDeXianZhuangYuQianJing.html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作为食品加工领域的重要分支，通过烘干、冷冻干燥等方式保留蔬菜原有营养和风味，延长保质期。随着消费者对健康食品需求的增长，脱水蔬菜在方便食品、餐饮配料、户外探险食品等市场中的应用不断扩大。技术进步使得脱水过程更加高效、节能，同时保持蔬菜色泽和营养价值。</w:t>
      </w:r>
      <w:r>
        <w:rPr>
          <w:rFonts w:hint="eastAsia"/>
        </w:rPr>
        <w:br/>
      </w:r>
      <w:r>
        <w:rPr>
          <w:rFonts w:hint="eastAsia"/>
        </w:rPr>
        <w:t>　　未来脱水蔬菜行业将向天然、有机、非转基因方向发展，以满足消费者对健康和食品安全的关注。采用超声波、微波等新型干燥技术，不仅提高干燥效率，还能更好地保留蔬菜的感官品质。定制化、功能化产品，如富含特定维生素或矿物质的脱水蔬菜，将更受欢迎。此外，包装创新，如可再生材料和高阻隔性包装，将减少环境影响，延长产品货架期，推动脱水蔬菜行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e0820233a41bf" w:history="1">
        <w:r>
          <w:rPr>
            <w:rStyle w:val="Hyperlink"/>
          </w:rPr>
          <w:t>2025-2031年中国脱水蔬菜行业市场调研与前景趋势预测报告</w:t>
        </w:r>
      </w:hyperlink>
      <w:r>
        <w:rPr>
          <w:rFonts w:hint="eastAsia"/>
        </w:rPr>
        <w:t>》基于国家统计局及相关协会的权威数据，系统研究了脱水蔬菜行业的市场需求、市场规模及产业链现状，分析了脱水蔬菜价格波动、细分市场动态及重点企业的经营表现，科学预测了脱水蔬菜市场前景与发展趋势，揭示了潜在需求与投资机会，同时指出了脱水蔬菜行业可能面临的风险。通过对脱水蔬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脱水蔬菜概述</w:t>
      </w:r>
      <w:r>
        <w:rPr>
          <w:rFonts w:hint="eastAsia"/>
        </w:rPr>
        <w:br/>
      </w:r>
      <w:r>
        <w:rPr>
          <w:rFonts w:hint="eastAsia"/>
        </w:rPr>
        <w:t>　　第一节 脱水蔬菜定义</w:t>
      </w:r>
      <w:r>
        <w:rPr>
          <w:rFonts w:hint="eastAsia"/>
        </w:rPr>
        <w:br/>
      </w:r>
      <w:r>
        <w:rPr>
          <w:rFonts w:hint="eastAsia"/>
        </w:rPr>
        <w:t>　　第二节 脱水蔬菜行业发展历程</w:t>
      </w:r>
      <w:r>
        <w:rPr>
          <w:rFonts w:hint="eastAsia"/>
        </w:rPr>
        <w:br/>
      </w:r>
      <w:r>
        <w:rPr>
          <w:rFonts w:hint="eastAsia"/>
        </w:rPr>
        <w:t>　　第三节 脱水蔬菜产业链分析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2025年中国脱水蔬菜行业发展环境分析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2025年中国脱水蔬菜行业发展政策环境分析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2025年中国脱水蔬菜行业发展社会环境分析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中国脱水蔬菜生产现状分析</w:t>
      </w:r>
      <w:r>
        <w:rPr>
          <w:rFonts w:hint="eastAsia"/>
        </w:rPr>
        <w:br/>
      </w:r>
      <w:r>
        <w:rPr>
          <w:rFonts w:hint="eastAsia"/>
        </w:rPr>
        <w:t>　　第一节 脱水蔬菜行业总体规模</w:t>
      </w:r>
      <w:r>
        <w:rPr>
          <w:rFonts w:hint="eastAsia"/>
        </w:rPr>
        <w:br/>
      </w:r>
      <w:r>
        <w:rPr>
          <w:rFonts w:hint="eastAsia"/>
        </w:rPr>
        <w:t>　　第二节 脱水蔬菜产能概况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脱水蔬菜产量概况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脱水蔬菜中国产品价格走势及影响因素分析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中国产品2024-2025年价格回顾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2024-2025年中国脱水蔬菜行业发展现状分析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中国脱水蔬菜行业发展现状</w:t>
      </w:r>
      <w:r>
        <w:rPr>
          <w:rFonts w:hint="eastAsia"/>
        </w:rPr>
        <w:br/>
      </w:r>
      <w:r>
        <w:rPr>
          <w:rFonts w:hint="eastAsia"/>
        </w:rPr>
        <w:t>　　第二节 中国脱水蔬菜行业产品技术分析</w:t>
      </w:r>
      <w:r>
        <w:rPr>
          <w:rFonts w:hint="eastAsia"/>
        </w:rPr>
        <w:br/>
      </w:r>
      <w:r>
        <w:rPr>
          <w:rFonts w:hint="eastAsia"/>
        </w:rPr>
        <w:t>　　第三节 中国脱水蔬菜行业存在的问题</w:t>
      </w:r>
      <w:r>
        <w:rPr>
          <w:rFonts w:hint="eastAsia"/>
        </w:rPr>
        <w:br/>
      </w:r>
      <w:r>
        <w:rPr>
          <w:rFonts w:hint="eastAsia"/>
        </w:rPr>
        <w:t>　　第四节 对中国脱水蔬菜市场的分析及思考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2024-2025年中国脱水蔬菜行业发展概况</w:t>
      </w:r>
      <w:r>
        <w:rPr>
          <w:rFonts w:hint="eastAsia"/>
        </w:rPr>
        <w:br/>
      </w:r>
      <w:r>
        <w:rPr>
          <w:rFonts w:hint="eastAsia"/>
        </w:rPr>
        <w:t>　　第一节 中国脱水蔬菜行业发展态势分析</w:t>
      </w:r>
      <w:r>
        <w:rPr>
          <w:rFonts w:hint="eastAsia"/>
        </w:rPr>
        <w:br/>
      </w:r>
      <w:r>
        <w:rPr>
          <w:rFonts w:hint="eastAsia"/>
        </w:rPr>
        <w:t>　　第二节 中国脱水蔬菜行业发展特点分析</w:t>
      </w:r>
      <w:r>
        <w:rPr>
          <w:rFonts w:hint="eastAsia"/>
        </w:rPr>
        <w:br/>
      </w:r>
      <w:r>
        <w:rPr>
          <w:rFonts w:hint="eastAsia"/>
        </w:rPr>
        <w:t>　　第三节 中国脱水蔬菜行业市场供需分析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脱水蔬菜市场竞争策略分析</w:t>
      </w:r>
      <w:r>
        <w:rPr>
          <w:rFonts w:hint="eastAsia"/>
        </w:rPr>
        <w:br/>
      </w:r>
      <w:r>
        <w:rPr>
          <w:rFonts w:hint="eastAsia"/>
        </w:rPr>
        <w:t>　　第三节 脱水蔬菜企业竞争策略分析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脱水蔬菜行业投资与发展前景分析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2024-2025年脱水蔬菜行业投资情况分析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一、2024-2025年脱水蔬菜行业总体投资结构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脱水蔬菜行业投资机会分析</w:t>
      </w:r>
      <w:r>
        <w:rPr>
          <w:rFonts w:hint="eastAsia"/>
        </w:rPr>
        <w:br/>
      </w:r>
      <w:r>
        <w:rPr>
          <w:rFonts w:hint="eastAsia"/>
        </w:rPr>
        <w:t>　　第三节 脱水蔬菜行业发展前景分析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一、2025-2031年脱水蔬菜市场的发展前景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二、2025-2031年脱水蔬菜市场面临的发展商机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2025-2031年中国脱水蔬菜行业发展前景预测分析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2025-2031年中国脱水蔬菜行业发展预测分析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2025-2031年中国脱水蔬菜行业市场前景分析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脱水蔬菜行业上、下游行业分析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2025-2031年脱水蔬菜行业发展趋势及投资风险分析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当前脱水蔬菜存在的问题</w:t>
      </w:r>
      <w:r>
        <w:rPr>
          <w:rFonts w:hint="eastAsia"/>
        </w:rPr>
        <w:br/>
      </w:r>
      <w:r>
        <w:rPr>
          <w:rFonts w:hint="eastAsia"/>
        </w:rPr>
        <w:t>　　第二节 脱水蔬菜未来发展预测分析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2025-2031年中国脱水蔬菜行业投资风险分析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2020-2025年脱水蔬菜重点企业竞争力分析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青岛浩大实业有限公司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新野嘉元脱水食品公司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郑州喜万年食品有限公司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山东海风冠都食品有限公司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漳州市益泉食品有限公司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2025-2031年中国脱水蔬菜行业投资战略研究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2025-2031年中国脱水蔬菜行业投资策略分析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2025-2031年中国脱水蔬菜行业品牌建设策略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脱水蔬菜行业历程</w:t>
      </w:r>
      <w:r>
        <w:rPr>
          <w:rFonts w:hint="eastAsia"/>
        </w:rPr>
        <w:br/>
      </w:r>
      <w:r>
        <w:rPr>
          <w:rFonts w:hint="eastAsia"/>
        </w:rPr>
        <w:t>　　图表 脱水蔬菜行业生命周期</w:t>
      </w:r>
      <w:r>
        <w:rPr>
          <w:rFonts w:hint="eastAsia"/>
        </w:rPr>
        <w:br/>
      </w:r>
      <w:r>
        <w:rPr>
          <w:rFonts w:hint="eastAsia"/>
        </w:rPr>
        <w:t>　　图表 脱水蔬菜行业产业链分析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2020-2025年脱水蔬菜行业市场容量分析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2020-2025年中国脱水蔬菜行业产量及增长趋势</w:t>
      </w:r>
      <w:r>
        <w:rPr>
          <w:rFonts w:hint="eastAsia"/>
        </w:rPr>
        <w:br/>
      </w:r>
      <w:r>
        <w:rPr>
          <w:rFonts w:hint="eastAsia"/>
        </w:rPr>
        <w:t>　　图表 脱水蔬菜行业动态</w:t>
      </w:r>
      <w:r>
        <w:rPr>
          <w:rFonts w:hint="eastAsia"/>
        </w:rPr>
        <w:br/>
      </w:r>
      <w:r>
        <w:rPr>
          <w:rFonts w:hint="eastAsia"/>
        </w:rPr>
        <w:t>　　图表 2020-2025年中国脱水蔬菜市场需求量及增速统计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2025年中国脱水蔬菜行业需求领域分布格局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2020-2025年中国脱水蔬菜出口金额分析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2025年中国脱水蔬菜进口国家及地区分析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2025年中国脱水蔬菜出口国家及地区分析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e0820233a41bf" w:history="1">
        <w:r>
          <w:rPr>
            <w:rStyle w:val="Hyperlink"/>
          </w:rPr>
          <w:t>2025-2031年中国脱水蔬菜行业市场调研与前景趋势预测报告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e0820233a41bf" w:history="1">
        <w:r>
          <w:rPr>
            <w:rStyle w:val="Hyperlink"/>
          </w:rPr>
          <w:t>https://www.20087.com/6/62/TuoShuiShuCaiDeXianZhuangYuQianJing.html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fc48be332438d" w:history="1">
      <w:r>
        <w:rPr>
          <w:rStyle w:val="Hyperlink"/>
        </w:rPr>
        <w:t>2025-2031年中国脱水蔬菜行业市场调研与前景趋势预测报告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TuoShuiShuCaiDeXianZhuangYuQianJing.html" TargetMode="External" Id="Ra6be0820233a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TuoShuiShuCaiDeXianZhuangYuQianJing.html" TargetMode="External" Id="Rf0ffc48be332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2025-05-09T03:39:00Z</dcterms:created>
  <dcterms:modified xsi:type="dcterms:W3CDTF">2025-05-09T04:39:00Z</dcterms:modified>
  <dc:subject>2025-2031年中国脱水蔬菜行业市场调研与前景趋势预测报告</dc:subject>
  <dc:title>2025-2031年中国脱水蔬菜行业市场调研与前景趋势预测报告</dc:title>
  <cp:keywords>2025-2031年中国脱水蔬菜行业市场调研与前景趋势预测报告</cp:keywords>
  <dc:description>2025-2031年中国脱水蔬菜行业市场调研与前景趋势预测报告</dc:description>
</cp:coreProperties>
</file>