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f8188db024b58" w:history="1">
              <w:r>
                <w:rPr>
                  <w:rStyle w:val="Hyperlink"/>
                </w:rPr>
                <w:t>2025-2031年全球与中国苹果泥市场现状调研分析及发展前景报告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f8188db024b58" w:history="1">
              <w:r>
                <w:rPr>
                  <w:rStyle w:val="Hyperlink"/>
                </w:rPr>
                <w:t>2025-2031年全球与中国苹果泥市场现状调研分析及发展前景报告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f8188db024b58" w:history="1">
                <w:r>
                  <w:rPr>
                    <w:rStyle w:val="Hyperlink"/>
                  </w:rPr>
                  <w:t>https://www.20087.com/6/12/PingGuoNiQianJing.html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泥是以新鲜苹果为原料，经过清洗、去皮、破碎、蒸煮、打浆等工艺制成的半流质食品，广泛应用于婴幼儿辅食、健康饮品、烘焙配料及功能性食品等领域。目前该类产品已形成从鲜果采购、加工到包装销售的完整产业链，并逐步向有机原料、无添加防腐剂与营养强化方向升级。随着消费者对天然健康食品的关注度提升，苹果泥在儿童食品和便捷营养补充市场中的需求持续增长。然而，受限于原材料季节性波动、加工过程营养流失控制难度大以及部分产品口感单一等因素，企业在品质稳定性和市场拓展方面仍面临一定挑战。</w:t>
      </w:r>
      <w:r>
        <w:rPr>
          <w:rFonts w:hint="eastAsia"/>
        </w:rPr>
        <w:br/>
      </w:r>
      <w:r>
        <w:rPr>
          <w:rFonts w:hint="eastAsia"/>
        </w:rPr>
        <w:t>　　未来，苹果泥将朝功能化配方、深加工衍生品与绿色加工技术方向发展。随着营养科学的发展，企业将推出富含膳食纤维、维生素或益生菌的功能型苹果泥产品，满足不同人群（如老年人、健身人群、术后康复者）的个性化营养需求。同时，结合冻干、微胶囊包埋等新型加工技术，开发便于携带、复水性强的即食型苹果泥制品，将进一步拓展其应用场景。此外，推动果渣综合利用，提取多糖、果胶、类黄酮等高附加值成分，也将增强产业附加值。整体来看，苹果泥将在健康消费理念与食品科技发展的双重推动下，由传统果蔬加工品逐步迈向功能化、多样化、资源循环利用的现代食品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f8188db024b58" w:history="1">
        <w:r>
          <w:rPr>
            <w:rStyle w:val="Hyperlink"/>
          </w:rPr>
          <w:t>2025-2031年全球与中国苹果泥市场现状调研分析及发展前景报告</w:t>
        </w:r>
      </w:hyperlink>
      <w:r>
        <w:rPr>
          <w:rFonts w:hint="eastAsia"/>
        </w:rPr>
        <w:t>》基于国家统计局及相关行业协会的详实数据，结合国内外苹果泥行业研究资料及深入市场调研，系统分析了苹果泥行业的市场规模、市场需求及产业链现状。报告重点探讨了苹果泥行业整体运行情况及细分领域特点，科学预测了苹果泥市场前景与发展趋势，揭示了苹果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cf8188db024b58" w:history="1">
        <w:r>
          <w:rPr>
            <w:rStyle w:val="Hyperlink"/>
          </w:rPr>
          <w:t>2025-2031年全球与中国苹果泥市场现状调研分析及发展前景报告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按照不同产品类型，苹果泥主要可以分为如下几个类别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全球不同产品类型苹果泥销售额增长趋势2020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传统的</w:t>
      </w:r>
      <w:r>
        <w:rPr>
          <w:rFonts w:hint="eastAsia"/>
        </w:rPr>
        <w:br/>
      </w:r>
      <w:r>
        <w:rPr>
          <w:rFonts w:hint="eastAsia"/>
        </w:rPr>
        <w:t>　　　　1.2.3 有机的</w:t>
      </w:r>
      <w:r>
        <w:rPr>
          <w:rFonts w:hint="eastAsia"/>
        </w:rPr>
        <w:br/>
      </w:r>
      <w:r>
        <w:rPr>
          <w:rFonts w:hint="eastAsia"/>
        </w:rPr>
        <w:t>　　1.3 从不同应用，苹果泥主要包括如下几个方面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全球不同应用苹果泥销售额增长趋势2020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婴儿辅食</w:t>
      </w:r>
      <w:r>
        <w:rPr>
          <w:rFonts w:hint="eastAsia"/>
        </w:rPr>
        <w:br/>
      </w:r>
      <w:r>
        <w:rPr>
          <w:rFonts w:hint="eastAsia"/>
        </w:rPr>
        <w:t>　　　　1.3.4 面包&amp;小吃</w:t>
      </w:r>
      <w:r>
        <w:rPr>
          <w:rFonts w:hint="eastAsia"/>
        </w:rPr>
        <w:br/>
      </w:r>
      <w:r>
        <w:rPr>
          <w:rFonts w:hint="eastAsia"/>
        </w:rPr>
        <w:t>　　　　1.3.5 冰淇淋&amp;酸奶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苹果泥行业背景、发展历史、现状及趋势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苹果泥行业目前现状分析</w:t>
      </w:r>
      <w:r>
        <w:rPr>
          <w:rFonts w:hint="eastAsia"/>
        </w:rPr>
        <w:br/>
      </w:r>
      <w:r>
        <w:rPr>
          <w:rFonts w:hint="eastAsia"/>
        </w:rPr>
        <w:t>　　　　1.4.2 苹果泥发展趋势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全球苹果泥总体规模分析</w:t>
      </w:r>
      <w:r>
        <w:rPr>
          <w:rFonts w:hint="eastAsia"/>
        </w:rPr>
        <w:br/>
      </w:r>
      <w:r>
        <w:rPr>
          <w:rFonts w:hint="eastAsia"/>
        </w:rPr>
        <w:t>　　2.1 全球苹果泥供需现状及预测（2020-2031）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全球苹果泥产能、产量、产能利用率及发展趋势（2020-2031）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全球苹果泥产量、需求量及发展趋势（2020-2031）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全球主要地区苹果泥产量及发展趋势（2020-2031）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全球主要地区苹果泥产量（2020-2025）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全球主要地区苹果泥产量（2026-2031）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全球主要地区苹果泥产量市场份额（2020-2031）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中国苹果泥供需现状及预测（2020-2031）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中国苹果泥产能、产量、产能利用率及发展趋势（2020-2031）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中国苹果泥产量、市场需求量及发展趋势（2020-2031）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全球苹果泥销量及销售额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全球市场苹果泥销售额（2020-2031）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全球市场苹果泥销量（2020-2031）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全球市场苹果泥价格趋势（2020-2031）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全球苹果泥主要地区分析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全球主要地区苹果泥市场规模分析：2020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全球主要地区苹果泥销售收入及市场份额（2020-2025年）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全球主要地区苹果泥销售收入预测（2026-2031年）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全球主要地区苹果泥销量分析：2020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全球主要地区苹果泥销量及市场份额（2020-2025年）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全球主要地区苹果泥销量及市场份额预测（2026-2031）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北美市场苹果泥销量、收入及增长率（2020-2031）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欧洲市场苹果泥销量、收入及增长率（2020-2031）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中国市场苹果泥销量、收入及增长率（2020-2031）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日本市场苹果泥销量、收入及增长率（2020-2031）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东南亚市场苹果泥销量、收入及增长率（2020-2031）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印度市场苹果泥销量、收入及增长率（2020-2031）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全球市场主要厂商苹果泥产能市场份额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全球市场主要厂商苹果泥销量（2020-2025）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全球市场主要厂商苹果泥销量（2020-2025）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全球市场主要厂商苹果泥销售收入（2020-2025）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全球市场主要厂商苹果泥销售价格（2020-2025）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2024年全球主要生产商苹果泥收入排名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中国市场主要厂商苹果泥销量（2020-2025）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中国市场主要厂商苹果泥销量（2020-2025）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中国市场主要厂商苹果泥销售收入（2020-2025）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2024年中国主要生产商苹果泥收入排名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中国市场主要厂商苹果泥销售价格（2020-2025）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全球主要厂商苹果泥总部及产地分布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全球主要厂商成立时间及苹果泥商业化日期</w:t>
      </w:r>
      <w:r>
        <w:rPr>
          <w:rFonts w:hint="eastAsia"/>
        </w:rPr>
        <w:br/>
      </w:r>
      <w:r>
        <w:rPr>
          <w:rFonts w:hint="eastAsia"/>
        </w:rPr>
        <w:t>　　4.6 全球主要厂商苹果泥产品类型及应用</w:t>
      </w:r>
      <w:r>
        <w:rPr>
          <w:rFonts w:hint="eastAsia"/>
        </w:rPr>
        <w:br/>
      </w:r>
      <w:r>
        <w:rPr>
          <w:rFonts w:hint="eastAsia"/>
        </w:rPr>
        <w:t>　　4.7 苹果泥行业集中度、竞争程度分析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苹果泥行业集中度分析：2024年全球Top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全球苹果泥第一梯队、第二梯队和第三梯队生产商（品牌）及市场份额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苹果泥销量、收入、价格及毛利率（2020-2025）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苹果泥销量、收入、价格及毛利率（2020-2025）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苹果泥销量、收入、价格及毛利率（2020-2025）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苹果泥销量、收入、价格及毛利率（2020-2025）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苹果泥销量、收入、价格及毛利率（2020-2025）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苹果泥销量、收入、价格及毛利率（2020-2025）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苹果泥销量、收入、价格及毛利率（2020-2025）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苹果泥销量、收入、价格及毛利率（2020-2025）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苹果泥销量、收入、价格及毛利率（2020-2025）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不同产品类型苹果泥分析</w:t>
      </w:r>
      <w:r>
        <w:rPr>
          <w:rFonts w:hint="eastAsia"/>
        </w:rPr>
        <w:br/>
      </w:r>
      <w:r>
        <w:rPr>
          <w:rFonts w:hint="eastAsia"/>
        </w:rPr>
        <w:t>　　6.1 全球不同产品类型苹果泥销量（2020-2031）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全球不同产品类型苹果泥销量及市场份额（2020-2025）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全球不同产品类型苹果泥销量预测（2026-2031）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全球不同产品类型苹果泥收入（2020-2031）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全球不同产品类型苹果泥收入及市场份额（2020-2025）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全球不同产品类型苹果泥收入预测（2026-2031）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全球不同产品类型苹果泥价格走势（2020-2031）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不同应用苹果泥分析</w:t>
      </w:r>
      <w:r>
        <w:rPr>
          <w:rFonts w:hint="eastAsia"/>
        </w:rPr>
        <w:br/>
      </w:r>
      <w:r>
        <w:rPr>
          <w:rFonts w:hint="eastAsia"/>
        </w:rPr>
        <w:t>　　7.1 全球不同应用苹果泥销量（2020-2031）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全球不同应用苹果泥销量及市场份额（2020-2025）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全球不同应用苹果泥销量预测（2026-2031）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全球不同应用苹果泥收入（2020-2031）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全球不同应用苹果泥收入及市场份额（2020-2025）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全球不同应用苹果泥收入预测（2026-2031）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全球不同应用苹果泥价格走势（2020-2031）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苹果泥产业链分析</w:t>
      </w:r>
      <w:r>
        <w:rPr>
          <w:rFonts w:hint="eastAsia"/>
        </w:rPr>
        <w:br/>
      </w:r>
      <w:r>
        <w:rPr>
          <w:rFonts w:hint="eastAsia"/>
        </w:rPr>
        <w:t>　　8.2 苹果泥工艺制造技术分析</w:t>
      </w:r>
      <w:r>
        <w:rPr>
          <w:rFonts w:hint="eastAsia"/>
        </w:rPr>
        <w:br/>
      </w:r>
      <w:r>
        <w:rPr>
          <w:rFonts w:hint="eastAsia"/>
        </w:rPr>
        <w:t>　　8.3 苹果泥产业上游供应分析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苹果泥下游客户分析</w:t>
      </w:r>
      <w:r>
        <w:rPr>
          <w:rFonts w:hint="eastAsia"/>
        </w:rPr>
        <w:br/>
      </w:r>
      <w:r>
        <w:rPr>
          <w:rFonts w:hint="eastAsia"/>
        </w:rPr>
        <w:t>　　8.5 苹果泥销售渠道分析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苹果泥行业发展机遇及主要驱动因素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苹果泥行业发展面临的风险</w:t>
      </w:r>
      <w:r>
        <w:rPr>
          <w:rFonts w:hint="eastAsia"/>
        </w:rPr>
        <w:br/>
      </w:r>
      <w:r>
        <w:rPr>
          <w:rFonts w:hint="eastAsia"/>
        </w:rPr>
        <w:t>　　9.3 苹果泥行业政策分析</w:t>
      </w:r>
      <w:r>
        <w:rPr>
          <w:rFonts w:hint="eastAsia"/>
        </w:rPr>
        <w:br/>
      </w:r>
      <w:r>
        <w:rPr>
          <w:rFonts w:hint="eastAsia"/>
        </w:rPr>
        <w:t>　　9.4 苹果泥中国企业SWOT分析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全球不同产品类型苹果泥销售额增长（CAGR）趋势2020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苹果泥行业目前发展现状</w:t>
      </w:r>
      <w:r>
        <w:rPr>
          <w:rFonts w:hint="eastAsia"/>
        </w:rPr>
        <w:br/>
      </w:r>
      <w:r>
        <w:rPr>
          <w:rFonts w:hint="eastAsia"/>
        </w:rPr>
        <w:t>　　表 4： 苹果泥发展趋势</w:t>
      </w:r>
      <w:r>
        <w:rPr>
          <w:rFonts w:hint="eastAsia"/>
        </w:rPr>
        <w:br/>
      </w:r>
      <w:r>
        <w:rPr>
          <w:rFonts w:hint="eastAsia"/>
        </w:rPr>
        <w:t>　　表 5： 全球主要地区苹果泥产量增速（CAGR）：（2020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全球主要地区苹果泥产量（2020-2025）&amp;（吨）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全球主要地区苹果泥产量（2026-2031）&amp;（吨）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全球主要地区苹果泥产量市场份额（2020-2025）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全球主要地区苹果泥产量（2026-2031）&amp;（吨）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全球主要地区苹果泥销售收入增速：（2020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全球主要地区苹果泥销售收入（2020-2025）&amp;（百万美元）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全球主要地区苹果泥销售收入市场份额（2020-2025）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全球主要地区苹果泥收入（2026-2031）&amp;（百万美元）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全球主要地区苹果泥收入市场份额（2026-2031）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全球主要地区苹果泥销量（吨）：2020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全球主要地区苹果泥销量（2020-2025）&amp;（吨）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全球主要地区苹果泥销量市场份额（2020-2025）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全球主要地区苹果泥销量（2026-2031）&amp;（吨）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全球主要地区苹果泥销量份额（2026-2031）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全球市场主要厂商苹果泥产能（2024-2025）&amp;（吨）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全球市场主要厂商苹果泥销量（2020-2025）&amp;（吨）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全球市场主要厂商苹果泥销量市场份额（2020-2025）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全球市场主要厂商苹果泥销售收入（2020-2025）&amp;（百万美元）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全球市场主要厂商苹果泥销售收入市场份额（2020-2025）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全球市场主要厂商苹果泥销售价格（2020-2025）&amp;（美元/吨）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2024年全球主要生产商苹果泥收入排名（百万美元）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中国市场主要厂商苹果泥销量（2020-2025）&amp;（吨）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中国市场主要厂商苹果泥销量市场份额（2020-2025）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中国市场主要厂商苹果泥销售收入（2020-2025）&amp;（百万美元）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中国市场主要厂商苹果泥销售收入市场份额（2020-2025）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2024年中国主要生产商苹果泥收入排名（百万美元）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中国市场主要厂商苹果泥销售价格（2020-2025）&amp;（美元/吨）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全球主要厂商苹果泥总部及产地分布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全球主要厂商成立时间及苹果泥商业化日期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全球主要厂商苹果泥产品类型及应用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2024年全球苹果泥主要厂商市场地位（第一梯队、第二梯队和第三梯队）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全球苹果泥市场投资、并购等现状分析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苹果泥销量（吨）、收入（百万美元）、价格（美元/吨）及毛利率（2020-2025）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苹果泥销量（吨）、收入（百万美元）、价格（美元/吨）及毛利率（2020-2025）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苹果泥销量（吨）、收入（百万美元）、价格（美元/吨）及毛利率（2020-2025）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苹果泥销量（吨）、收入（百万美元）、价格（美元/吨）及毛利率（2020-2025）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苹果泥销量（吨）、收入（百万美元）、价格（美元/吨）及毛利率（2020-2025）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苹果泥销量（吨）、收入（百万美元）、价格（美元/吨）及毛利率（2020-2025）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苹果泥销量（吨）、收入（百万美元）、价格（美元/吨）及毛利率（2020-2025）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苹果泥销量（吨）、收入（百万美元）、价格（美元/吨）及毛利率（2020-2025）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苹果泥生产基地、销售区域、竞争对手及市场地位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苹果泥产品规格、参数及市场应用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苹果泥销量（吨）、收入（百万美元）、价格（美元/吨）及毛利率（2020-2025）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全球不同产品类型苹果泥销量（2020-2025年）&amp;（吨）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全球不同产品类型苹果泥销量市场份额（2020-2025）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全球不同产品类型苹果泥销量预测（2026-2031）&amp;（吨）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全球市场不同产品类型苹果泥销量市场份额预测（2026-2031）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全球不同产品类型苹果泥收入（2020-2025年）&amp;（百万美元）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全球不同产品类型苹果泥收入市场份额（2020-2025）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全球不同产品类型苹果泥收入预测（2026-2031）&amp;（百万美元）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全球不同产品类型苹果泥收入市场份额预测（2026-2031）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全球不同应用苹果泥销量（2020-2025年）&amp;（吨）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全球不同应用苹果泥销量市场份额（2020-2025）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全球不同应用苹果泥销量预测（2026-2031）&amp;（吨）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全球市场不同应用苹果泥销量市场份额预测（2026-2031）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全球不同应用苹果泥收入（2020-2025年）&amp;（百万美元）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全球不同应用苹果泥收入市场份额（2020-2025）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全球不同应用苹果泥收入预测（2026-2031）&amp;（百万美元）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全球不同应用苹果泥收入市场份额预测（2026-2031）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苹果泥上游原料供应商及联系方式列表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苹果泥典型客户列表</w:t>
      </w:r>
      <w:r>
        <w:rPr>
          <w:rFonts w:hint="eastAsia"/>
        </w:rPr>
        <w:br/>
      </w:r>
      <w:r>
        <w:rPr>
          <w:rFonts w:hint="eastAsia"/>
        </w:rPr>
        <w:t>　　表 101： 苹果泥主要销售模式及销售渠道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苹果泥行业发展机遇及主要驱动因素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苹果泥行业发展面临的风险</w:t>
      </w:r>
      <w:r>
        <w:rPr>
          <w:rFonts w:hint="eastAsia"/>
        </w:rPr>
        <w:br/>
      </w:r>
      <w:r>
        <w:rPr>
          <w:rFonts w:hint="eastAsia"/>
        </w:rPr>
        <w:t>　　表 104： 苹果泥行业政策分析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苹果泥产品图片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全球不同产品类型苹果泥销售额2020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全球不同产品类型苹果泥市场份额2024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传统的产品图片</w:t>
      </w:r>
      <w:r>
        <w:rPr>
          <w:rFonts w:hint="eastAsia"/>
        </w:rPr>
        <w:br/>
      </w:r>
      <w:r>
        <w:rPr>
          <w:rFonts w:hint="eastAsia"/>
        </w:rPr>
        <w:t>　　图 5： 有机的产品图片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全球不同应用苹果泥市场份额2024 &amp; 2031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婴儿辅食</w:t>
      </w:r>
      <w:r>
        <w:rPr>
          <w:rFonts w:hint="eastAsia"/>
        </w:rPr>
        <w:br/>
      </w:r>
      <w:r>
        <w:rPr>
          <w:rFonts w:hint="eastAsia"/>
        </w:rPr>
        <w:t>　　图 10： 面包&amp;小吃</w:t>
      </w:r>
      <w:r>
        <w:rPr>
          <w:rFonts w:hint="eastAsia"/>
        </w:rPr>
        <w:br/>
      </w:r>
      <w:r>
        <w:rPr>
          <w:rFonts w:hint="eastAsia"/>
        </w:rPr>
        <w:t>　　图 11： 冰淇淋&amp;酸奶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全球苹果泥产能、产量、产能利用率及发展趋势（2020-2031）&amp;（吨）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全球苹果泥产量、需求量及发展趋势（2020-2031）&amp;（吨）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全球主要地区苹果泥产量（2020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全球主要地区苹果泥产量市场份额（2020-2031）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中国苹果泥产能、产量、产能利用率及发展趋势（2020-2031）&amp;（吨）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中国苹果泥产量、市场需求量及发展趋势（2020-2031）&amp;（吨）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全球苹果泥市场销售额及增长率：（2020-2031）&amp;（百万美元）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全球市场苹果泥市场规模：2020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全球市场苹果泥销量及增长率（2020-2031）&amp;（吨）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全球市场苹果泥价格趋势（2020-2031）&amp;（美元/吨）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全球主要地区苹果泥销售收入（2020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全球主要地区苹果泥销售收入市场份额（2020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北美市场苹果泥销量及增长率（2020-2031）&amp;（吨）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北美市场苹果泥收入及增长率（2020-2031）&amp;（百万美元）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欧洲市场苹果泥销量及增长率（2020-2031）&amp;（吨）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欧洲市场苹果泥收入及增长率（2020-2031）&amp;（百万美元）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中国市场苹果泥销量及增长率（2020-2031）&amp;（吨）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中国市场苹果泥收入及增长率（2020-2031）&amp;（百万美元）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日本市场苹果泥销量及增长率（2020-2031）&amp;（吨）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日本市场苹果泥收入及增长率（2020-2031）&amp;（百万美元）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东南亚市场苹果泥销量及增长率（2020-2031）&amp;（吨）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东南亚市场苹果泥收入及增长率（2020-2031）&amp;（百万美元）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印度市场苹果泥销量及增长率（2020-2031）&amp;（吨）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印度市场苹果泥收入及增长率（2020-2031）&amp;（百万美元）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2024年全球市场主要厂商苹果泥销量市场份额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2024年全球市场主要厂商苹果泥收入市场份额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2024年中国市场主要厂商苹果泥销量市场份额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2024年中国市场主要厂商苹果泥收入市场份额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2024年全球前五大生产商苹果泥市场份额</w:t>
      </w:r>
      <w:r>
        <w:rPr>
          <w:rFonts w:hint="eastAsia"/>
        </w:rPr>
        <w:br/>
      </w:r>
      <w:r>
        <w:rPr>
          <w:rFonts w:hint="eastAsia"/>
        </w:rPr>
        <w:t>　　图 42： 2024年全球苹果泥第一梯队、第二梯队和第三梯队厂商及市场份额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全球不同产品类型苹果泥价格走势（2020-2031）&amp;（美元/吨）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全球不同应用苹果泥价格走势（2020-2031）&amp;（美元/吨）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苹果泥产业链</w:t>
      </w:r>
      <w:r>
        <w:rPr>
          <w:rFonts w:hint="eastAsia"/>
        </w:rPr>
        <w:br/>
      </w:r>
      <w:r>
        <w:rPr>
          <w:rFonts w:hint="eastAsia"/>
        </w:rPr>
        <w:t>　　图 46： 苹果泥中国企业SWOT分析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f8188db024b58" w:history="1">
        <w:r>
          <w:rPr>
            <w:rStyle w:val="Hyperlink"/>
          </w:rPr>
          <w:t>2025-2031年全球与中国苹果泥市场现状调研分析及发展前景报告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f8188db024b58" w:history="1">
        <w:r>
          <w:rPr>
            <w:rStyle w:val="Hyperlink"/>
          </w:rPr>
          <w:t>https://www.20087.com/6/12/PingGuoNiQianJing.html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热点：香蕉泥、苹果泥怎么做、苹果怎么做成苹果泥、苹果泥几个月的宝宝适合吃、如何做苹果泥、苹果泥辅食、苹果手机、苹果泥可以冷冻保存吗、苹果辅食做法大全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21ac7ae734e9b" w:history="1">
      <w:r>
        <w:rPr>
          <w:rStyle w:val="Hyperlink"/>
        </w:rPr>
        <w:t>2025-2031年全球与中国苹果泥市场现状调研分析及发展前景报告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PingGuoNiQianJing.html" TargetMode="External" Id="R67cf8188db02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PingGuoNiQianJing.html" TargetMode="External" Id="Re4c21ac7ae73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2025-02-21T01:29:46Z</dcterms:created>
  <dcterms:modified xsi:type="dcterms:W3CDTF">2025-02-21T02:29:46Z</dcterms:modified>
  <dc:subject>2025-2031年全球与中国苹果泥市场现状调研分析及发展前景报告</dc:subject>
  <dc:title>2025-2031年全球与中国苹果泥市场现状调研分析及发展前景报告</dc:title>
  <cp:keywords>2025-2031年全球与中国苹果泥市场现状调研分析及发展前景报告</cp:keywords>
  <dc:description>2025-2031年全球与中国苹果泥市场现状调研分析及发展前景报告</dc:description>
</cp:coreProperties>
</file>