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3d331a25545c0" w:history="1">
              <w:r>
                <w:rPr>
                  <w:rStyle w:val="Hyperlink"/>
                </w:rPr>
                <w:t>中国高端白酒行业现状调研与发展趋势分析报告（2025-2031年）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3d331a25545c0" w:history="1">
              <w:r>
                <w:rPr>
                  <w:rStyle w:val="Hyperlink"/>
                </w:rPr>
                <w:t>中国高端白酒行业现状调研与发展趋势分析报告（2025-2031年）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3d331a25545c0" w:history="1">
                <w:r>
                  <w:rPr>
                    <w:rStyle w:val="Hyperlink"/>
                  </w:rPr>
                  <w:t>https://www.20087.com/6/62/GaoDuanBaiJiuWeiLaiFaZhanQuShiYu.html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，尤其是中国的酱香型和浓香型白酒，因其独特的酿造工艺和文化内涵，在国内外享有盛誉。随着中产阶级的崛起和全球对中国文化的兴趣增加，高端白酒市场呈现出强劲的增长势头。品牌故事、稀缺性和收藏价值成为高端白酒吸引消费者的关键因素。</w:t>
      </w:r>
      <w:r>
        <w:rPr>
          <w:rFonts w:hint="eastAsia"/>
        </w:rPr>
        <w:br/>
      </w:r>
      <w:r>
        <w:rPr>
          <w:rFonts w:hint="eastAsia"/>
        </w:rPr>
        <w:t>　　未来，高端白酒行业将更加注重品牌国际化和消费体验。通过海外营销和品牌合作，高端白酒将拓展国际市场，吸引外国消费者的关注。同时，酒厂将投资于体验式营销，如品酒会、酿酒工艺展示和定制化服务，以增强消费者的品牌忠诚度。科技的运用，如区块链追溯系统，将提升产品的透明度和防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3d331a25545c0" w:history="1">
        <w:r>
          <w:rPr>
            <w:rStyle w:val="Hyperlink"/>
          </w:rPr>
          <w:t>中国高端白酒行业现状调研与发展趋势分析报告（2025-2031年）</w:t>
        </w:r>
      </w:hyperlink>
      <w:r>
        <w:rPr>
          <w:rFonts w:hint="eastAsia"/>
        </w:rPr>
        <w:t>》依托多年行业监测数据，结合高端白酒行业现状与未来前景，系统分析了高端白酒市场需求、市场规模、产业链结构、价格机制及细分市场特征。报告对高端白酒市场前景进行了客观评估，预测了高端白酒行业发展趋势，并详细解读了品牌竞争格局、市场集中度及重点企业的运营表现。此外，报告通过SWOT分析识别了高端白酒行业机遇与潜在风险，为投资者和决策者提供了科学、规范的战略建议，助力把握高端白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一、高端白酒的分类</w:t>
      </w:r>
      <w:r>
        <w:rPr>
          <w:rFonts w:hint="eastAsia"/>
        </w:rPr>
        <w:br/>
      </w:r>
      <w:r>
        <w:rPr>
          <w:rFonts w:hint="eastAsia"/>
        </w:rPr>
        <w:t>　　　　二、高端白酒行业的特征</w:t>
      </w:r>
      <w:r>
        <w:rPr>
          <w:rFonts w:hint="eastAsia"/>
        </w:rPr>
        <w:br/>
      </w:r>
      <w:r>
        <w:rPr>
          <w:rFonts w:hint="eastAsia"/>
        </w:rPr>
        <w:t>　　第二节 中国高端白酒行业发展历程与现状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一、高端白酒行业发展的历程</w:t>
      </w:r>
      <w:r>
        <w:rPr>
          <w:rFonts w:hint="eastAsia"/>
        </w:rPr>
        <w:br/>
      </w:r>
      <w:r>
        <w:rPr>
          <w:rFonts w:hint="eastAsia"/>
        </w:rPr>
        <w:t>　　　　二、高端白酒行业技术现状</w:t>
      </w:r>
      <w:r>
        <w:rPr>
          <w:rFonts w:hint="eastAsia"/>
        </w:rPr>
        <w:br/>
      </w:r>
      <w:r>
        <w:rPr>
          <w:rFonts w:hint="eastAsia"/>
        </w:rPr>
        <w:t>　　　　三、高端白酒行业发展现状</w:t>
      </w:r>
      <w:r>
        <w:rPr>
          <w:rFonts w:hint="eastAsia"/>
        </w:rPr>
        <w:br/>
      </w:r>
      <w:r>
        <w:rPr>
          <w:rFonts w:hint="eastAsia"/>
        </w:rPr>
        <w:t>　　　　四、高端白酒行业规模和地位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2020-2025年世界高端白酒产业发展透析</w:t>
      </w:r>
      <w:r>
        <w:rPr>
          <w:rFonts w:hint="eastAsia"/>
        </w:rPr>
        <w:br/>
      </w:r>
      <w:r>
        <w:rPr>
          <w:rFonts w:hint="eastAsia"/>
        </w:rPr>
        <w:t>　　第 一节 2020-2025年世界高端白酒产业运营环境分析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二、世界高端白酒产业发展现状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2020-2025年世界高端白酒行业发展总况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2020-2025年世界高端白酒重点国家及地区市场评估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2020-2025年中国高端白酒行业市场发展环境分析</w:t>
      </w:r>
      <w:r>
        <w:rPr>
          <w:rFonts w:hint="eastAsia"/>
        </w:rPr>
        <w:br/>
      </w:r>
      <w:r>
        <w:rPr>
          <w:rFonts w:hint="eastAsia"/>
        </w:rPr>
        <w:t>　　第 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2020-2025年中国高端白酒行业政策环境分析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一、高端白酒行业监管管理体制</w:t>
      </w:r>
      <w:r>
        <w:rPr>
          <w:rFonts w:hint="eastAsia"/>
        </w:rPr>
        <w:br/>
      </w:r>
      <w:r>
        <w:rPr>
          <w:rFonts w:hint="eastAsia"/>
        </w:rPr>
        <w:t>　　　　二、高端白酒行业相关政策及法律法规分析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三、高端白酒进出口相关政策分析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2020-2025年中国高端白酒行业社会环境分析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2020-2025年中国高端白酒市场供需调查分析</w:t>
      </w:r>
      <w:r>
        <w:rPr>
          <w:rFonts w:hint="eastAsia"/>
        </w:rPr>
        <w:br/>
      </w:r>
      <w:r>
        <w:rPr>
          <w:rFonts w:hint="eastAsia"/>
        </w:rPr>
        <w:t>　　第 一节 2020-2025年中国高端白酒市场供给分析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2020-2025年中国高端白酒市场需求分析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2020-2025年中国高端白酒产业发展存在问题分析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2020-2025年中国高端白酒产品市场进出口数据分析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2020-2025年中国高端白酒产品出口统计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2020-2025年中国高端白酒产品进口统计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2020-2025年中国高端白酒产品进出口价格对比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中国高端白酒产品进口主要来源地及出口目的地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2020-2025年中国高端白酒产量统计分析</w:t>
      </w:r>
      <w:r>
        <w:rPr>
          <w:rFonts w:hint="eastAsia"/>
        </w:rPr>
        <w:br/>
      </w:r>
      <w:r>
        <w:rPr>
          <w:rFonts w:hint="eastAsia"/>
        </w:rPr>
        <w:t>　　第 一节 2020-2025年全国高端白酒产量分析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2025年全国及主要省份高端白酒产量分析</w:t>
      </w:r>
      <w:r>
        <w:rPr>
          <w:rFonts w:hint="eastAsia"/>
        </w:rPr>
        <w:br/>
      </w:r>
      <w:r>
        <w:rPr>
          <w:rFonts w:hint="eastAsia"/>
        </w:rPr>
        <w:t>　　第三节 2025年高端白酒产量集中度分析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2020-2025年中国高端白酒产业主要数据监测分析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2020-2025年中国高端白酒行业规模分析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2025年中国高端白酒行业结构分析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2020-2025年中国高端白酒行业产值分析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2020-2025年中国高端白酒行业成本费用分析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2020-2025年中国高端白酒行业盈利能力分析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高端白酒消费者分析</w:t>
      </w:r>
      <w:r>
        <w:rPr>
          <w:rFonts w:hint="eastAsia"/>
        </w:rPr>
        <w:br/>
      </w:r>
      <w:r>
        <w:rPr>
          <w:rFonts w:hint="eastAsia"/>
        </w:rPr>
        <w:t>　　第 一节 2025年高端白酒消费者需求分析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三、私人消费回暖带动高端白酒复苏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五、高端白酒市场具有收入和利润的高弹性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六、高端白酒厂商盈利具有高弹性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七、我国高端白酒各主要细分市场消费占比测算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2025年中国高端白酒营销策略分析</w:t>
      </w:r>
      <w:r>
        <w:rPr>
          <w:rFonts w:hint="eastAsia"/>
        </w:rPr>
        <w:br/>
      </w:r>
      <w:r>
        <w:rPr>
          <w:rFonts w:hint="eastAsia"/>
        </w:rPr>
        <w:t>　　第 一节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第二节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　　三、金融危机下白酒销售渠道分析</w:t>
      </w:r>
      <w:r>
        <w:rPr>
          <w:rFonts w:hint="eastAsia"/>
        </w:rPr>
        <w:br/>
      </w:r>
      <w:r>
        <w:rPr>
          <w:rFonts w:hint="eastAsia"/>
        </w:rPr>
        <w:t>　　第三节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　　七、关于金融危机时期白酒市场出路的分析</w:t>
      </w:r>
      <w:r>
        <w:rPr>
          <w:rFonts w:hint="eastAsia"/>
        </w:rPr>
        <w:br/>
      </w:r>
      <w:r>
        <w:rPr>
          <w:rFonts w:hint="eastAsia"/>
        </w:rPr>
        <w:t>　　第四节 白酒广告策略分析</w:t>
      </w:r>
      <w:r>
        <w:rPr>
          <w:rFonts w:hint="eastAsia"/>
        </w:rPr>
        <w:br/>
      </w:r>
      <w:r>
        <w:rPr>
          <w:rFonts w:hint="eastAsia"/>
        </w:rPr>
        <w:t>　　第五节 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t>　　第六节 高端白酒营销策略分析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二、专业酒展推动高端白酒营销</w:t>
      </w:r>
      <w:r>
        <w:rPr>
          <w:rFonts w:hint="eastAsia"/>
        </w:rPr>
        <w:br/>
      </w:r>
      <w:r>
        <w:rPr>
          <w:rFonts w:hint="eastAsia"/>
        </w:rPr>
        <w:t>　　　　三、高端白酒营销的根据地之战</w:t>
      </w:r>
      <w:r>
        <w:rPr>
          <w:rFonts w:hint="eastAsia"/>
        </w:rPr>
        <w:br/>
      </w:r>
      <w:r>
        <w:rPr>
          <w:rFonts w:hint="eastAsia"/>
        </w:rPr>
        <w:t>　　第七节 高端白酒买断品牌需求创新的驱动战略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2025年中国高端白酒标竿企业竞争对比及关键性财务数据分析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 一节 贵州茅台酒股份有限公司 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 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 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 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 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 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 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 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2025-2031年中国高端白酒市场投资潜力及趋势分析</w:t>
      </w:r>
      <w:r>
        <w:rPr>
          <w:rFonts w:hint="eastAsia"/>
        </w:rPr>
        <w:br/>
      </w:r>
      <w:r>
        <w:rPr>
          <w:rFonts w:hint="eastAsia"/>
        </w:rPr>
        <w:t>　　第 一节 2025-2031年中国高端白酒市场投资预测</w:t>
      </w:r>
      <w:r>
        <w:rPr>
          <w:rFonts w:hint="eastAsia"/>
        </w:rPr>
        <w:br/>
      </w:r>
      <w:r>
        <w:rPr>
          <w:rFonts w:hint="eastAsia"/>
        </w:rPr>
        <w:t>　　　　一、中国高端白酒行业发展趋势</w:t>
      </w:r>
      <w:r>
        <w:rPr>
          <w:rFonts w:hint="eastAsia"/>
        </w:rPr>
        <w:br/>
      </w:r>
      <w:r>
        <w:rPr>
          <w:rFonts w:hint="eastAsia"/>
        </w:rPr>
        <w:t>　　　　二、高端白酒产品技术的发展走向</w:t>
      </w:r>
      <w:r>
        <w:rPr>
          <w:rFonts w:hint="eastAsia"/>
        </w:rPr>
        <w:br/>
      </w:r>
      <w:r>
        <w:rPr>
          <w:rFonts w:hint="eastAsia"/>
        </w:rPr>
        <w:t>　　　　三、高端白酒行业未来发展方向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2025-2031年中国高端白酒市场前景展望</w:t>
      </w:r>
      <w:r>
        <w:rPr>
          <w:rFonts w:hint="eastAsia"/>
        </w:rPr>
        <w:br/>
      </w:r>
      <w:r>
        <w:rPr>
          <w:rFonts w:hint="eastAsia"/>
        </w:rPr>
        <w:t>　　　　一、中国高端白酒市场趋势预测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三、2025-2031年中国高端白酒市场规模预测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2025-2031年中国高端白酒市场投资潜力分析</w:t>
      </w:r>
      <w:r>
        <w:rPr>
          <w:rFonts w:hint="eastAsia"/>
        </w:rPr>
        <w:br/>
      </w:r>
      <w:r>
        <w:rPr>
          <w:rFonts w:hint="eastAsia"/>
        </w:rPr>
        <w:t>　　第 一节 2020-2025年中国高端白酒投资概况</w:t>
      </w:r>
      <w:r>
        <w:rPr>
          <w:rFonts w:hint="eastAsia"/>
        </w:rPr>
        <w:br/>
      </w:r>
      <w:r>
        <w:rPr>
          <w:rFonts w:hint="eastAsia"/>
        </w:rPr>
        <w:t>　　　　一、中国高端白酒投资环境</w:t>
      </w:r>
      <w:r>
        <w:rPr>
          <w:rFonts w:hint="eastAsia"/>
        </w:rPr>
        <w:br/>
      </w:r>
      <w:r>
        <w:rPr>
          <w:rFonts w:hint="eastAsia"/>
        </w:rPr>
        <w:t>　　　　二、高端白酒行业上游投资决定的产业整体规模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三、高端白酒产品市场投资热情</w:t>
      </w:r>
      <w:r>
        <w:rPr>
          <w:rFonts w:hint="eastAsia"/>
        </w:rPr>
        <w:br/>
      </w:r>
      <w:r>
        <w:rPr>
          <w:rFonts w:hint="eastAsia"/>
        </w:rPr>
        <w:t>　　第二节 中国高端白酒产业投资模式分析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2025-2031年中国高端白酒投资机会分析</w:t>
      </w:r>
      <w:r>
        <w:rPr>
          <w:rFonts w:hint="eastAsia"/>
        </w:rPr>
        <w:br/>
      </w:r>
      <w:r>
        <w:rPr>
          <w:rFonts w:hint="eastAsia"/>
        </w:rPr>
        <w:t>　　　　一、中国高端白酒投资吸引力分析</w:t>
      </w:r>
      <w:r>
        <w:rPr>
          <w:rFonts w:hint="eastAsia"/>
        </w:rPr>
        <w:br/>
      </w:r>
      <w:r>
        <w:rPr>
          <w:rFonts w:hint="eastAsia"/>
        </w:rPr>
        <w:t>　　　　二、中国高端白酒产业投资潜力分析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中~智~林~2025-2031年中国高端白酒行业前景调研分析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高端白酒行业产业链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2020-2025年中国高端白酒行业价格走势</w:t>
      </w:r>
      <w:r>
        <w:rPr>
          <w:rFonts w:hint="eastAsia"/>
        </w:rPr>
        <w:br/>
      </w:r>
      <w:r>
        <w:rPr>
          <w:rFonts w:hint="eastAsia"/>
        </w:rPr>
        <w:t>　　图表 中国高端白酒产品市场价格统计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2025-2031年中国高端白酒产能预测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3d331a25545c0" w:history="1">
        <w:r>
          <w:rPr>
            <w:rStyle w:val="Hyperlink"/>
          </w:rPr>
          <w:t>中国高端白酒行业现状调研与发展趋势分析报告（2025-2031年）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3d331a25545c0" w:history="1">
        <w:r>
          <w:rPr>
            <w:rStyle w:val="Hyperlink"/>
          </w:rPr>
          <w:t>https://www.20087.com/6/62/GaoDuanBaiJiuWeiLaiFaZhanQuShiYu.html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d906f8d38424b" w:history="1">
      <w:r>
        <w:rPr>
          <w:rStyle w:val="Hyperlink"/>
        </w:rPr>
        <w:t>中国高端白酒行业现状调研与发展趋势分析报告（2025-2031年）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aoDuanBaiJiuWeiLaiFaZhanQuShiYu.html" TargetMode="External" Id="R1603d331a255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aoDuanBaiJiuWeiLaiFaZhanQuShiYu.html" TargetMode="External" Id="Re63d906f8d38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2025-05-06T00:43:00Z</dcterms:created>
  <dcterms:modified xsi:type="dcterms:W3CDTF">2025-05-06T01:43:00Z</dcterms:modified>
  <dc:subject>中国高端白酒行业现状调研与发展趋势分析报告（2025-2031年）</dc:subject>
  <dc:title>中国高端白酒行业现状调研与发展趋势分析报告（2025-2031年）</dc:title>
  <cp:keywords>中国高端白酒行业现状调研与发展趋势分析报告（2025-2031年）</cp:keywords>
  <dc:description>中国高端白酒行业现状调研与发展趋势分析报告（2025-2031年）</dc:description>
</cp:coreProperties>
</file>