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7fa03c08047b3" w:history="1">
              <w:r>
                <w:rPr>
                  <w:rStyle w:val="Hyperlink"/>
                </w:rPr>
                <w:t>2025-2031年中国果蔬汁饮料行业现状调研及行业前景分析报告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7fa03c08047b3" w:history="1">
              <w:r>
                <w:rPr>
                  <w:rStyle w:val="Hyperlink"/>
                </w:rPr>
                <w:t>2025-2031年中国果蔬汁饮料行业现状调研及行业前景分析报告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7fa03c08047b3" w:history="1">
                <w:r>
                  <w:rPr>
                    <w:rStyle w:val="Hyperlink"/>
                  </w:rPr>
                  <w:t>https://www.20087.com/5/79/GuoShuZhiYinLiaoQianJing.html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是一种健康的饮品，在全球范围内拥有广泛的市场需求。近年来，随着消费者对健康饮食意识的提高和技术的进步，果蔬汁饮料市场呈现出稳步增长的趋势。目前，不仅传统的纯果汁保持稳定需求，而且随着技术的进步，新型高性能果蔬汁饮料如功能性饮料、混合果蔬汁等逐渐受到市场的欢迎。同时，随着消费者对产品品质和环保要求的提高，对果蔬汁饮料的性能要求也不断提高，促进了果蔬汁饮料技术的不断创新。</w:t>
      </w:r>
      <w:r>
        <w:rPr>
          <w:rFonts w:hint="eastAsia"/>
        </w:rPr>
        <w:br/>
      </w:r>
      <w:r>
        <w:rPr>
          <w:rFonts w:hint="eastAsia"/>
        </w:rPr>
        <w:t>　　未来，果蔬汁饮料市场将更加注重技术创新和健康导向。随着生物技术和新材料技术的发展，将会有更多高性能、健康型的果蔬汁饮料问世，以满足不同人群的需求。同时，随着环保要求的提高，开发低糖、低热量的果蔬汁饮料将成为行业趋势。此外，随着智能制造技术的应用，果蔬汁饮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7fa03c08047b3" w:history="1">
        <w:r>
          <w:rPr>
            <w:rStyle w:val="Hyperlink"/>
          </w:rPr>
          <w:t>2025-2031年中国果蔬汁饮料行业现状调研及行业前景分析报告</w:t>
        </w:r>
      </w:hyperlink>
      <w:r>
        <w:rPr>
          <w:rFonts w:hint="eastAsia"/>
        </w:rPr>
        <w:t>》基于国家统计局及相关协会的权威数据，系统研究了果蔬汁饮料行业的市场需求、市场规模及产业链现状，分析了果蔬汁饮料价格波动、细分市场动态及重点企业的经营表现，科学预测了果蔬汁饮料市场前景与发展趋势，揭示了潜在需求与投资机会，同时指出了果蔬汁饮料行业可能面临的风险。通过对果蔬汁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果蔬汁饮料行业界定及发展环境剖析</w:t>
      </w:r>
      <w:r>
        <w:rPr>
          <w:rFonts w:hint="eastAsia"/>
        </w:rPr>
        <w:br/>
      </w:r>
      <w:r>
        <w:rPr>
          <w:rFonts w:hint="eastAsia"/>
        </w:rPr>
        <w:t>　　第一节 果蔬汁饮料行业的界定及统计说明</w:t>
      </w:r>
      <w:r>
        <w:rPr>
          <w:rFonts w:hint="eastAsia"/>
        </w:rPr>
        <w:br/>
      </w:r>
      <w:r>
        <w:rPr>
          <w:rFonts w:hint="eastAsia"/>
        </w:rPr>
        <w:t>　　　　一、软饮料界定</w:t>
      </w:r>
      <w:r>
        <w:rPr>
          <w:rFonts w:hint="eastAsia"/>
        </w:rPr>
        <w:br/>
      </w:r>
      <w:r>
        <w:rPr>
          <w:rFonts w:hint="eastAsia"/>
        </w:rPr>
        <w:t>　　　　（1）软饮料的定义</w:t>
      </w:r>
      <w:r>
        <w:rPr>
          <w:rFonts w:hint="eastAsia"/>
        </w:rPr>
        <w:br/>
      </w:r>
      <w:r>
        <w:rPr>
          <w:rFonts w:hint="eastAsia"/>
        </w:rPr>
        <w:t>　　　　（2）软饮料的分类</w:t>
      </w:r>
      <w:r>
        <w:rPr>
          <w:rFonts w:hint="eastAsia"/>
        </w:rPr>
        <w:br/>
      </w:r>
      <w:r>
        <w:rPr>
          <w:rFonts w:hint="eastAsia"/>
        </w:rPr>
        <w:t>　　　　二、果蔬汁饮料界定</w:t>
      </w:r>
      <w:r>
        <w:rPr>
          <w:rFonts w:hint="eastAsia"/>
        </w:rPr>
        <w:br/>
      </w:r>
      <w:r>
        <w:rPr>
          <w:rFonts w:hint="eastAsia"/>
        </w:rPr>
        <w:t>　　　　（1）果蔬汁饮料的界定</w:t>
      </w:r>
      <w:r>
        <w:rPr>
          <w:rFonts w:hint="eastAsia"/>
        </w:rPr>
        <w:br/>
      </w:r>
      <w:r>
        <w:rPr>
          <w:rFonts w:hint="eastAsia"/>
        </w:rPr>
        <w:t>　　　　（2）果蔬汁饮料的分类</w:t>
      </w:r>
      <w:r>
        <w:rPr>
          <w:rFonts w:hint="eastAsia"/>
        </w:rPr>
        <w:br/>
      </w:r>
      <w:r>
        <w:rPr>
          <w:rFonts w:hint="eastAsia"/>
        </w:rPr>
        <w:t>　　第二节 中国果蔬汁饮料行业政策环境</w:t>
      </w:r>
      <w:r>
        <w:rPr>
          <w:rFonts w:hint="eastAsia"/>
        </w:rPr>
        <w:br/>
      </w:r>
      <w:r>
        <w:rPr>
          <w:rFonts w:hint="eastAsia"/>
        </w:rPr>
        <w:t>　　第三节 中国果蔬汁饮料行业经济环境</w:t>
      </w:r>
      <w:r>
        <w:rPr>
          <w:rFonts w:hint="eastAsia"/>
        </w:rPr>
        <w:br/>
      </w:r>
      <w:r>
        <w:rPr>
          <w:rFonts w:hint="eastAsia"/>
        </w:rPr>
        <w:t>　　第四节 中国果蔬汁饮料行业社会环境</w:t>
      </w:r>
      <w:r>
        <w:rPr>
          <w:rFonts w:hint="eastAsia"/>
        </w:rPr>
        <w:br/>
      </w:r>
      <w:r>
        <w:rPr>
          <w:rFonts w:hint="eastAsia"/>
        </w:rPr>
        <w:t>　　第五节 中国果蔬汁饮料行业技术环境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全球果蔬汁饮料行业发展现状及趋势分析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全球果蔬汁饮料行业发展现状分析</w:t>
      </w:r>
      <w:r>
        <w:rPr>
          <w:rFonts w:hint="eastAsia"/>
        </w:rPr>
        <w:br/>
      </w:r>
      <w:r>
        <w:rPr>
          <w:rFonts w:hint="eastAsia"/>
        </w:rPr>
        <w:t>　　第二节 全球果蔬汁饮料区域发展格局</w:t>
      </w:r>
      <w:r>
        <w:rPr>
          <w:rFonts w:hint="eastAsia"/>
        </w:rPr>
        <w:br/>
      </w:r>
      <w:r>
        <w:rPr>
          <w:rFonts w:hint="eastAsia"/>
        </w:rPr>
        <w:t>　　第三节 全球果蔬汁饮料行业竞争格局及代表企业案例分析</w:t>
      </w:r>
      <w:r>
        <w:rPr>
          <w:rFonts w:hint="eastAsia"/>
        </w:rPr>
        <w:br/>
      </w:r>
      <w:r>
        <w:rPr>
          <w:rFonts w:hint="eastAsia"/>
        </w:rPr>
        <w:t>　　第四节 全球果蔬汁饮料行业发展趋势及市场前景预测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中国果蔬汁饮料行业发展历程及市场特征</w:t>
      </w:r>
      <w:r>
        <w:rPr>
          <w:rFonts w:hint="eastAsia"/>
        </w:rPr>
        <w:br/>
      </w:r>
      <w:r>
        <w:rPr>
          <w:rFonts w:hint="eastAsia"/>
        </w:rPr>
        <w:t>　　第二节 中国果蔬汁饮料行业供需现状分析</w:t>
      </w:r>
      <w:r>
        <w:rPr>
          <w:rFonts w:hint="eastAsia"/>
        </w:rPr>
        <w:br/>
      </w:r>
      <w:r>
        <w:rPr>
          <w:rFonts w:hint="eastAsia"/>
        </w:rPr>
        <w:t>　　第三节 中国果蔬汁饮料行业经营现状分析</w:t>
      </w:r>
      <w:r>
        <w:rPr>
          <w:rFonts w:hint="eastAsia"/>
        </w:rPr>
        <w:br/>
      </w:r>
      <w:r>
        <w:rPr>
          <w:rFonts w:hint="eastAsia"/>
        </w:rPr>
        <w:t>　　第四节 中国果蔬汁饮料进出口市场分析</w:t>
      </w:r>
      <w:r>
        <w:rPr>
          <w:rFonts w:hint="eastAsia"/>
        </w:rPr>
        <w:br/>
      </w:r>
      <w:r>
        <w:rPr>
          <w:rFonts w:hint="eastAsia"/>
        </w:rPr>
        <w:t>　　第五节 中国果蔬汁饮料行业发展痛点分析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中国果蔬汁饮料行业竞争状态及市场格局分析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果蔬汁饮料行业波特五力模型分析</w:t>
      </w:r>
      <w:r>
        <w:rPr>
          <w:rFonts w:hint="eastAsia"/>
        </w:rPr>
        <w:br/>
      </w:r>
      <w:r>
        <w:rPr>
          <w:rFonts w:hint="eastAsia"/>
        </w:rPr>
        <w:t>　　第二节 果蔬汁饮料行业投融资、兼并与重组分析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第三节 果蔬汁饮料行业市场进入与退出壁垒</w:t>
      </w:r>
      <w:r>
        <w:rPr>
          <w:rFonts w:hint="eastAsia"/>
        </w:rPr>
        <w:br/>
      </w:r>
      <w:r>
        <w:rPr>
          <w:rFonts w:hint="eastAsia"/>
        </w:rPr>
        <w:t>　　第四节 果蔬汁饮料行业市场格局及集中度分析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中国果蔬汁饮料产业链梳理及原材料市场分析</w:t>
      </w:r>
      <w:r>
        <w:rPr>
          <w:rFonts w:hint="eastAsia"/>
        </w:rPr>
        <w:br/>
      </w:r>
      <w:r>
        <w:rPr>
          <w:rFonts w:hint="eastAsia"/>
        </w:rPr>
        <w:t>　　第一节 果蔬汁饮料产业链梳理及成本结构分析</w:t>
      </w:r>
      <w:r>
        <w:rPr>
          <w:rFonts w:hint="eastAsia"/>
        </w:rPr>
        <w:br/>
      </w:r>
      <w:r>
        <w:rPr>
          <w:rFonts w:hint="eastAsia"/>
        </w:rPr>
        <w:t>　　第二节 水果供需及价格趋势分析</w:t>
      </w:r>
      <w:r>
        <w:rPr>
          <w:rFonts w:hint="eastAsia"/>
        </w:rPr>
        <w:br/>
      </w:r>
      <w:r>
        <w:rPr>
          <w:rFonts w:hint="eastAsia"/>
        </w:rPr>
        <w:t>　　　　一、水果供应现状分析</w:t>
      </w:r>
      <w:r>
        <w:rPr>
          <w:rFonts w:hint="eastAsia"/>
        </w:rPr>
        <w:br/>
      </w:r>
      <w:r>
        <w:rPr>
          <w:rFonts w:hint="eastAsia"/>
        </w:rPr>
        <w:t>　　　　（1）水果种植面积</w:t>
      </w:r>
      <w:r>
        <w:rPr>
          <w:rFonts w:hint="eastAsia"/>
        </w:rPr>
        <w:br/>
      </w:r>
      <w:r>
        <w:rPr>
          <w:rFonts w:hint="eastAsia"/>
        </w:rPr>
        <w:t>　　　　（2）水果产量</w:t>
      </w:r>
      <w:r>
        <w:rPr>
          <w:rFonts w:hint="eastAsia"/>
        </w:rPr>
        <w:br/>
      </w:r>
      <w:r>
        <w:rPr>
          <w:rFonts w:hint="eastAsia"/>
        </w:rPr>
        <w:t>　　　　二、主要水果供应情况</w:t>
      </w:r>
      <w:r>
        <w:rPr>
          <w:rFonts w:hint="eastAsia"/>
        </w:rPr>
        <w:br/>
      </w:r>
      <w:r>
        <w:rPr>
          <w:rFonts w:hint="eastAsia"/>
        </w:rPr>
        <w:t>　　　　（1）苹果产量</w:t>
      </w:r>
      <w:r>
        <w:rPr>
          <w:rFonts w:hint="eastAsia"/>
        </w:rPr>
        <w:br/>
      </w:r>
      <w:r>
        <w:rPr>
          <w:rFonts w:hint="eastAsia"/>
        </w:rPr>
        <w:t>　　　　（2）柑橘产量</w:t>
      </w:r>
      <w:r>
        <w:rPr>
          <w:rFonts w:hint="eastAsia"/>
        </w:rPr>
        <w:br/>
      </w:r>
      <w:r>
        <w:rPr>
          <w:rFonts w:hint="eastAsia"/>
        </w:rPr>
        <w:t>　　　　（3）梨产量</w:t>
      </w:r>
      <w:r>
        <w:rPr>
          <w:rFonts w:hint="eastAsia"/>
        </w:rPr>
        <w:br/>
      </w:r>
      <w:r>
        <w:rPr>
          <w:rFonts w:hint="eastAsia"/>
        </w:rPr>
        <w:t>　　　　（4）葡萄产量</w:t>
      </w:r>
      <w:r>
        <w:rPr>
          <w:rFonts w:hint="eastAsia"/>
        </w:rPr>
        <w:br/>
      </w:r>
      <w:r>
        <w:rPr>
          <w:rFonts w:hint="eastAsia"/>
        </w:rPr>
        <w:t>　　　　（5）香蕉产量</w:t>
      </w:r>
      <w:r>
        <w:rPr>
          <w:rFonts w:hint="eastAsia"/>
        </w:rPr>
        <w:br/>
      </w:r>
      <w:r>
        <w:rPr>
          <w:rFonts w:hint="eastAsia"/>
        </w:rPr>
        <w:t>　　第三节 水果需求现状分析</w:t>
      </w:r>
      <w:r>
        <w:rPr>
          <w:rFonts w:hint="eastAsia"/>
        </w:rPr>
        <w:br/>
      </w:r>
      <w:r>
        <w:rPr>
          <w:rFonts w:hint="eastAsia"/>
        </w:rPr>
        <w:t>　　第四节 水果价格走势分析</w:t>
      </w:r>
      <w:r>
        <w:rPr>
          <w:rFonts w:hint="eastAsia"/>
        </w:rPr>
        <w:br/>
      </w:r>
      <w:r>
        <w:rPr>
          <w:rFonts w:hint="eastAsia"/>
        </w:rPr>
        <w:t>　　第三节 蔬菜供需及价格趋势分析</w:t>
      </w:r>
      <w:r>
        <w:rPr>
          <w:rFonts w:hint="eastAsia"/>
        </w:rPr>
        <w:br/>
      </w:r>
      <w:r>
        <w:rPr>
          <w:rFonts w:hint="eastAsia"/>
        </w:rPr>
        <w:t>　　第四节 食糖供需与价格走势分析</w:t>
      </w:r>
      <w:r>
        <w:rPr>
          <w:rFonts w:hint="eastAsia"/>
        </w:rPr>
        <w:br/>
      </w:r>
      <w:r>
        <w:rPr>
          <w:rFonts w:hint="eastAsia"/>
        </w:rPr>
        <w:t>　　第五节 食品添加剂供需及价格走势分析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中国果蔬汁饮料行业市场营销及消费市场分析</w:t>
      </w:r>
      <w:r>
        <w:rPr>
          <w:rFonts w:hint="eastAsia"/>
        </w:rPr>
        <w:br/>
      </w:r>
      <w:r>
        <w:rPr>
          <w:rFonts w:hint="eastAsia"/>
        </w:rPr>
        <w:t>　　第一节 中国果蔬汁饮料行业市场营销分析</w:t>
      </w:r>
      <w:r>
        <w:rPr>
          <w:rFonts w:hint="eastAsia"/>
        </w:rPr>
        <w:br/>
      </w:r>
      <w:r>
        <w:rPr>
          <w:rFonts w:hint="eastAsia"/>
        </w:rPr>
        <w:t>　　　　一、中国果蔬汁饮料行业销售渠道分析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（2）餐饮渠道</w:t>
      </w:r>
      <w:r>
        <w:rPr>
          <w:rFonts w:hint="eastAsia"/>
        </w:rPr>
        <w:br/>
      </w:r>
      <w:r>
        <w:rPr>
          <w:rFonts w:hint="eastAsia"/>
        </w:rPr>
        <w:t>　　　　（3）食杂店渠道</w:t>
      </w:r>
      <w:r>
        <w:rPr>
          <w:rFonts w:hint="eastAsia"/>
        </w:rPr>
        <w:br/>
      </w:r>
      <w:r>
        <w:rPr>
          <w:rFonts w:hint="eastAsia"/>
        </w:rPr>
        <w:t>　　　　（4）自动售货机渠道</w:t>
      </w:r>
      <w:r>
        <w:rPr>
          <w:rFonts w:hint="eastAsia"/>
        </w:rPr>
        <w:br/>
      </w:r>
      <w:r>
        <w:rPr>
          <w:rFonts w:hint="eastAsia"/>
        </w:rPr>
        <w:t>　　　　二、中国果蔬汁饮料行业营销策略分析</w:t>
      </w:r>
      <w:r>
        <w:rPr>
          <w:rFonts w:hint="eastAsia"/>
        </w:rPr>
        <w:br/>
      </w:r>
      <w:r>
        <w:rPr>
          <w:rFonts w:hint="eastAsia"/>
        </w:rPr>
        <w:t>　　　　（1）广告策略</w:t>
      </w:r>
      <w:r>
        <w:rPr>
          <w:rFonts w:hint="eastAsia"/>
        </w:rPr>
        <w:br/>
      </w:r>
      <w:r>
        <w:rPr>
          <w:rFonts w:hint="eastAsia"/>
        </w:rPr>
        <w:t>　　　　（2）节日营销策略</w:t>
      </w:r>
      <w:r>
        <w:rPr>
          <w:rFonts w:hint="eastAsia"/>
        </w:rPr>
        <w:br/>
      </w:r>
      <w:r>
        <w:rPr>
          <w:rFonts w:hint="eastAsia"/>
        </w:rPr>
        <w:t>　　　　（3）异业联合营销</w:t>
      </w:r>
      <w:r>
        <w:rPr>
          <w:rFonts w:hint="eastAsia"/>
        </w:rPr>
        <w:br/>
      </w:r>
      <w:r>
        <w:rPr>
          <w:rFonts w:hint="eastAsia"/>
        </w:rPr>
        <w:t>　　　　三、中国果蔬汁饮料行业营销案例分析</w:t>
      </w:r>
      <w:r>
        <w:rPr>
          <w:rFonts w:hint="eastAsia"/>
        </w:rPr>
        <w:br/>
      </w:r>
      <w:r>
        <w:rPr>
          <w:rFonts w:hint="eastAsia"/>
        </w:rPr>
        <w:t>　　　　（1）汇源果汁营销分析</w:t>
      </w:r>
      <w:r>
        <w:rPr>
          <w:rFonts w:hint="eastAsia"/>
        </w:rPr>
        <w:br/>
      </w:r>
      <w:r>
        <w:rPr>
          <w:rFonts w:hint="eastAsia"/>
        </w:rPr>
        <w:t>　　　　（2）美汁源营销分析</w:t>
      </w:r>
      <w:r>
        <w:rPr>
          <w:rFonts w:hint="eastAsia"/>
        </w:rPr>
        <w:br/>
      </w:r>
      <w:r>
        <w:rPr>
          <w:rFonts w:hint="eastAsia"/>
        </w:rPr>
        <w:t>　　第二节 中国果蔬汁饮料行业消费者市场分析</w:t>
      </w:r>
      <w:r>
        <w:rPr>
          <w:rFonts w:hint="eastAsia"/>
        </w:rPr>
        <w:br/>
      </w:r>
      <w:r>
        <w:rPr>
          <w:rFonts w:hint="eastAsia"/>
        </w:rPr>
        <w:t>　　　　一、消费者人群及地域定位</w:t>
      </w:r>
      <w:r>
        <w:rPr>
          <w:rFonts w:hint="eastAsia"/>
        </w:rPr>
        <w:br/>
      </w:r>
      <w:r>
        <w:rPr>
          <w:rFonts w:hint="eastAsia"/>
        </w:rPr>
        <w:t>　　　　二、消费者收入构成及职业特点</w:t>
      </w:r>
      <w:r>
        <w:rPr>
          <w:rFonts w:hint="eastAsia"/>
        </w:rPr>
        <w:br/>
      </w:r>
      <w:r>
        <w:rPr>
          <w:rFonts w:hint="eastAsia"/>
        </w:rPr>
        <w:t>　　第三节 消费者产品口味偏好</w:t>
      </w:r>
      <w:r>
        <w:rPr>
          <w:rFonts w:hint="eastAsia"/>
        </w:rPr>
        <w:br/>
      </w:r>
      <w:r>
        <w:rPr>
          <w:rFonts w:hint="eastAsia"/>
        </w:rPr>
        <w:t>　　第四节 消费者网络媒体选择偏好</w:t>
      </w:r>
      <w:r>
        <w:rPr>
          <w:rFonts w:hint="eastAsia"/>
        </w:rPr>
        <w:br/>
      </w:r>
      <w:r>
        <w:rPr>
          <w:rFonts w:hint="eastAsia"/>
        </w:rPr>
        <w:t>　　第五节 消费者果汁信息获取渠道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中国果蔬汁饮料行业重点区域市场现状分析</w:t>
      </w:r>
      <w:r>
        <w:rPr>
          <w:rFonts w:hint="eastAsia"/>
        </w:rPr>
        <w:br/>
      </w:r>
      <w:r>
        <w:rPr>
          <w:rFonts w:hint="eastAsia"/>
        </w:rPr>
        <w:t>　　第一节 中国果汁行业区域市场总体发展概况</w:t>
      </w:r>
      <w:r>
        <w:rPr>
          <w:rFonts w:hint="eastAsia"/>
        </w:rPr>
        <w:br/>
      </w:r>
      <w:r>
        <w:rPr>
          <w:rFonts w:hint="eastAsia"/>
        </w:rPr>
        <w:t>　　第二节 四川省果蔬汁饮料行业市场分析</w:t>
      </w:r>
      <w:r>
        <w:rPr>
          <w:rFonts w:hint="eastAsia"/>
        </w:rPr>
        <w:br/>
      </w:r>
      <w:r>
        <w:rPr>
          <w:rFonts w:hint="eastAsia"/>
        </w:rPr>
        <w:t>　　第三节 河南省果蔬汁饮料行业市场分析</w:t>
      </w:r>
      <w:r>
        <w:rPr>
          <w:rFonts w:hint="eastAsia"/>
        </w:rPr>
        <w:br/>
      </w:r>
      <w:r>
        <w:rPr>
          <w:rFonts w:hint="eastAsia"/>
        </w:rPr>
        <w:t>　　第四节 福建省果蔬汁饮料行业市场分析</w:t>
      </w:r>
      <w:r>
        <w:rPr>
          <w:rFonts w:hint="eastAsia"/>
        </w:rPr>
        <w:br/>
      </w:r>
      <w:r>
        <w:rPr>
          <w:rFonts w:hint="eastAsia"/>
        </w:rPr>
        <w:t>　　第五节 浙江省果蔬汁饮料行业市场分析</w:t>
      </w:r>
      <w:r>
        <w:rPr>
          <w:rFonts w:hint="eastAsia"/>
        </w:rPr>
        <w:br/>
      </w:r>
      <w:r>
        <w:rPr>
          <w:rFonts w:hint="eastAsia"/>
        </w:rPr>
        <w:t>　　第六节 山东省果蔬汁饮料行业市场分析</w:t>
      </w:r>
      <w:r>
        <w:rPr>
          <w:rFonts w:hint="eastAsia"/>
        </w:rPr>
        <w:br/>
      </w:r>
      <w:r>
        <w:rPr>
          <w:rFonts w:hint="eastAsia"/>
        </w:rPr>
        <w:t>　　第七节 广东省果蔬汁饮料行业市场分析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中国果蔬汁饮料行业细分产品市场现状分析</w:t>
      </w:r>
      <w:r>
        <w:rPr>
          <w:rFonts w:hint="eastAsia"/>
        </w:rPr>
        <w:br/>
      </w:r>
      <w:r>
        <w:rPr>
          <w:rFonts w:hint="eastAsia"/>
        </w:rPr>
        <w:t>　　第一节 果蔬汁饮料行业主要细分产品市场概述</w:t>
      </w:r>
      <w:r>
        <w:rPr>
          <w:rFonts w:hint="eastAsia"/>
        </w:rPr>
        <w:br/>
      </w:r>
      <w:r>
        <w:rPr>
          <w:rFonts w:hint="eastAsia"/>
        </w:rPr>
        <w:t>　　第二节 低浓度果蔬汁饮料市场分析</w:t>
      </w:r>
      <w:r>
        <w:rPr>
          <w:rFonts w:hint="eastAsia"/>
        </w:rPr>
        <w:br/>
      </w:r>
      <w:r>
        <w:rPr>
          <w:rFonts w:hint="eastAsia"/>
        </w:rPr>
        <w:t>　　第三节 中高浓度果蔬汁饮料市场分析</w:t>
      </w:r>
      <w:r>
        <w:rPr>
          <w:rFonts w:hint="eastAsia"/>
        </w:rPr>
        <w:br/>
      </w:r>
      <w:r>
        <w:rPr>
          <w:rFonts w:hint="eastAsia"/>
        </w:rPr>
        <w:t>　　第四节 纯浓度果蔬汁饮料市场分析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中国果蔬汁饮料产业链代表性企业案例研究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第一节 中国果蔬汁饮料产业链代表性企业发展布局对比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第二节 全球果蔬汁饮料龙头企业分析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二、百事可乐公司</w:t>
      </w:r>
      <w:r>
        <w:rPr>
          <w:rFonts w:hint="eastAsia"/>
        </w:rPr>
        <w:br/>
      </w:r>
      <w:r>
        <w:rPr>
          <w:rFonts w:hint="eastAsia"/>
        </w:rPr>
        <w:t>　　　　三、都乐食品公司</w:t>
      </w:r>
      <w:r>
        <w:rPr>
          <w:rFonts w:hint="eastAsia"/>
        </w:rPr>
        <w:br/>
      </w:r>
      <w:r>
        <w:rPr>
          <w:rFonts w:hint="eastAsia"/>
        </w:rPr>
        <w:t>　　第三节 中国果蔬汁饮料产业链代表性企业案例研究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一、味全食品有限公司</w:t>
      </w:r>
      <w:r>
        <w:rPr>
          <w:rFonts w:hint="eastAsia"/>
        </w:rPr>
        <w:br/>
      </w:r>
      <w:r>
        <w:rPr>
          <w:rFonts w:hint="eastAsia"/>
        </w:rPr>
        <w:t>　　　　二、北京汇源饮料食品集团有限公司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三、统一企业中国控股有限公司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四、康师傅控股有限公司</w:t>
      </w:r>
      <w:r>
        <w:rPr>
          <w:rFonts w:hint="eastAsia"/>
        </w:rPr>
        <w:br/>
      </w:r>
      <w:r>
        <w:rPr>
          <w:rFonts w:hint="eastAsia"/>
        </w:rPr>
        <w:t>　　　　五、农夫山泉股份有限公司</w:t>
      </w:r>
      <w:r>
        <w:rPr>
          <w:rFonts w:hint="eastAsia"/>
        </w:rPr>
        <w:br/>
      </w:r>
      <w:r>
        <w:rPr>
          <w:rFonts w:hint="eastAsia"/>
        </w:rPr>
        <w:t>　　　　六、养生堂药业有限公司</w:t>
      </w:r>
      <w:r>
        <w:rPr>
          <w:rFonts w:hint="eastAsia"/>
        </w:rPr>
        <w:br/>
      </w:r>
      <w:r>
        <w:rPr>
          <w:rFonts w:hint="eastAsia"/>
        </w:rPr>
        <w:t>　　　　七、达利集团有限公司</w:t>
      </w:r>
      <w:r>
        <w:rPr>
          <w:rFonts w:hint="eastAsia"/>
        </w:rPr>
        <w:br/>
      </w:r>
      <w:r>
        <w:rPr>
          <w:rFonts w:hint="eastAsia"/>
        </w:rPr>
        <w:t>　　　　八、杭州娃哈哈集团有限公司</w:t>
      </w:r>
      <w:r>
        <w:rPr>
          <w:rFonts w:hint="eastAsia"/>
        </w:rPr>
        <w:br/>
      </w:r>
      <w:r>
        <w:rPr>
          <w:rFonts w:hint="eastAsia"/>
        </w:rPr>
        <w:t>　　　　九、海通食品集团有限公司</w:t>
      </w:r>
      <w:r>
        <w:rPr>
          <w:rFonts w:hint="eastAsia"/>
        </w:rPr>
        <w:br/>
      </w:r>
      <w:r>
        <w:rPr>
          <w:rFonts w:hint="eastAsia"/>
        </w:rPr>
        <w:t>　　　　十、贝奇（福建）食品有限公司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中国果蔬汁饮料行业市场前景及投资策略建议</w:t>
      </w:r>
      <w:r>
        <w:rPr>
          <w:rFonts w:hint="eastAsia"/>
        </w:rPr>
        <w:br/>
      </w:r>
      <w:r>
        <w:rPr>
          <w:rFonts w:hint="eastAsia"/>
        </w:rPr>
        <w:t>　　第一节 中国果蔬汁饮料行业发展潜力评估</w:t>
      </w:r>
      <w:r>
        <w:rPr>
          <w:rFonts w:hint="eastAsia"/>
        </w:rPr>
        <w:br/>
      </w:r>
      <w:r>
        <w:rPr>
          <w:rFonts w:hint="eastAsia"/>
        </w:rPr>
        <w:t>　　第二节 中国果蔬汁饮料行业发展前景预测</w:t>
      </w:r>
      <w:r>
        <w:rPr>
          <w:rFonts w:hint="eastAsia"/>
        </w:rPr>
        <w:br/>
      </w:r>
      <w:r>
        <w:rPr>
          <w:rFonts w:hint="eastAsia"/>
        </w:rPr>
        <w:t>　　第三节 中国果蔬汁饮料行业发展趋势预判</w:t>
      </w:r>
      <w:r>
        <w:rPr>
          <w:rFonts w:hint="eastAsia"/>
        </w:rPr>
        <w:br/>
      </w:r>
      <w:r>
        <w:rPr>
          <w:rFonts w:hint="eastAsia"/>
        </w:rPr>
        <w:t>　　第四节 中国果蔬汁饮料行业投资价值评估</w:t>
      </w:r>
      <w:r>
        <w:rPr>
          <w:rFonts w:hint="eastAsia"/>
        </w:rPr>
        <w:br/>
      </w:r>
      <w:r>
        <w:rPr>
          <w:rFonts w:hint="eastAsia"/>
        </w:rPr>
        <w:t>　　第五节 中国果蔬汁饮料行业投资机会分析</w:t>
      </w:r>
      <w:r>
        <w:rPr>
          <w:rFonts w:hint="eastAsia"/>
        </w:rPr>
        <w:br/>
      </w:r>
      <w:r>
        <w:rPr>
          <w:rFonts w:hint="eastAsia"/>
        </w:rPr>
        <w:t>　　第六节 中国果蔬汁饮料行业投资风险预警</w:t>
      </w:r>
      <w:r>
        <w:rPr>
          <w:rFonts w:hint="eastAsia"/>
        </w:rPr>
        <w:br/>
      </w:r>
      <w:r>
        <w:rPr>
          <w:rFonts w:hint="eastAsia"/>
        </w:rPr>
        <w:t>　　第七节 中国果蔬汁饮料行业投资策略与建议</w:t>
      </w:r>
      <w:r>
        <w:rPr>
          <w:rFonts w:hint="eastAsia"/>
        </w:rPr>
        <w:br/>
      </w:r>
      <w:r>
        <w:rPr>
          <w:rFonts w:hint="eastAsia"/>
        </w:rPr>
        <w:t>　　第八节 (中:智林)中国果蔬汁饮料行业可持续发展建议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果蔬汁饮料行业类别</w:t>
      </w:r>
      <w:r>
        <w:rPr>
          <w:rFonts w:hint="eastAsia"/>
        </w:rPr>
        <w:br/>
      </w:r>
      <w:r>
        <w:rPr>
          <w:rFonts w:hint="eastAsia"/>
        </w:rPr>
        <w:t>　　图表 果蔬汁饮料行业产业链调研</w:t>
      </w:r>
      <w:r>
        <w:rPr>
          <w:rFonts w:hint="eastAsia"/>
        </w:rPr>
        <w:br/>
      </w:r>
      <w:r>
        <w:rPr>
          <w:rFonts w:hint="eastAsia"/>
        </w:rPr>
        <w:t>　　图表 果蔬汁饮料行业现状</w:t>
      </w:r>
      <w:r>
        <w:rPr>
          <w:rFonts w:hint="eastAsia"/>
        </w:rPr>
        <w:br/>
      </w:r>
      <w:r>
        <w:rPr>
          <w:rFonts w:hint="eastAsia"/>
        </w:rPr>
        <w:t>　　图表 果蔬汁饮料行业标准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2025年中国果蔬汁饮料行业产能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2020-2025年中国果蔬汁饮料行业产量统计</w:t>
      </w:r>
      <w:r>
        <w:rPr>
          <w:rFonts w:hint="eastAsia"/>
        </w:rPr>
        <w:br/>
      </w:r>
      <w:r>
        <w:rPr>
          <w:rFonts w:hint="eastAsia"/>
        </w:rPr>
        <w:t>　　图表 果蔬汁饮料行业动态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2020-2025年中国果蔬汁饮料市场需求量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2025年中国果蔬汁饮料行业需求区域调研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2020-2025年中国果蔬汁饮料行情</w:t>
      </w:r>
      <w:r>
        <w:rPr>
          <w:rFonts w:hint="eastAsia"/>
        </w:rPr>
        <w:br/>
      </w:r>
      <w:r>
        <w:rPr>
          <w:rFonts w:hint="eastAsia"/>
        </w:rPr>
        <w:t>　　图表 2020-2025年中国果蔬汁饮料价格走势图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果蔬汁饮料行业准入条件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7fa03c08047b3" w:history="1">
        <w:r>
          <w:rPr>
            <w:rStyle w:val="Hyperlink"/>
          </w:rPr>
          <w:t>2025-2031年中国果蔬汁饮料行业现状调研及行业前景分析报告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7fa03c08047b3" w:history="1">
        <w:r>
          <w:rPr>
            <w:rStyle w:val="Hyperlink"/>
          </w:rPr>
          <w:t>https://www.20087.com/5/79/GuoShuZhiYinLiaoQianJing.html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饮料配料表、果蔬汁饮料的概念?、十大最好喝的果汁饮料、果蔬汁饮料生产中常见的质量问题、果蔬汁类饮料营养价值高吗、农夫山泉果蔬汁饮料、NFC复合蔬菜汁、纤酿西梅益生元发酵果蔬汁饮料、果蔬汁饮料身材毛苗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41567e1742fc" w:history="1">
      <w:r>
        <w:rPr>
          <w:rStyle w:val="Hyperlink"/>
        </w:rPr>
        <w:t>2025-2031年中国果蔬汁饮料行业现状调研及行业前景分析报告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oShuZhiYinLiaoQianJing.html" TargetMode="External" Id="R0527fa03c080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oShuZhiYinLiaoQianJing.html" TargetMode="External" Id="R576841567e1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2025-05-13T08:00:00Z</dcterms:created>
  <dcterms:modified xsi:type="dcterms:W3CDTF">2025-05-13T09:00:00Z</dcterms:modified>
  <dc:subject>2025-2031年中国果蔬汁饮料行业现状调研及行业前景分析报告</dc:subject>
  <dc:title>2025-2031年中国果蔬汁饮料行业现状调研及行业前景分析报告</dc:title>
  <cp:keywords>2025-2031年中国果蔬汁饮料行业现状调研及行业前景分析报告</cp:keywords>
  <dc:description>2025-2031年中国果蔬汁饮料行业现状调研及行业前景分析报告</dc:description>
</cp:coreProperties>
</file>