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0d0cb44ea40ee" w:history="1">
              <w:r>
                <w:rPr>
                  <w:rStyle w:val="Hyperlink"/>
                </w:rPr>
                <w:t>2025-2031年全球与中国植物基产品市场现状调研及前景趋势预测报告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0d0cb44ea40ee" w:history="1">
              <w:r>
                <w:rPr>
                  <w:rStyle w:val="Hyperlink"/>
                </w:rPr>
                <w:t>2025-2031年全球与中国植物基产品市场现状调研及前景趋势预测报告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0d0cb44ea40ee" w:history="1">
                <w:r>
                  <w:rPr>
                    <w:rStyle w:val="Hyperlink"/>
                  </w:rPr>
                  <w:t>https://www.20087.com/6/62/ZhiWuJiChanPinFaZhanXianZhuangQianJing.html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产品是以植物为主要原料制成的食品或消费品，旨在替代传统动物源产品，如肉类、奶制品等。近年来，随着环保意识的增强和对健康生活方式的追求，植物基产品市场迅速崛起。植物基产品不仅有助于减少碳足迹和水资源消耗，还能提供丰富的蛋白质和其他必需营养素。目前，市场上已经出现了多种植物基肉制品、乳制品替代品等，它们在口感、质地和营养价值上不断接近甚至超越传统产品，吸引了大量素食者和关注健康饮食的消费者。</w:t>
      </w:r>
      <w:r>
        <w:rPr>
          <w:rFonts w:hint="eastAsia"/>
        </w:rPr>
        <w:br/>
      </w:r>
      <w:r>
        <w:rPr>
          <w:rFonts w:hint="eastAsia"/>
        </w:rPr>
        <w:t>　　未来，植物基产品的发展趋势主要体现在技术创新与市场细分两个方面。一方面，技术创新将是推动行业进步的核心动力。例如，利用精密发酵技术生产出具有复杂结构的植物蛋白，模拟真实肉类的质感；采用新型载体材料增强植物基奶类饮品的稳定性，延长保质期。此外，通过基因编辑技术改良作物品种，提高其蛋白质含量和营养价值。另一方面，市场细分是满足多样化需求的关键策略。这意味着要针对不同消费群体开发特定产品，如专为儿童设计的植物基零食；探索植物基产品在餐饮服务、个人护理等新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0d0cb44ea40ee" w:history="1">
        <w:r>
          <w:rPr>
            <w:rStyle w:val="Hyperlink"/>
          </w:rPr>
          <w:t>2025-2031年全球与中国植物基产品市场现状调研及前景趋势预测报告</w:t>
        </w:r>
      </w:hyperlink>
      <w:r>
        <w:rPr>
          <w:rFonts w:hint="eastAsia"/>
        </w:rPr>
        <w:t>》全面剖析了植物基产品行业的现状、市场规模与需求，深入探讨了植物基产品产业链结构、价格动态及竞争格局。植物基产品报告基于详实数据，科学预测了植物基产品行业的发展趋势和市场前景，同时重点关注了植物基产品重点企业，深入分析了植物基产品市场竞争、集中度及品牌影响力。此外，植物基产品报告还进一步细分了市场，揭示了植物基产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植物基产品市场概述</w:t>
      </w:r>
      <w:r>
        <w:rPr>
          <w:rFonts w:hint="eastAsia"/>
        </w:rPr>
        <w:br/>
      </w:r>
      <w:r>
        <w:rPr>
          <w:rFonts w:hint="eastAsia"/>
        </w:rPr>
        <w:t>　　1.1 植物基产品市场概述</w:t>
      </w:r>
      <w:r>
        <w:rPr>
          <w:rFonts w:hint="eastAsia"/>
        </w:rPr>
        <w:br/>
      </w:r>
      <w:r>
        <w:rPr>
          <w:rFonts w:hint="eastAsia"/>
        </w:rPr>
        <w:t>　　1.2 不同产品类型植物基产品分析</w:t>
      </w:r>
      <w:r>
        <w:rPr>
          <w:rFonts w:hint="eastAsia"/>
        </w:rPr>
        <w:br/>
      </w:r>
      <w:r>
        <w:rPr>
          <w:rFonts w:hint="eastAsia"/>
        </w:rPr>
        <w:t>　　　　1.2.1 食品</w:t>
      </w:r>
      <w:r>
        <w:rPr>
          <w:rFonts w:hint="eastAsia"/>
        </w:rPr>
        <w:br/>
      </w:r>
      <w:r>
        <w:rPr>
          <w:rFonts w:hint="eastAsia"/>
        </w:rPr>
        <w:t>　　　　1.2.2 饮料</w:t>
      </w:r>
      <w:r>
        <w:rPr>
          <w:rFonts w:hint="eastAsia"/>
        </w:rPr>
        <w:br/>
      </w:r>
      <w:r>
        <w:rPr>
          <w:rFonts w:hint="eastAsia"/>
        </w:rPr>
        <w:t>　　　　1.2.3 膳食补充剂</w:t>
      </w:r>
      <w:r>
        <w:rPr>
          <w:rFonts w:hint="eastAsia"/>
        </w:rPr>
        <w:br/>
      </w:r>
      <w:r>
        <w:rPr>
          <w:rFonts w:hint="eastAsia"/>
        </w:rPr>
        <w:t>　　1.3 全球市场不同产品类型植物基产品销售额对比（2020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全球不同产品类型植物基产品销售额及预测（2020-2031）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全球不同产品类型植物基产品销售额及市场份额（2020-2025）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全球不同产品类型植物基产品销售额预测（2026-2031）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中国不同产品类型植物基产品销售额及预测（2020-2031）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中国不同产品类型植物基产品销售额及市场份额（2020-2025）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中国不同产品类型植物基产品销售额预测（2026-2031）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从不同应用，植物基产品主要包括如下几个方面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全球市场不同应用植物基产品销售额对比（2020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全球不同应用植物基产品销售额及预测（2020-2031）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全球不同应用植物基产品销售额及市场份额（2020-2025）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全球不同应用植物基产品销售额预测（2026-2031）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中国不同应用植物基产品销售额及预测（2020-2031）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中国不同应用植物基产品销售额及市场份额（2020-2025）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中国不同应用植物基产品销售额预测（2026-2031）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全球植物基产品主要地区分析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全球主要地区植物基产品市场规模分析：2020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全球主要地区植物基产品销售额及份额（2020-2025年）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全球主要地区植物基产品销售额及份额预测（2026-2031）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北美植物基产品销售额及预测（2020-2031）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欧洲植物基产品销售额及预测（2020-2031）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中国植物基产品销售额及预测（2020-2031）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日本植物基产品销售额及预测（2020-2031）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东南亚植物基产品销售额及预测（2020-2031）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印度植物基产品销售额及预测（2020-2031）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全球主要企业植物基产品销售额及市场份额</w:t>
      </w:r>
      <w:r>
        <w:rPr>
          <w:rFonts w:hint="eastAsia"/>
        </w:rPr>
        <w:br/>
      </w:r>
      <w:r>
        <w:rPr>
          <w:rFonts w:hint="eastAsia"/>
        </w:rPr>
        <w:t>　　4.2 全球植物基产品主要企业竞争态势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植物基产品行业集中度分析：2024年全球Top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全球植物基产品第一梯队、第二梯队和第三梯队企业及市场份额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2024年全球主要厂商植物基产品收入排名</w:t>
      </w:r>
      <w:r>
        <w:rPr>
          <w:rFonts w:hint="eastAsia"/>
        </w:rPr>
        <w:br/>
      </w:r>
      <w:r>
        <w:rPr>
          <w:rFonts w:hint="eastAsia"/>
        </w:rPr>
        <w:t>　　4.4 全球主要厂商植物基产品总部及市场区域分布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全球主要厂商植物基产品产品类型及应用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全球主要厂商植物基产品商业化日期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植物基产品全球领先企业SWOT分析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中国市场植物基产品主要企业分析</w:t>
      </w:r>
      <w:r>
        <w:rPr>
          <w:rFonts w:hint="eastAsia"/>
        </w:rPr>
        <w:br/>
      </w:r>
      <w:r>
        <w:rPr>
          <w:rFonts w:hint="eastAsia"/>
        </w:rPr>
        <w:t>　　5.1 中国植物基产品销售额及市场份额（2020-2025）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中国植物基产品Top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植物基产品产品及服务介绍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植物基产品行业发展机遇及主要驱动因素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植物基产品行业发展面临的风险</w:t>
      </w:r>
      <w:r>
        <w:rPr>
          <w:rFonts w:hint="eastAsia"/>
        </w:rPr>
        <w:br/>
      </w:r>
      <w:r>
        <w:rPr>
          <w:rFonts w:hint="eastAsia"/>
        </w:rPr>
        <w:t>　　7.3 植物基产品行业政策分析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食品主要企业列表</w:t>
      </w:r>
      <w:r>
        <w:rPr>
          <w:rFonts w:hint="eastAsia"/>
        </w:rPr>
        <w:br/>
      </w:r>
      <w:r>
        <w:rPr>
          <w:rFonts w:hint="eastAsia"/>
        </w:rPr>
        <w:t>　　表 2： 饮料主要企业列表</w:t>
      </w:r>
      <w:r>
        <w:rPr>
          <w:rFonts w:hint="eastAsia"/>
        </w:rPr>
        <w:br/>
      </w:r>
      <w:r>
        <w:rPr>
          <w:rFonts w:hint="eastAsia"/>
        </w:rPr>
        <w:t>　　表 3： 膳食补充剂主要企业列表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全球市场不同产品类型植物基产品销售额及增长率对比（2020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全球不同产品类型植物基产品销售额列表（2020-2025）&amp;（百万美元）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全球不同产品类型植物基产品销售额市场份额列表（2020-2025）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全球不同产品类型植物基产品销售额预测（2026-2031）&amp;（百万美元）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全球不同产品类型植物基产品销售额市场份额预测（2026-2031）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中国不同产品类型植物基产品销售额列表（2020-2025）&amp;（百万美元）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中国不同产品类型植物基产品销售额市场份额列表（2020-2025）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中国不同产品类型植物基产品销售额预测（2026-2031）&amp;（百万美元）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中国不同产品类型植物基产品销售额市场份额预测（2026-2031）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全球市场不同应用植物基产品销售额及增长率对比（2020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全球不同应用植物基产品销售额列表（2020-2025）&amp;（百万美元）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全球不同应用植物基产品销售额市场份额列表（2020-2025）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全球不同应用植物基产品销售额预测（2026-2031）&amp;（百万美元）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全球不同应用植物基产品市场份额预测（2026-2031）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中国不同应用植物基产品销售额列表（2020-2025）&amp;（百万美元）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中国不同应用植物基产品销售额市场份额列表（2020-2025）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中国不同应用植物基产品销售额预测（2026-2031）&amp;（百万美元）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中国不同应用植物基产品销售额市场份额预测（2026-2031）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全球主要地区植物基产品销售额：（2020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全球主要地区植物基产品销售额列表（2020-2025年）&amp;（百万美元）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全球主要地区植物基产品销售额及份额列表（2020-2025年）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全球主要地区植物基产品销售额列表预测（2026-2031）&amp;（百万美元）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全球主要地区植物基产品销售额及份额列表预测（2026-2031）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全球主要企业植物基产品销售额（2020-2025）&amp;（百万美元）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全球主要企业植物基产品销售额份额对比（2020-2025）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2024年全球植物基产品主要厂商市场地位（第一梯队、第二梯队和第三梯队）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2024年全球主要厂商植物基产品收入排名（百万美元）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全球主要厂商植物基产品总部及市场区域分布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全球主要厂商植物基产品产品类型及应用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全球主要厂商植物基产品商业化日期</w:t>
      </w:r>
      <w:r>
        <w:rPr>
          <w:rFonts w:hint="eastAsia"/>
        </w:rPr>
        <w:br/>
      </w:r>
      <w:r>
        <w:rPr>
          <w:rFonts w:hint="eastAsia"/>
        </w:rPr>
        <w:t>　　表 34： 全球植物基产品市场投资、并购等现状分析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中国主要企业植物基产品销售额列表（2020-2025）&amp;（百万美元）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中国主要企业植物基产品销售额份额对比（2020-2025）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重点企业（25）公司信息、总部、植物基产品市场地位以及主要的竞争对手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植物基产品产品及服务介绍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植物基产品收入及毛利率（2020-2025）&amp;（百万美元）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植物基产品行业发展机遇及主要驱动因素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162： 植物基产品行业发展面临的风险</w:t>
      </w:r>
      <w:r>
        <w:rPr>
          <w:rFonts w:hint="eastAsia"/>
        </w:rPr>
        <w:br/>
      </w:r>
      <w:r>
        <w:rPr>
          <w:rFonts w:hint="eastAsia"/>
        </w:rPr>
        <w:t>　　表 163： 植物基产品行业政策分析</w:t>
      </w:r>
      <w:r>
        <w:rPr>
          <w:rFonts w:hint="eastAsia"/>
        </w:rPr>
        <w:br/>
      </w:r>
      <w:r>
        <w:rPr>
          <w:rFonts w:hint="eastAsia"/>
        </w:rPr>
        <w:t>　　表 164： 研究范围</w:t>
      </w:r>
      <w:r>
        <w:rPr>
          <w:rFonts w:hint="eastAsia"/>
        </w:rPr>
        <w:br/>
      </w:r>
      <w:r>
        <w:rPr>
          <w:rFonts w:hint="eastAsia"/>
        </w:rPr>
        <w:t>　　表 165：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植物基产品产品图片</w:t>
      </w:r>
      <w:r>
        <w:rPr>
          <w:rFonts w:hint="eastAsia"/>
        </w:rPr>
        <w:br/>
      </w:r>
      <w:r>
        <w:rPr>
          <w:rFonts w:hint="eastAsia"/>
        </w:rPr>
        <w:t>　　图 2： 全球市场植物基产品市场规模（销售额），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全球植物基产品市场销售额预测：（百万美元）&amp;（2020-2031）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中国市场植物基产品销售额及未来趋势（2020-2031）&amp;（百万美元）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食品 产品图片</w:t>
      </w:r>
      <w:r>
        <w:rPr>
          <w:rFonts w:hint="eastAsia"/>
        </w:rPr>
        <w:br/>
      </w:r>
      <w:r>
        <w:rPr>
          <w:rFonts w:hint="eastAsia"/>
        </w:rPr>
        <w:t>　　图 6： 全球食品规模及增长率（2020-2031）&amp;（百万美元）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饮料产品图片</w:t>
      </w:r>
      <w:r>
        <w:rPr>
          <w:rFonts w:hint="eastAsia"/>
        </w:rPr>
        <w:br/>
      </w:r>
      <w:r>
        <w:rPr>
          <w:rFonts w:hint="eastAsia"/>
        </w:rPr>
        <w:t>　　图 8： 全球饮料规模及增长率（2020-2031）&amp;（百万美元）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膳食补充剂产品图片</w:t>
      </w:r>
      <w:r>
        <w:rPr>
          <w:rFonts w:hint="eastAsia"/>
        </w:rPr>
        <w:br/>
      </w:r>
      <w:r>
        <w:rPr>
          <w:rFonts w:hint="eastAsia"/>
        </w:rPr>
        <w:t>　　图 10： 全球膳食补充剂规模及增长率（2020-2031）&amp;（百万美元）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全球不同产品类型植物基产品市场份额2024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全球不同产品类型植物基产品市场份额2020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全球不同产品类型植物基产品市场份额预测2025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中国不同产品类型植物基产品市场份额2020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中国不同产品类型植物基产品市场份额预测2025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家用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全球不同应用植物基产品市场份额2024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全球不同应用植物基产品市场份额2020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全球主要地区植物基产品销售额市场份额（2020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北美植物基产品销售额及预测（2020-2031）&amp;（百万美元）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欧洲植物基产品销售额及预测（2020-2031）&amp;（百万美元）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中国植物基产品销售额及预测（2020-2031）&amp;（百万美元）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日本植物基产品销售额及预测（2020-2031）&amp;（百万美元）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东南亚植物基产品销售额及预测（2020-2031）&amp;（百万美元）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印度植物基产品销售额及预测（2020-2031）&amp;（百万美元）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2024年全球前五大厂商植物基产品市场份额</w:t>
      </w:r>
      <w:r>
        <w:rPr>
          <w:rFonts w:hint="eastAsia"/>
        </w:rPr>
        <w:br/>
      </w:r>
      <w:r>
        <w:rPr>
          <w:rFonts w:hint="eastAsia"/>
        </w:rPr>
        <w:t>　　图 28： 2024年全球植物基产品第一梯队、第二梯队和第三梯队厂商及市场份额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植物基产品全球领先企业SWOT分析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2024年中国排名前三和前五植物基产品企业市场份额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0d0cb44ea40ee" w:history="1">
        <w:r>
          <w:rPr>
            <w:rStyle w:val="Hyperlink"/>
          </w:rPr>
          <w:t>2025-2031年全球与中国植物基产品市场现状调研及前景趋势预测报告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0d0cb44ea40ee" w:history="1">
        <w:r>
          <w:rPr>
            <w:rStyle w:val="Hyperlink"/>
          </w:rPr>
          <w:t>https://www.20087.com/6/62/ZhiWuJiChanPinFaZhanXianZhuangQianJing.html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dbf4fcaa34ecc" w:history="1">
      <w:r>
        <w:rPr>
          <w:rStyle w:val="Hyperlink"/>
        </w:rPr>
        <w:t>2025-2031年全球与中国植物基产品市场现状调研及前景趋势预测报告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WuJiChanPinFaZhanXianZhuangQianJing.html" TargetMode="External" Id="R1c60d0cb44ea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WuJiChanPinFaZhanXianZhuangQianJing.html" TargetMode="External" Id="Rc4bdbf4fcaa3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2025-02-25T05:31:13Z</dcterms:created>
  <dcterms:modified xsi:type="dcterms:W3CDTF">2025-02-25T06:31:13Z</dcterms:modified>
  <dc:subject>2025-2031年全球与中国植物基产品市场现状调研及前景趋势预测报告</dc:subject>
  <dc:title>2025-2031年全球与中国植物基产品市场现状调研及前景趋势预测报告</dc:title>
  <cp:keywords>2025-2031年全球与中国植物基产品市场现状调研及前景趋势预测报告</cp:keywords>
  <dc:description>2025-2031年全球与中国植物基产品市场现状调研及前景趋势预测报告</dc:description>
</cp:coreProperties>
</file>