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78e63dbb248f7" w:history="1">
              <w:r>
                <w:rPr>
                  <w:rStyle w:val="Hyperlink"/>
                </w:rPr>
                <w:t>2026-2032年中国植物汉堡市场研究分析与前景趋势报告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78e63dbb248f7" w:history="1">
              <w:r>
                <w:rPr>
                  <w:rStyle w:val="Hyperlink"/>
                </w:rPr>
                <w:t>2026-2032年中国植物汉堡市场研究分析与前景趋势报告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78e63dbb248f7" w:history="1">
                <w:r>
                  <w:rPr>
                    <w:rStyle w:val="Hyperlink"/>
                  </w:rPr>
                  <w:t>https://www.20087.com/6/22/ZhiWuHanBaoFaZhanQianJing.html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汉堡是替代蛋白食品的代表性产品，以大豆、豌豆、蘑菇或小麦蛋白为主要原料，通过挤压、剪切与风味调配技术模拟真实牛肉的质地、色泽与多汁感。主流品牌强调非转基因、无胆固醇、低饱和脂肪及低碳足迹，包装突出环保与健康标签，主要销售渠道涵盖快餐连锁、超市及线上平台。消费者对“清洁标签”（无添加剂、天然成分）与口感逼真度的要求持续提升，推动企业优化血红素（如大豆血红蛋白）表达与脂肪微胶囊技术。然而，植物汉堡仍面临价格偏高、冷藏依赖性强及部分人群对加工度高的疑虑；同时，与传统肉类在烹饪香气与咀嚼反馈上的细微差距，仍是感官体验的挑战。</w:t>
      </w:r>
      <w:r>
        <w:rPr>
          <w:rFonts w:hint="eastAsia"/>
        </w:rPr>
        <w:br/>
      </w:r>
      <w:r>
        <w:rPr>
          <w:rFonts w:hint="eastAsia"/>
        </w:rPr>
        <w:t>　　未来，植物汉堡将聚焦细胞农业融合、地域风味适配与营养强化。精密发酵生产的血红素与脂肪将大幅提升风味真实性；而基于本地作物（如鹰嘴豆、藜麦）的配方将降低供应链风险并契合区域饮食文化。在功能层面，添加膳食纤维、Omega-3或维生素B12的营养强化型植物汉堡将拓展至健康老龄化与运动营养市场。此外，常温稳定技术（如冻干重组）可能突破冷链限制，进入应急食品或户外场景。长远看，植物汉堡将从“肉的替代品”转型为独立食品品类，在全球可持续蛋白转型中构建兼具伦理、健康与美味的新消费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78e63dbb248f7" w:history="1">
        <w:r>
          <w:rPr>
            <w:rStyle w:val="Hyperlink"/>
          </w:rPr>
          <w:t>2026-2032年中国植物汉堡市场研究分析与前景趋势报告</w:t>
        </w:r>
      </w:hyperlink>
      <w:r>
        <w:rPr>
          <w:rFonts w:hint="eastAsia"/>
        </w:rPr>
        <w:t>》基于多年植物汉堡行业研究积累，结合当前市场发展现状，依托国家权威数据资源和长期市场监测数据库，对植物汉堡行业进行了全面调研与分析。报告详细阐述了植物汉堡市场规模、市场前景、发展趋势、技术现状及未来方向，重点分析了行业内主要企业的竞争格局，并通过SWOT分析揭示了植物汉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278e63dbb248f7" w:history="1">
        <w:r>
          <w:rPr>
            <w:rStyle w:val="Hyperlink"/>
          </w:rPr>
          <w:t>2026-2032年中国植物汉堡市场研究分析与前景趋势报告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》为投资者提供了准确的市场现状解读，帮助预判行业前景，挖掘投资价值，同时从投资策略和营销策略等角度提出实用建议，助力投资者在植物汉堡行业中把握机遇、规避风险。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植物汉堡行业概述</w:t>
      </w:r>
      <w:r>
        <w:rPr>
          <w:rFonts w:hint="eastAsia"/>
        </w:rPr>
        <w:br/>
      </w:r>
      <w:r>
        <w:rPr>
          <w:rFonts w:hint="eastAsia"/>
        </w:rPr>
        <w:t>　　第一节 植物汉堡定义与分类</w:t>
      </w:r>
      <w:r>
        <w:rPr>
          <w:rFonts w:hint="eastAsia"/>
        </w:rPr>
        <w:br/>
      </w:r>
      <w:r>
        <w:rPr>
          <w:rFonts w:hint="eastAsia"/>
        </w:rPr>
        <w:t>　　第二节 植物汉堡应用领域</w:t>
      </w:r>
      <w:r>
        <w:rPr>
          <w:rFonts w:hint="eastAsia"/>
        </w:rPr>
        <w:br/>
      </w:r>
      <w:r>
        <w:rPr>
          <w:rFonts w:hint="eastAsia"/>
        </w:rPr>
        <w:t>　　第三节 植物汉堡行业经济指标分析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一、植物汉堡行业赢利性评估</w:t>
      </w:r>
      <w:r>
        <w:rPr>
          <w:rFonts w:hint="eastAsia"/>
        </w:rPr>
        <w:br/>
      </w:r>
      <w:r>
        <w:rPr>
          <w:rFonts w:hint="eastAsia"/>
        </w:rPr>
        <w:t>　　　　二、植物汉堡行业成长速度分析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三、植物汉堡附加值提升空间探讨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四、植物汉堡行业进入壁垒分析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五、植物汉堡行业风险性评估</w:t>
      </w:r>
      <w:r>
        <w:rPr>
          <w:rFonts w:hint="eastAsia"/>
        </w:rPr>
        <w:br/>
      </w:r>
      <w:r>
        <w:rPr>
          <w:rFonts w:hint="eastAsia"/>
        </w:rPr>
        <w:t>　　　　六、植物汉堡行业周期性分析</w:t>
      </w:r>
      <w:r>
        <w:rPr>
          <w:rFonts w:hint="eastAsia"/>
        </w:rPr>
        <w:br/>
      </w:r>
      <w:r>
        <w:rPr>
          <w:rFonts w:hint="eastAsia"/>
        </w:rPr>
        <w:t>　　　　七、植物汉堡行业竞争程度指标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八、植物汉堡行业成熟度综合分析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植物汉堡产业链及经营模式分析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三、植物汉堡销售模式与渠道策略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全球植物汉堡市场发展分析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2025-2026年全球植物汉堡行业发展分析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一、全球植物汉堡行业市场规模与趋势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二、全球植物汉堡行业发展特点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三、全球植物汉堡行业竞争格局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主要国家与地区植物汉堡市场分析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2026-2032年全球植物汉堡行业发展趋势与前景预测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一、植物汉堡行业发展趋势</w:t>
      </w:r>
      <w:r>
        <w:rPr>
          <w:rFonts w:hint="eastAsia"/>
        </w:rPr>
        <w:br/>
      </w:r>
      <w:r>
        <w:rPr>
          <w:rFonts w:hint="eastAsia"/>
        </w:rPr>
        <w:t>　　　　二、植物汉堡行业发展潜力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中国植物汉堡行业市场分析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2025-2026年植物汉堡产能与投资动态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一、国内植物汉堡产能现状与利用效率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二、植物汉堡产能扩张与投资动态分析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2026-2032年植物汉堡行业产量统计与趋势预测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一、2020-2025年植物汉堡行业产量与增长趋势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1、2020-2025年植物汉堡产量及增长趋势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2、2020-2025年植物汉堡细分产品产量及份额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二、植物汉堡产量影响因素分析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三、2026-2032年植物汉堡产量预测</w:t>
      </w:r>
      <w:r>
        <w:rPr>
          <w:rFonts w:hint="eastAsia"/>
        </w:rPr>
        <w:br/>
      </w:r>
      <w:r>
        <w:rPr>
          <w:rFonts w:hint="eastAsia"/>
        </w:rPr>
        <w:t>　　第三节 2026-2032年植物汉堡市场需求与销售分析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一、2025-2026年植物汉堡行业需求现状</w:t>
      </w:r>
      <w:r>
        <w:rPr>
          <w:rFonts w:hint="eastAsia"/>
        </w:rPr>
        <w:br/>
      </w:r>
      <w:r>
        <w:rPr>
          <w:rFonts w:hint="eastAsia"/>
        </w:rPr>
        <w:t>　　　　二、植物汉堡客户群体与需求特点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三、2020-2025年植物汉堡行业销售规模分析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四、2026-2032年植物汉堡市场增长潜力与规模预测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2025-2026年植物汉堡行业技术发展现状及趋势分析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植物汉堡行业技术发展现状分析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国内外植物汉堡行业技术差距分析及差距形成的主要原因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植物汉堡行业技术发展方向、趋势预测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提升植物汉堡行业技术能力策略建议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中国植物汉堡细分市场分析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一、2025-2026年植物汉堡主要细分产品市场现状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植物汉堡价格机制与竞争策略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一、2020-2025年植物汉堡市场价格走势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植物汉堡定价策略与方法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2026-2032年植物汉堡价格竞争态势与趋势预测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中国植物汉堡行业重点区域市场研究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2025-2026年重点区域植物汉堡市场发展概况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三、2026-2032年植物汉堡行业发展潜力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三、2026-2032年植物汉堡行业发展潜力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三、2026-2032年植物汉堡行业发展潜力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三、2026-2032年植物汉堡行业发展潜力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三、2026-2032年植物汉堡行业发展潜力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2020-2025年中国植物汉堡行业进出口情况分析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植物汉堡行业进口规模与来源分析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一、2020-2025年植物汉堡进口规模分析</w:t>
      </w:r>
      <w:r>
        <w:rPr>
          <w:rFonts w:hint="eastAsia"/>
        </w:rPr>
        <w:br/>
      </w:r>
      <w:r>
        <w:rPr>
          <w:rFonts w:hint="eastAsia"/>
        </w:rPr>
        <w:t>　　　　二、植物汉堡主要进口来源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植物汉堡行业出口规模与目的地分析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一、2020-2025年植物汉堡出口规模分析</w:t>
      </w:r>
      <w:r>
        <w:rPr>
          <w:rFonts w:hint="eastAsia"/>
        </w:rPr>
        <w:br/>
      </w:r>
      <w:r>
        <w:rPr>
          <w:rFonts w:hint="eastAsia"/>
        </w:rPr>
        <w:t>　　　　二、植物汉堡主要出口目的地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2020-2025年中国植物汉堡总体规模与财务指标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中国植物汉堡行业总体规模分析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一、植物汉堡企业数量与结构</w:t>
      </w:r>
      <w:r>
        <w:rPr>
          <w:rFonts w:hint="eastAsia"/>
        </w:rPr>
        <w:br/>
      </w:r>
      <w:r>
        <w:rPr>
          <w:rFonts w:hint="eastAsia"/>
        </w:rPr>
        <w:t>　　　　二、植物汉堡从业人员规模</w:t>
      </w:r>
      <w:r>
        <w:rPr>
          <w:rFonts w:hint="eastAsia"/>
        </w:rPr>
        <w:br/>
      </w:r>
      <w:r>
        <w:rPr>
          <w:rFonts w:hint="eastAsia"/>
        </w:rPr>
        <w:t>　　　　三、植物汉堡行业资产状况</w:t>
      </w:r>
      <w:r>
        <w:rPr>
          <w:rFonts w:hint="eastAsia"/>
        </w:rPr>
        <w:br/>
      </w:r>
      <w:r>
        <w:rPr>
          <w:rFonts w:hint="eastAsia"/>
        </w:rPr>
        <w:t>　　第二节 中国植物汉堡行业财务指标总体分析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植物汉堡行业重点企业经营状况分析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植物汉堡领先企业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植物汉堡标杆企业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植物汉堡代表企业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植物汉堡龙头企业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中国植物汉堡行业竞争格局分析</w:t>
      </w:r>
      <w:r>
        <w:rPr>
          <w:rFonts w:hint="eastAsia"/>
        </w:rPr>
        <w:br/>
      </w:r>
      <w:r>
        <w:rPr>
          <w:rFonts w:hint="eastAsia"/>
        </w:rPr>
        <w:t>　　第一节 植物汉堡行业竞争格局总览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2025-2026年植物汉堡行业竞争力分析</w:t>
      </w:r>
      <w:r>
        <w:rPr>
          <w:rFonts w:hint="eastAsia"/>
        </w:rPr>
        <w:br/>
      </w:r>
      <w:r>
        <w:rPr>
          <w:rFonts w:hint="eastAsia"/>
        </w:rPr>
        <w:t>　　　　一、植物汉堡供应商议价能力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四、植物汉堡替代品威胁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2020-2025年植物汉堡行业企业并购活动分析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2025-2026年植物汉堡行业会展与招投标活动分析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一、植物汉堡行业会展活动及其市场影响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2026年中国植物汉堡企业发展策略分析</w:t>
      </w:r>
      <w:r>
        <w:rPr>
          <w:rFonts w:hint="eastAsia"/>
        </w:rPr>
        <w:br/>
      </w:r>
      <w:r>
        <w:rPr>
          <w:rFonts w:hint="eastAsia"/>
        </w:rPr>
        <w:t>　　第一节 植物汉堡市场策略分析</w:t>
      </w:r>
      <w:r>
        <w:rPr>
          <w:rFonts w:hint="eastAsia"/>
        </w:rPr>
        <w:br/>
      </w:r>
      <w:r>
        <w:rPr>
          <w:rFonts w:hint="eastAsia"/>
        </w:rPr>
        <w:t>　　　　一、植物汉堡市场定位与拓展策略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二、植物汉堡市场细分与目标客户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植物汉堡销售策略分析</w:t>
      </w:r>
      <w:r>
        <w:rPr>
          <w:rFonts w:hint="eastAsia"/>
        </w:rPr>
        <w:br/>
      </w:r>
      <w:r>
        <w:rPr>
          <w:rFonts w:hint="eastAsia"/>
        </w:rPr>
        <w:t>　　　　一、植物汉堡销售渠道与网络建设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提高植物汉堡企业竞争力建议</w:t>
      </w:r>
      <w:r>
        <w:rPr>
          <w:rFonts w:hint="eastAsia"/>
        </w:rPr>
        <w:br/>
      </w:r>
      <w:r>
        <w:rPr>
          <w:rFonts w:hint="eastAsia"/>
        </w:rPr>
        <w:t>　　　　一、植物汉堡技术创新与管理优化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植物汉堡品牌战略思考</w:t>
      </w:r>
      <w:r>
        <w:rPr>
          <w:rFonts w:hint="eastAsia"/>
        </w:rPr>
        <w:br/>
      </w:r>
      <w:r>
        <w:rPr>
          <w:rFonts w:hint="eastAsia"/>
        </w:rPr>
        <w:t>　　　　一、植物汉堡品牌建设与维护</w:t>
      </w:r>
      <w:r>
        <w:rPr>
          <w:rFonts w:hint="eastAsia"/>
        </w:rPr>
        <w:br/>
      </w:r>
      <w:r>
        <w:rPr>
          <w:rFonts w:hint="eastAsia"/>
        </w:rPr>
        <w:t>　　　　二、植物汉堡品牌影响力与市场竞争力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中国植物汉堡行业风险与对策</w:t>
      </w:r>
      <w:r>
        <w:rPr>
          <w:rFonts w:hint="eastAsia"/>
        </w:rPr>
        <w:br/>
      </w:r>
      <w:r>
        <w:rPr>
          <w:rFonts w:hint="eastAsia"/>
        </w:rPr>
        <w:t>　　第一节 植物汉堡行业SWOT分析</w:t>
      </w:r>
      <w:r>
        <w:rPr>
          <w:rFonts w:hint="eastAsia"/>
        </w:rPr>
        <w:br/>
      </w:r>
      <w:r>
        <w:rPr>
          <w:rFonts w:hint="eastAsia"/>
        </w:rPr>
        <w:t>　　　　一、植物汉堡行业优势分析</w:t>
      </w:r>
      <w:r>
        <w:rPr>
          <w:rFonts w:hint="eastAsia"/>
        </w:rPr>
        <w:br/>
      </w:r>
      <w:r>
        <w:rPr>
          <w:rFonts w:hint="eastAsia"/>
        </w:rPr>
        <w:t>　　　　二、植物汉堡行业劣势分析</w:t>
      </w:r>
      <w:r>
        <w:rPr>
          <w:rFonts w:hint="eastAsia"/>
        </w:rPr>
        <w:br/>
      </w:r>
      <w:r>
        <w:rPr>
          <w:rFonts w:hint="eastAsia"/>
        </w:rPr>
        <w:t>　　　　三、植物汉堡市场机会探索</w:t>
      </w:r>
      <w:r>
        <w:rPr>
          <w:rFonts w:hint="eastAsia"/>
        </w:rPr>
        <w:br/>
      </w:r>
      <w:r>
        <w:rPr>
          <w:rFonts w:hint="eastAsia"/>
        </w:rPr>
        <w:t>　　　　四、植物汉堡市场威胁评估</w:t>
      </w:r>
      <w:r>
        <w:rPr>
          <w:rFonts w:hint="eastAsia"/>
        </w:rPr>
        <w:br/>
      </w:r>
      <w:r>
        <w:rPr>
          <w:rFonts w:hint="eastAsia"/>
        </w:rPr>
        <w:t>　　第二节 植物汉堡行业风险及对策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2026-2032年中国植物汉堡行业前景与发展趋势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植物汉堡行业发展环境分析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2026-2032年植物汉堡行业发展趋势与方向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一、植物汉堡行业发展方向预测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二、植物汉堡发展趋势分析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2026-2032年植物汉堡行业发展潜力与机遇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一、植物汉堡市场发展潜力评估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二、植物汉堡新兴市场与机遇探索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植物汉堡行业研究结论与建议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植物汉堡行业发展建议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2020-2025年中国植物汉堡市场规模及增长情况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2020-2025年中国植物汉堡行业产量及增长趋势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2026-2032年中国植物汉堡行业产量预测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2020-2025年中国植物汉堡行业市场需求及增长情况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2026-2032年中国植物汉堡行业市场需求预测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2020-2025年中国植物汉堡行业利润及增长情况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**地区植物汉堡行业市场需求情况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**地区植物汉堡行业市场需求情况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2020-2025年中国植物汉堡行业进口量及增速统计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2020-2025年中国植物汉堡行业出口量及增速统计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植物汉堡重点企业经营情况分析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2026年植物汉堡市场前景分析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2026-2032年中国植物汉堡市场需求预测</w:t>
      </w:r>
      <w:r>
        <w:rPr>
          <w:rFonts w:hint="eastAsia"/>
        </w:rPr>
        <w:br/>
      </w:r>
      <w:r>
        <w:rPr>
          <w:rFonts w:hint="eastAsia"/>
        </w:rPr>
        <w:t>　　图表 2026年植物汉堡发展趋势预测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78e63dbb248f7" w:history="1">
        <w:r>
          <w:rPr>
            <w:rStyle w:val="Hyperlink"/>
          </w:rPr>
          <w:t>2026-2032年中国植物汉堡市场研究分析与前景趋势报告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78e63dbb248f7" w:history="1">
        <w:r>
          <w:rPr>
            <w:rStyle w:val="Hyperlink"/>
          </w:rPr>
          <w:t>https://www.20087.com/6/22/ZhiWuHanBaoFaZhanQianJing.html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热点：炸鸡汉堡食材供应商、植物汉堡的宣传语、jerry吃播麦当劳红色汉堡、植物汉堡王简笔画、汉堡种类、植物汉堡包、紫米面包犹如汉堡原视频、植物蛋白汉堡饼好吗、5元汉堡能挣多少钱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a0cc3af54a8d" w:history="1">
      <w:r>
        <w:rPr>
          <w:rStyle w:val="Hyperlink"/>
        </w:rPr>
        <w:t>2026-2032年中国植物汉堡市场研究分析与前景趋势报告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iWuHanBaoFaZhanQianJing.html" TargetMode="External" Id="Rc2278e63dbb2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iWuHanBaoFaZhanQianJing.html" TargetMode="External" Id="Racb0a0cc3af5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2025-12-15T07:54:52Z</dcterms:created>
  <dcterms:modified xsi:type="dcterms:W3CDTF">2025-12-15T08:54:52Z</dcterms:modified>
  <dc:subject>2026-2032年中国植物汉堡市场研究分析与前景趋势报告</dc:subject>
  <dc:title>2026-2032年中国植物汉堡市场研究分析与前景趋势报告</dc:title>
  <cp:keywords>2026-2032年中国植物汉堡市场研究分析与前景趋势报告</cp:keywords>
  <dc:description>2026-2032年中国植物汉堡市场研究分析与前景趋势报告</dc:description>
</cp:coreProperties>
</file>