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00fa682a47de" w:history="1">
              <w:r>
                <w:rPr>
                  <w:rStyle w:val="Hyperlink"/>
                </w:rPr>
                <w:t>2025-2031年全球与中国植物能量饮料市场现状调研及发展前景趋势分析报告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00fa682a47de" w:history="1">
              <w:r>
                <w:rPr>
                  <w:rStyle w:val="Hyperlink"/>
                </w:rPr>
                <w:t>2025-2031年全球与中国植物能量饮料市场现状调研及发展前景趋势分析报告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400fa682a47de" w:history="1">
                <w:r>
                  <w:rPr>
                    <w:rStyle w:val="Hyperlink"/>
                  </w:rPr>
                  <w:t>https://www.20087.com/6/02/ZhiWuNengLiangYinLiaoShiChangXianZhuangHeQianJing.html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能量饮料作为健康饮品市场的一股新兴力量，凭借其天然成分、无咖啡因或低咖啡因的特点吸引了众多追求健康生活方式的消费者。当前市场上，此类饮料多采用功能性植物提取物，如玛卡、瓜拉那、人参等，强调提供持久、健康的能量提升，而非短暂刺激。</w:t>
      </w:r>
      <w:r>
        <w:rPr>
          <w:rFonts w:hint="eastAsia"/>
        </w:rPr>
        <w:br/>
      </w:r>
      <w:r>
        <w:rPr>
          <w:rFonts w:hint="eastAsia"/>
        </w:rPr>
        <w:t>　　未来植物能量饮料将更加注重创新与细分市场，开发针对特定健康需求的产品，如增强免疫力、改善认知功能或促进运动恢复等。同时，随着消费者对可持续性的重视，使用可再生资源、公平贸易原料以及环保包装将成为品牌差异化的重要策略。此外，结合个性化营养和数字化健康管理的智能推荐系统，将为消费者带来更加定制化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00fa682a47de" w:history="1">
        <w:r>
          <w:rPr>
            <w:rStyle w:val="Hyperlink"/>
          </w:rPr>
          <w:t>2025-2031年全球与中国植物能量饮料市场现状调研及发展前景趋势分析报告</w:t>
        </w:r>
      </w:hyperlink>
      <w:r>
        <w:rPr>
          <w:rFonts w:hint="eastAsia"/>
        </w:rPr>
        <w:t>》系统分析了植物能量饮料行业的市场规模、供需动态及竞争格局，重点评估了主要植物能量饮料企业的经营表现，并对植物能量饮料行业未来发展趋势进行了科学预测。报告结合植物能量饮料技术现状与SWOT分析，揭示了市场机遇与潜在风险。市场调研网发布的《</w:t>
      </w:r>
      <w:hyperlink r:id="R340400fa682a47de" w:history="1">
        <w:r>
          <w:rPr>
            <w:rStyle w:val="Hyperlink"/>
          </w:rPr>
          <w:t>2025-2031年全球与中国植物能量饮料市场现状调研及发展前景趋势分析报告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中国植物能量饮料概述</w:t>
      </w:r>
      <w:r>
        <w:rPr>
          <w:rFonts w:hint="eastAsia"/>
        </w:rPr>
        <w:br/>
      </w:r>
      <w:r>
        <w:rPr>
          <w:rFonts w:hint="eastAsia"/>
        </w:rPr>
        <w:t>　　第一节 植物能量饮料行业定义</w:t>
      </w:r>
      <w:r>
        <w:rPr>
          <w:rFonts w:hint="eastAsia"/>
        </w:rPr>
        <w:br/>
      </w:r>
      <w:r>
        <w:rPr>
          <w:rFonts w:hint="eastAsia"/>
        </w:rPr>
        <w:t>　　第二节 植物能量饮料行业发展特性</w:t>
      </w:r>
      <w:r>
        <w:rPr>
          <w:rFonts w:hint="eastAsia"/>
        </w:rPr>
        <w:br/>
      </w:r>
      <w:r>
        <w:rPr>
          <w:rFonts w:hint="eastAsia"/>
        </w:rPr>
        <w:t>　　第三节 植物能量饮料产业链分析</w:t>
      </w:r>
      <w:r>
        <w:rPr>
          <w:rFonts w:hint="eastAsia"/>
        </w:rPr>
        <w:br/>
      </w:r>
      <w:r>
        <w:rPr>
          <w:rFonts w:hint="eastAsia"/>
        </w:rPr>
        <w:t>　　第四节 植物能量饮料行业生命周期分析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2024-2025年国外植物能量饮料市场发展概况</w:t>
      </w:r>
      <w:r>
        <w:rPr>
          <w:rFonts w:hint="eastAsia"/>
        </w:rPr>
        <w:br/>
      </w:r>
      <w:r>
        <w:rPr>
          <w:rFonts w:hint="eastAsia"/>
        </w:rPr>
        <w:t>　　第一节 全球植物能量饮料市场发展分析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北美地区主要国家植物能量饮料市场概况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欧盟地区主要国家植物能量饮料市场概况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亚洲地区主要国家植物能量饮料市场概况</w:t>
      </w:r>
      <w:r>
        <w:rPr>
          <w:rFonts w:hint="eastAsia"/>
        </w:rPr>
        <w:br/>
      </w:r>
      <w:r>
        <w:rPr>
          <w:rFonts w:hint="eastAsia"/>
        </w:rPr>
        <w:t>　　第五节 全球植物能量饮料市场发展预测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2024-2025年中国植物能量饮料发展环境分析</w:t>
      </w:r>
      <w:r>
        <w:rPr>
          <w:rFonts w:hint="eastAsia"/>
        </w:rPr>
        <w:br/>
      </w:r>
      <w:r>
        <w:rPr>
          <w:rFonts w:hint="eastAsia"/>
        </w:rPr>
        <w:t>　　第一节 植物能量饮料行业经济环境分析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植物能量饮料行业相关政策、标准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2024-2025年植物能量饮料行业技术发展现状及趋势分析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植物能量饮料行业技术发展现状分析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国内外植物能量饮料行业技术差异与原因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植物能量饮料行业技术发展方向、趋势预测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提升植物能量饮料行业技术能力策略建议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2024-2025年植物能量饮料市场特性分析</w:t>
      </w:r>
      <w:r>
        <w:rPr>
          <w:rFonts w:hint="eastAsia"/>
        </w:rPr>
        <w:br/>
      </w:r>
      <w:r>
        <w:rPr>
          <w:rFonts w:hint="eastAsia"/>
        </w:rPr>
        <w:t>　　第一节 植物能量饮料行业集中度分析</w:t>
      </w:r>
      <w:r>
        <w:rPr>
          <w:rFonts w:hint="eastAsia"/>
        </w:rPr>
        <w:br/>
      </w:r>
      <w:r>
        <w:rPr>
          <w:rFonts w:hint="eastAsia"/>
        </w:rPr>
        <w:t>　　第二节 植物能量饮料行业SWOT分析</w:t>
      </w:r>
      <w:r>
        <w:rPr>
          <w:rFonts w:hint="eastAsia"/>
        </w:rPr>
        <w:br/>
      </w:r>
      <w:r>
        <w:rPr>
          <w:rFonts w:hint="eastAsia"/>
        </w:rPr>
        <w:t>　　　　一、植物能量饮料行业优势</w:t>
      </w:r>
      <w:r>
        <w:rPr>
          <w:rFonts w:hint="eastAsia"/>
        </w:rPr>
        <w:br/>
      </w:r>
      <w:r>
        <w:rPr>
          <w:rFonts w:hint="eastAsia"/>
        </w:rPr>
        <w:t>　　　　二、植物能量饮料行业劣势</w:t>
      </w:r>
      <w:r>
        <w:rPr>
          <w:rFonts w:hint="eastAsia"/>
        </w:rPr>
        <w:br/>
      </w:r>
      <w:r>
        <w:rPr>
          <w:rFonts w:hint="eastAsia"/>
        </w:rPr>
        <w:t>　　　　三、植物能量饮料行业机会</w:t>
      </w:r>
      <w:r>
        <w:rPr>
          <w:rFonts w:hint="eastAsia"/>
        </w:rPr>
        <w:br/>
      </w:r>
      <w:r>
        <w:rPr>
          <w:rFonts w:hint="eastAsia"/>
        </w:rPr>
        <w:t>　　　　四、植物能量饮料行业风险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2024-2025年中国植物能量饮料发展现状</w:t>
      </w:r>
      <w:r>
        <w:rPr>
          <w:rFonts w:hint="eastAsia"/>
        </w:rPr>
        <w:br/>
      </w:r>
      <w:r>
        <w:rPr>
          <w:rFonts w:hint="eastAsia"/>
        </w:rPr>
        <w:t>　　第一节 中国植物能量饮料市场现状分析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中国植物能量饮料行业产量情况分析及预测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一、植物能量饮料总体产能规模</w:t>
      </w:r>
      <w:r>
        <w:rPr>
          <w:rFonts w:hint="eastAsia"/>
        </w:rPr>
        <w:br/>
      </w:r>
      <w:r>
        <w:rPr>
          <w:rFonts w:hint="eastAsia"/>
        </w:rPr>
        <w:t>　　　　二、植物能量饮料生产区域分布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三、2019-2024年中国植物能量饮料产量统计分析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三、2025-2031年中国植物能量饮料产量预测分析</w:t>
      </w:r>
      <w:r>
        <w:rPr>
          <w:rFonts w:hint="eastAsia"/>
        </w:rPr>
        <w:br/>
      </w:r>
      <w:r>
        <w:rPr>
          <w:rFonts w:hint="eastAsia"/>
        </w:rPr>
        <w:t>　　第三节 中国植物能量饮料市场需求分析及预测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一、中国植物能量饮料市场需求特点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二、2019-2024年中国植物能量饮料市场需求量统计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三、2025-2031年中国植物能量饮料市场需求量预测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中国植物能量饮料价格趋势分析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一、2019-2024年中国植物能量饮料市场价格趋势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二、2025-2031年中国植物能量饮料市场价格走势预测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2019-2024年植物能量饮料行业经济运行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2019-2024年中国植物能量饮料行业盈利能力分析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2019-2024年中国植物能量饮料行业发展能力分析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2019-2024年植物能量饮料行业偿债能力分析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2019-2024年植物能量饮料制造企业数量分析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中国植物能量饮料行业重点地区发展分析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**地区植物能量饮料市场发展分析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**地区植物能量饮料市场发展分析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**地区植物能量饮料市场发展分析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**地区植物能量饮料市场发展分析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**地区植物能量饮料市场发展分析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2019-2024年中国植物能量饮料进出口分析</w:t>
      </w:r>
      <w:r>
        <w:rPr>
          <w:rFonts w:hint="eastAsia"/>
        </w:rPr>
        <w:br/>
      </w:r>
      <w:r>
        <w:rPr>
          <w:rFonts w:hint="eastAsia"/>
        </w:rPr>
        <w:t>　　第一节 植物能量饮料进口情况分析</w:t>
      </w:r>
      <w:r>
        <w:rPr>
          <w:rFonts w:hint="eastAsia"/>
        </w:rPr>
        <w:br/>
      </w:r>
      <w:r>
        <w:rPr>
          <w:rFonts w:hint="eastAsia"/>
        </w:rPr>
        <w:t>　　第二节 植物能量饮料出口情况分析</w:t>
      </w:r>
      <w:r>
        <w:rPr>
          <w:rFonts w:hint="eastAsia"/>
        </w:rPr>
        <w:br/>
      </w:r>
      <w:r>
        <w:rPr>
          <w:rFonts w:hint="eastAsia"/>
        </w:rPr>
        <w:t>　　第三节 影响植物能量饮料进出口因素分析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主要植物能量饮料生产企业及竞争格局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三、企业植物能量饮料经营状况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三、企业植物能量饮料经营状况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三、企业植物能量饮料经营状况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三、企业植物能量饮料经营状况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三、企业植物能量饮料经营状况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三、企业植物能量饮料经营状况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植物能量饮料行业投资战略研究</w:t>
      </w:r>
      <w:r>
        <w:rPr>
          <w:rFonts w:hint="eastAsia"/>
        </w:rPr>
        <w:br/>
      </w:r>
      <w:r>
        <w:rPr>
          <w:rFonts w:hint="eastAsia"/>
        </w:rPr>
        <w:t>　　第一节 植物能量饮料行业发展战略研究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对我国植物能量饮料品牌的战略思考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一、植物能量饮料品牌的重要性</w:t>
      </w:r>
      <w:r>
        <w:rPr>
          <w:rFonts w:hint="eastAsia"/>
        </w:rPr>
        <w:br/>
      </w:r>
      <w:r>
        <w:rPr>
          <w:rFonts w:hint="eastAsia"/>
        </w:rPr>
        <w:t>　　　　二、植物能量饮料实施品牌战略的意义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三、植物能量饮料企业品牌的现状分析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四、我国植物能量饮料企业的品牌战略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五、植物能量饮料品牌战略管理的策略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植物能量饮料经营策略分析</w:t>
      </w:r>
      <w:r>
        <w:rPr>
          <w:rFonts w:hint="eastAsia"/>
        </w:rPr>
        <w:br/>
      </w:r>
      <w:r>
        <w:rPr>
          <w:rFonts w:hint="eastAsia"/>
        </w:rPr>
        <w:t>　　　　一、植物能量饮料市场细分策略</w:t>
      </w:r>
      <w:r>
        <w:rPr>
          <w:rFonts w:hint="eastAsia"/>
        </w:rPr>
        <w:br/>
      </w:r>
      <w:r>
        <w:rPr>
          <w:rFonts w:hint="eastAsia"/>
        </w:rPr>
        <w:t>　　　　二、植物能量饮料市场创新策略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四、植物能量饮料新产品差异化战略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2025-2031年中国植物能量饮料发展趋势预测及投资风险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2025年植物能量饮料市场前景分析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2025年植物能量饮料行业发展趋势预测</w:t>
      </w:r>
      <w:r>
        <w:rPr>
          <w:rFonts w:hint="eastAsia"/>
        </w:rPr>
        <w:br/>
      </w:r>
      <w:r>
        <w:rPr>
          <w:rFonts w:hint="eastAsia"/>
        </w:rPr>
        <w:t>　　第三节 植物能量饮料行业投资风险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植物能量饮料投资建议</w:t>
      </w:r>
      <w:r>
        <w:rPr>
          <w:rFonts w:hint="eastAsia"/>
        </w:rPr>
        <w:br/>
      </w:r>
      <w:r>
        <w:rPr>
          <w:rFonts w:hint="eastAsia"/>
        </w:rPr>
        <w:t>　　第一节 植物能量饮料行业投资环境分析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植物能量饮料行业投资进入壁垒分析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植物能量饮料行业类别</w:t>
      </w:r>
      <w:r>
        <w:rPr>
          <w:rFonts w:hint="eastAsia"/>
        </w:rPr>
        <w:br/>
      </w:r>
      <w:r>
        <w:rPr>
          <w:rFonts w:hint="eastAsia"/>
        </w:rPr>
        <w:t>　　图表 植物能量饮料行业产业链调研</w:t>
      </w:r>
      <w:r>
        <w:rPr>
          <w:rFonts w:hint="eastAsia"/>
        </w:rPr>
        <w:br/>
      </w:r>
      <w:r>
        <w:rPr>
          <w:rFonts w:hint="eastAsia"/>
        </w:rPr>
        <w:t>　　图表 植物能量饮料行业现状</w:t>
      </w:r>
      <w:r>
        <w:rPr>
          <w:rFonts w:hint="eastAsia"/>
        </w:rPr>
        <w:br/>
      </w:r>
      <w:r>
        <w:rPr>
          <w:rFonts w:hint="eastAsia"/>
        </w:rPr>
        <w:t>　　图表 植物能量饮料行业标准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2024年中国植物能量饮料行业产能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2019-2024年中国植物能量饮料行业产量统计</w:t>
      </w:r>
      <w:r>
        <w:rPr>
          <w:rFonts w:hint="eastAsia"/>
        </w:rPr>
        <w:br/>
      </w:r>
      <w:r>
        <w:rPr>
          <w:rFonts w:hint="eastAsia"/>
        </w:rPr>
        <w:t>　　图表 植物能量饮料行业动态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2024年中国植物能量饮料行业需求区域调研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2019-2024年中国植物能量饮料行情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2019-2024年中国植物能量饮料行业企业数量统计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**地区植物能量饮料市场规模</w:t>
      </w:r>
      <w:r>
        <w:rPr>
          <w:rFonts w:hint="eastAsia"/>
        </w:rPr>
        <w:br/>
      </w:r>
      <w:r>
        <w:rPr>
          <w:rFonts w:hint="eastAsia"/>
        </w:rPr>
        <w:t>　　图表 **地区植物能量饮料行业市场需求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**地区植物能量饮料市场调研</w:t>
      </w:r>
      <w:r>
        <w:rPr>
          <w:rFonts w:hint="eastAsia"/>
        </w:rPr>
        <w:br/>
      </w:r>
      <w:r>
        <w:rPr>
          <w:rFonts w:hint="eastAsia"/>
        </w:rPr>
        <w:t>　　图表 **地区植物能量饮料行业市场需求分析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**地区植物能量饮料市场规模</w:t>
      </w:r>
      <w:r>
        <w:rPr>
          <w:rFonts w:hint="eastAsia"/>
        </w:rPr>
        <w:br/>
      </w:r>
      <w:r>
        <w:rPr>
          <w:rFonts w:hint="eastAsia"/>
        </w:rPr>
        <w:t>　　图表 **地区植物能量饮料行业市场需求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**地区植物能量饮料市场调研</w:t>
      </w:r>
      <w:r>
        <w:rPr>
          <w:rFonts w:hint="eastAsia"/>
        </w:rPr>
        <w:br/>
      </w:r>
      <w:r>
        <w:rPr>
          <w:rFonts w:hint="eastAsia"/>
        </w:rPr>
        <w:t>　　图表 **地区植物能量饮料行业市场需求分析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植物能量饮料行业竞争对手分析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植物能量饮料重点企业（三）成长能力情况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2025-2031年中国植物能量饮料行业市场规模预测</w:t>
      </w:r>
      <w:r>
        <w:rPr>
          <w:rFonts w:hint="eastAsia"/>
        </w:rPr>
        <w:br/>
      </w:r>
      <w:r>
        <w:rPr>
          <w:rFonts w:hint="eastAsia"/>
        </w:rPr>
        <w:t>　　图表 植物能量饮料行业准入条件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2025-2031年中国植物能量饮料行业发展趋势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00fa682a47de" w:history="1">
        <w:r>
          <w:rPr>
            <w:rStyle w:val="Hyperlink"/>
          </w:rPr>
          <w:t>2025-2031年全球与中国植物能量饮料市场现状调研及发展前景趋势分析报告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400fa682a47de" w:history="1">
        <w:r>
          <w:rPr>
            <w:rStyle w:val="Hyperlink"/>
          </w:rPr>
          <w:t>https://www.20087.com/6/02/ZhiWuNengLiangYinLiaoShiChangXianZhuangHeQianJing.html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热点：植物饮料排行榜前十名、植物能量饮料人参味、补充能量的饮料、植物能量饮料多少钱一盒、植物饮料是什么东西、植物能量饮料喝了腰疼怎么回是、植物固体饮料有哪些、植物能量饮料人参味 广州、优质能量饮料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3bb42ebdd48df" w:history="1">
      <w:r>
        <w:rPr>
          <w:rStyle w:val="Hyperlink"/>
        </w:rPr>
        <w:t>2025-2031年全球与中国植物能量饮料市场现状调研及发展前景趋势分析报告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WuNengLiangYinLiaoShiChangXianZhuangHeQianJing.html" TargetMode="External" Id="R340400fa682a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WuNengLiangYinLiaoShiChangXianZhuangHeQianJing.html" TargetMode="External" Id="R9813bb42ebdd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2025-02-08T07:05:00Z</dcterms:created>
  <dcterms:modified xsi:type="dcterms:W3CDTF">2025-02-08T08:05:00Z</dcterms:modified>
  <dc:subject>2025-2031年全球与中国植物能量饮料市场现状调研及发展前景趋势分析报告</dc:subject>
  <dc:title>2025-2031年全球与中国植物能量饮料市场现状调研及发展前景趋势分析报告</dc:title>
  <cp:keywords>2025-2031年全球与中国植物能量饮料市场现状调研及发展前景趋势分析报告</cp:keywords>
  <dc:description>2025-2031年全球与中国植物能量饮料市场现状调研及发展前景趋势分析报告</dc:description>
</cp:coreProperties>
</file>