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9bfa8c30ac42f6" w:history="1">
              <w:r>
                <w:rPr>
                  <w:rStyle w:val="Hyperlink"/>
                </w:rPr>
                <w:t>2026-2032年中国烟草薄膜行业现状与发展前景预测报告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9bfa8c30ac42f6" w:history="1">
              <w:r>
                <w:rPr>
                  <w:rStyle w:val="Hyperlink"/>
                </w:rPr>
                <w:t>2026-2032年中国烟草薄膜行业现状与发展前景预测报告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9bfa8c30ac42f6" w:history="1">
                <w:r>
                  <w:rPr>
                    <w:rStyle w:val="Hyperlink"/>
                  </w:rPr>
                  <w:t>https://www.20087.com/6/02/YanCaoBoMoDeXianZhuangYuFaZhanQianJing.html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薄膜是以烟草提取物为主要成分，经过成膜工艺制成的可用于加热不燃烧卷烟、电子烟雾化芯与口含片等新型烟草制品的功能性薄膜材料，具备良好的挥发性释放效率与尼古丁传递性能。当前主流产品围绕提高尼古丁负载量、增强口感协调性与延长储存稳定性展开改进，部分高端型号采用静电纺丝、微孔结构调控与缓释包覆技术，满足低温加热产品对快速起效与剂量可控的需求。随着新型烟草制品市场扩张与减害化趋势演进，烟草薄膜正从辅材形态向核心功能性载体延伸。</w:t>
      </w:r>
      <w:r>
        <w:rPr>
          <w:rFonts w:hint="eastAsia"/>
        </w:rPr>
        <w:br/>
      </w:r>
      <w:r>
        <w:rPr>
          <w:rFonts w:hint="eastAsia"/>
        </w:rPr>
        <w:t>　　未来，烟草薄膜将朝精准控释、绿色加工与多场景适配方向持续优化。引入分子印迹释放技术、植物基成膜材料与个性化风味添加的新一代产品将进一步拓展其在医用戒烟辅助、情绪调节贴片与便携式吸入装置中的应用边界与合规保障。同时，结合无溶剂成膜工艺、低残留提取技术与碳足迹追踪机制的新体系将在全球烟草监管趋严与绿色消费趋势中加速落地。在监管层面，行业将持续推动烟草薄膜与WHO FCTC控烟框架、FDA新型烟草制品审查指南与REACH化学品注册制度深度融合，构建覆盖原料提取、成膜工艺、释放动力学与终端使用的全流程服务体系。</w:t>
      </w:r>
      <w:r>
        <w:rPr>
          <w:rFonts w:hint="eastAsia"/>
        </w:rPr>
        <w:br/>
      </w:r>
      <w:r>
        <w:rPr>
          <w:rFonts w:hint="eastAsia"/>
        </w:rPr>
        <w:t>　　《</w:t>
      </w:r>
      <w:hyperlink r:id="Rcb9bfa8c30ac42f6" w:history="1">
        <w:r>
          <w:rPr>
            <w:rStyle w:val="Hyperlink"/>
          </w:rPr>
          <w:t>2026-2032年中国烟草薄膜行业现状与发展前景预测报告</w:t>
        </w:r>
      </w:hyperlink>
      <w:r>
        <w:rPr>
          <w:rFonts w:hint="eastAsia"/>
        </w:rPr>
        <w:t>》基于对烟草薄膜行业长期跟踪研究，采用定量与定性相结合的分析方法，系统梳理了烟草薄膜行业发展现状。报告分析了当前烟草薄膜市场规模、主要企业经营状况及品牌竞争格局，考察了烟草薄膜进出口情况和行业技术发展水平。通过对市场环境和投资环境的评估，报告客观预测了烟草薄膜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烟草薄膜行业界定</w:t>
      </w:r>
      <w:r>
        <w:rPr>
          <w:rFonts w:hint="eastAsia"/>
        </w:rPr>
        <w:br/>
      </w:r>
      <w:r>
        <w:rPr>
          <w:rFonts w:hint="eastAsia"/>
        </w:rPr>
        <w:t>　　第一节 烟草薄膜行业定义</w:t>
      </w:r>
      <w:r>
        <w:rPr>
          <w:rFonts w:hint="eastAsia"/>
        </w:rPr>
        <w:br/>
      </w:r>
      <w:r>
        <w:rPr>
          <w:rFonts w:hint="eastAsia"/>
        </w:rPr>
        <w:t>　　第二节 烟草薄膜行业特点分析</w:t>
      </w:r>
      <w:r>
        <w:rPr>
          <w:rFonts w:hint="eastAsia"/>
        </w:rPr>
        <w:br/>
      </w:r>
      <w:r>
        <w:rPr>
          <w:rFonts w:hint="eastAsia"/>
        </w:rPr>
        <w:t>　　第三节 烟草薄膜产业链分析</w:t>
      </w:r>
      <w:r>
        <w:rPr>
          <w:rFonts w:hint="eastAsia"/>
        </w:rPr>
        <w:br/>
      </w:r>
      <w:r>
        <w:rPr>
          <w:rFonts w:hint="eastAsia"/>
        </w:rPr>
        <w:br/>
      </w:r>
      <w:r>
        <w:rPr>
          <w:rFonts w:hint="eastAsia"/>
        </w:rPr>
        <w:t>第二章 中国烟草薄膜行业发展环境分析</w:t>
      </w:r>
      <w:r>
        <w:rPr>
          <w:rFonts w:hint="eastAsia"/>
        </w:rPr>
        <w:br/>
      </w:r>
      <w:r>
        <w:rPr>
          <w:rFonts w:hint="eastAsia"/>
        </w:rPr>
        <w:t>　　第一节 烟草薄膜行业经济环境分析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2025-2026年中国烟草薄膜技术发展研究</w:t>
      </w:r>
      <w:r>
        <w:rPr>
          <w:rFonts w:hint="eastAsia"/>
        </w:rPr>
        <w:br/>
      </w:r>
      <w:r>
        <w:rPr>
          <w:rFonts w:hint="eastAsia"/>
        </w:rPr>
        <w:t>　　第一节 当前烟草薄膜技术发展现状</w:t>
      </w:r>
      <w:r>
        <w:rPr>
          <w:rFonts w:hint="eastAsia"/>
        </w:rPr>
        <w:br/>
      </w:r>
      <w:r>
        <w:rPr>
          <w:rFonts w:hint="eastAsia"/>
        </w:rPr>
        <w:t>　　第二节 国内外烟草薄膜技术差异与原因</w:t>
      </w:r>
      <w:r>
        <w:rPr>
          <w:rFonts w:hint="eastAsia"/>
        </w:rPr>
        <w:br/>
      </w:r>
      <w:r>
        <w:rPr>
          <w:rFonts w:hint="eastAsia"/>
        </w:rPr>
        <w:t>　　第三节 烟草薄膜技术创新与发展趋势预测</w:t>
      </w:r>
      <w:r>
        <w:rPr>
          <w:rFonts w:hint="eastAsia"/>
        </w:rPr>
        <w:br/>
      </w:r>
      <w:r>
        <w:rPr>
          <w:rFonts w:hint="eastAsia"/>
        </w:rPr>
        <w:t>　　第四节 技术进步对烟草薄膜行业的影响</w:t>
      </w:r>
      <w:r>
        <w:rPr>
          <w:rFonts w:hint="eastAsia"/>
        </w:rPr>
        <w:br/>
      </w:r>
      <w:r>
        <w:rPr>
          <w:rFonts w:hint="eastAsia"/>
        </w:rPr>
        <w:br/>
      </w:r>
      <w:r>
        <w:rPr>
          <w:rFonts w:hint="eastAsia"/>
        </w:rPr>
        <w:t>第四章 2026年全球烟草薄膜行业市场运行形势分析</w:t>
      </w:r>
      <w:r>
        <w:rPr>
          <w:rFonts w:hint="eastAsia"/>
        </w:rPr>
        <w:br/>
      </w:r>
      <w:r>
        <w:rPr>
          <w:rFonts w:hint="eastAsia"/>
        </w:rPr>
        <w:t>　　第一节 2026年全球烟草薄膜行业发展概况</w:t>
      </w:r>
      <w:r>
        <w:rPr>
          <w:rFonts w:hint="eastAsia"/>
        </w:rPr>
        <w:br/>
      </w:r>
      <w:r>
        <w:rPr>
          <w:rFonts w:hint="eastAsia"/>
        </w:rPr>
        <w:t>　　第二节 全球烟草薄膜行业发展走势</w:t>
      </w:r>
      <w:r>
        <w:rPr>
          <w:rFonts w:hint="eastAsia"/>
        </w:rPr>
        <w:br/>
      </w:r>
      <w:r>
        <w:rPr>
          <w:rFonts w:hint="eastAsia"/>
        </w:rPr>
        <w:t>　　　　二、全球烟草薄膜行业市场分布情况</w:t>
      </w:r>
      <w:r>
        <w:rPr>
          <w:rFonts w:hint="eastAsia"/>
        </w:rPr>
        <w:br/>
      </w:r>
      <w:r>
        <w:rPr>
          <w:rFonts w:hint="eastAsia"/>
        </w:rPr>
        <w:t>　　　　三、全球烟草薄膜行业发展趋势分析</w:t>
      </w:r>
      <w:r>
        <w:rPr>
          <w:rFonts w:hint="eastAsia"/>
        </w:rPr>
        <w:br/>
      </w:r>
      <w:r>
        <w:rPr>
          <w:rFonts w:hint="eastAsia"/>
        </w:rPr>
        <w:t>　　第三节 全球烟草薄膜行业重点国家和区域分析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中国烟草薄膜行业发展调研</w:t>
      </w:r>
      <w:r>
        <w:rPr>
          <w:rFonts w:hint="eastAsia"/>
        </w:rPr>
        <w:br/>
      </w:r>
      <w:r>
        <w:rPr>
          <w:rFonts w:hint="eastAsia"/>
        </w:rPr>
        <w:t>　　第一节 中国烟草薄膜市场现状分析</w:t>
      </w:r>
      <w:r>
        <w:rPr>
          <w:rFonts w:hint="eastAsia"/>
        </w:rPr>
        <w:br/>
      </w:r>
      <w:r>
        <w:rPr>
          <w:rFonts w:hint="eastAsia"/>
        </w:rPr>
        <w:t>　　第二节 中国烟草薄膜行业产量情况分析及预测</w:t>
      </w:r>
      <w:r>
        <w:rPr>
          <w:rFonts w:hint="eastAsia"/>
        </w:rPr>
        <w:br/>
      </w:r>
      <w:r>
        <w:rPr>
          <w:rFonts w:hint="eastAsia"/>
        </w:rPr>
        <w:t>　　　　一、烟草薄膜总体产能规模</w:t>
      </w:r>
      <w:r>
        <w:rPr>
          <w:rFonts w:hint="eastAsia"/>
        </w:rPr>
        <w:br/>
      </w:r>
      <w:r>
        <w:rPr>
          <w:rFonts w:hint="eastAsia"/>
        </w:rPr>
        <w:t>　　　　三、2020-2025年中国烟草薄膜行业产量统计分析</w:t>
      </w:r>
      <w:r>
        <w:rPr>
          <w:rFonts w:hint="eastAsia"/>
        </w:rPr>
        <w:br/>
      </w:r>
      <w:r>
        <w:rPr>
          <w:rFonts w:hint="eastAsia"/>
        </w:rPr>
        <w:t>　　　　二、烟草薄膜生产区域分布</w:t>
      </w:r>
      <w:r>
        <w:rPr>
          <w:rFonts w:hint="eastAsia"/>
        </w:rPr>
        <w:br/>
      </w:r>
      <w:r>
        <w:rPr>
          <w:rFonts w:hint="eastAsia"/>
        </w:rPr>
        <w:t>　　　　三、2026-2032年中国烟草薄膜行业产量预测分析</w:t>
      </w:r>
      <w:r>
        <w:rPr>
          <w:rFonts w:hint="eastAsia"/>
        </w:rPr>
        <w:br/>
      </w:r>
      <w:r>
        <w:rPr>
          <w:rFonts w:hint="eastAsia"/>
        </w:rPr>
        <w:t>　　第三节 中国烟草薄膜市场需求分析及预测</w:t>
      </w:r>
      <w:r>
        <w:rPr>
          <w:rFonts w:hint="eastAsia"/>
        </w:rPr>
        <w:br/>
      </w:r>
      <w:r>
        <w:rPr>
          <w:rFonts w:hint="eastAsia"/>
        </w:rPr>
        <w:t>　　　　一、中国烟草薄膜市场需求特点</w:t>
      </w:r>
      <w:r>
        <w:rPr>
          <w:rFonts w:hint="eastAsia"/>
        </w:rPr>
        <w:br/>
      </w:r>
      <w:r>
        <w:rPr>
          <w:rFonts w:hint="eastAsia"/>
        </w:rPr>
        <w:t>　　　　二、2020-2025年中国烟草薄膜市场需求量统计</w:t>
      </w:r>
      <w:r>
        <w:rPr>
          <w:rFonts w:hint="eastAsia"/>
        </w:rPr>
        <w:br/>
      </w:r>
      <w:r>
        <w:rPr>
          <w:rFonts w:hint="eastAsia"/>
        </w:rPr>
        <w:t>　　　　三、2026-2032年中国烟草薄膜市场需求量预测分析</w:t>
      </w:r>
      <w:r>
        <w:rPr>
          <w:rFonts w:hint="eastAsia"/>
        </w:rPr>
        <w:br/>
      </w:r>
      <w:r>
        <w:rPr>
          <w:rFonts w:hint="eastAsia"/>
        </w:rPr>
        <w:br/>
      </w:r>
      <w:r>
        <w:rPr>
          <w:rFonts w:hint="eastAsia"/>
        </w:rPr>
        <w:t>第六章 烟草薄膜行业细分产品市场调研分析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2020-2025年中国烟草薄膜行业重点地区调研分析</w:t>
      </w:r>
      <w:r>
        <w:rPr>
          <w:rFonts w:hint="eastAsia"/>
        </w:rPr>
        <w:br/>
      </w:r>
      <w:r>
        <w:rPr>
          <w:rFonts w:hint="eastAsia"/>
        </w:rPr>
        <w:t>　　　　一、中国烟草薄膜行业重点区域市场结构调研</w:t>
      </w:r>
      <w:r>
        <w:rPr>
          <w:rFonts w:hint="eastAsia"/>
        </w:rPr>
        <w:br/>
      </w:r>
      <w:r>
        <w:rPr>
          <w:rFonts w:hint="eastAsia"/>
        </w:rPr>
        <w:t>　　　　二、**地区烟草薄膜市场调研分析</w:t>
      </w:r>
      <w:r>
        <w:rPr>
          <w:rFonts w:hint="eastAsia"/>
        </w:rPr>
        <w:br/>
      </w:r>
      <w:r>
        <w:rPr>
          <w:rFonts w:hint="eastAsia"/>
        </w:rPr>
        <w:t>　　　　三、**地区烟草薄膜市场调研分析</w:t>
      </w:r>
      <w:r>
        <w:rPr>
          <w:rFonts w:hint="eastAsia"/>
        </w:rPr>
        <w:br/>
      </w:r>
      <w:r>
        <w:rPr>
          <w:rFonts w:hint="eastAsia"/>
        </w:rPr>
        <w:t>　　　　四、**地区烟草薄膜市场调研分析</w:t>
      </w:r>
      <w:r>
        <w:rPr>
          <w:rFonts w:hint="eastAsia"/>
        </w:rPr>
        <w:br/>
      </w:r>
      <w:r>
        <w:rPr>
          <w:rFonts w:hint="eastAsia"/>
        </w:rPr>
        <w:t>　　　　五、**地区烟草薄膜市场调研分析</w:t>
      </w:r>
      <w:r>
        <w:rPr>
          <w:rFonts w:hint="eastAsia"/>
        </w:rPr>
        <w:br/>
      </w:r>
      <w:r>
        <w:rPr>
          <w:rFonts w:hint="eastAsia"/>
        </w:rPr>
        <w:t>　　　　六、**地区烟草薄膜市场调研分析</w:t>
      </w:r>
      <w:r>
        <w:rPr>
          <w:rFonts w:hint="eastAsia"/>
        </w:rPr>
        <w:br/>
      </w:r>
      <w:r>
        <w:rPr>
          <w:rFonts w:hint="eastAsia"/>
        </w:rPr>
        <w:t>　　　　……</w:t>
      </w:r>
      <w:r>
        <w:rPr>
          <w:rFonts w:hint="eastAsia"/>
        </w:rPr>
        <w:br/>
      </w:r>
      <w:r>
        <w:rPr>
          <w:rFonts w:hint="eastAsia"/>
        </w:rPr>
        <w:br/>
      </w:r>
      <w:r>
        <w:rPr>
          <w:rFonts w:hint="eastAsia"/>
        </w:rPr>
        <w:t>第八章 中国烟草薄膜行业进出口情况分析预测</w:t>
      </w:r>
      <w:r>
        <w:rPr>
          <w:rFonts w:hint="eastAsia"/>
        </w:rPr>
        <w:br/>
      </w:r>
      <w:r>
        <w:rPr>
          <w:rFonts w:hint="eastAsia"/>
        </w:rPr>
        <w:t>　　第一节 2020-2025年中国烟草薄膜行业进出口情况分析</w:t>
      </w:r>
      <w:r>
        <w:rPr>
          <w:rFonts w:hint="eastAsia"/>
        </w:rPr>
        <w:br/>
      </w:r>
      <w:r>
        <w:rPr>
          <w:rFonts w:hint="eastAsia"/>
        </w:rPr>
        <w:t>　　　　一、2020-2025年中国烟草薄膜行业进口分析</w:t>
      </w:r>
      <w:r>
        <w:rPr>
          <w:rFonts w:hint="eastAsia"/>
        </w:rPr>
        <w:br/>
      </w:r>
      <w:r>
        <w:rPr>
          <w:rFonts w:hint="eastAsia"/>
        </w:rPr>
        <w:t>　　　　二、2020-2025年中国烟草薄膜行业出口分析</w:t>
      </w:r>
      <w:r>
        <w:rPr>
          <w:rFonts w:hint="eastAsia"/>
        </w:rPr>
        <w:br/>
      </w:r>
      <w:r>
        <w:rPr>
          <w:rFonts w:hint="eastAsia"/>
        </w:rPr>
        <w:t>　　第二节 2026-2032年中国烟草薄膜行业进出口情况预测</w:t>
      </w:r>
      <w:r>
        <w:rPr>
          <w:rFonts w:hint="eastAsia"/>
        </w:rPr>
        <w:br/>
      </w:r>
      <w:r>
        <w:rPr>
          <w:rFonts w:hint="eastAsia"/>
        </w:rPr>
        <w:t>　　　　一、2026-2032年中国烟草薄膜行业进口预测分析</w:t>
      </w:r>
      <w:r>
        <w:rPr>
          <w:rFonts w:hint="eastAsia"/>
        </w:rPr>
        <w:br/>
      </w:r>
      <w:r>
        <w:rPr>
          <w:rFonts w:hint="eastAsia"/>
        </w:rPr>
        <w:t>　　　　二、2026-2032年中国烟草薄膜行业出口预测分析</w:t>
      </w:r>
      <w:r>
        <w:rPr>
          <w:rFonts w:hint="eastAsia"/>
        </w:rPr>
        <w:br/>
      </w:r>
      <w:r>
        <w:rPr>
          <w:rFonts w:hint="eastAsia"/>
        </w:rPr>
        <w:t>　　第三节 影响烟草薄膜行业进出口变化的主要原因分析</w:t>
      </w:r>
      <w:r>
        <w:rPr>
          <w:rFonts w:hint="eastAsia"/>
        </w:rPr>
        <w:br/>
      </w:r>
      <w:r>
        <w:rPr>
          <w:rFonts w:hint="eastAsia"/>
        </w:rPr>
        <w:br/>
      </w:r>
      <w:r>
        <w:rPr>
          <w:rFonts w:hint="eastAsia"/>
        </w:rPr>
        <w:t>第九章 烟草薄膜行业竞争格局分析</w:t>
      </w:r>
      <w:r>
        <w:rPr>
          <w:rFonts w:hint="eastAsia"/>
        </w:rPr>
        <w:br/>
      </w:r>
      <w:r>
        <w:rPr>
          <w:rFonts w:hint="eastAsia"/>
        </w:rPr>
        <w:t>　　第一节 烟草薄膜行业集中度分析</w:t>
      </w:r>
      <w:r>
        <w:rPr>
          <w:rFonts w:hint="eastAsia"/>
        </w:rPr>
        <w:br/>
      </w:r>
      <w:r>
        <w:rPr>
          <w:rFonts w:hint="eastAsia"/>
        </w:rPr>
        <w:t>　　　　一、烟草薄膜市场集中度分析</w:t>
      </w:r>
      <w:r>
        <w:rPr>
          <w:rFonts w:hint="eastAsia"/>
        </w:rPr>
        <w:br/>
      </w:r>
      <w:r>
        <w:rPr>
          <w:rFonts w:hint="eastAsia"/>
        </w:rPr>
        <w:t>　　　　二、烟草薄膜企业集中度分析</w:t>
      </w:r>
      <w:r>
        <w:rPr>
          <w:rFonts w:hint="eastAsia"/>
        </w:rPr>
        <w:br/>
      </w:r>
      <w:r>
        <w:rPr>
          <w:rFonts w:hint="eastAsia"/>
        </w:rPr>
        <w:t>　　　　三、烟草薄膜区域集中度分析</w:t>
      </w:r>
      <w:r>
        <w:rPr>
          <w:rFonts w:hint="eastAsia"/>
        </w:rPr>
        <w:br/>
      </w:r>
      <w:r>
        <w:rPr>
          <w:rFonts w:hint="eastAsia"/>
        </w:rPr>
        <w:t>　　第二节 烟草薄膜行业主要企业竞争力分析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烟草薄膜行业竞争格局分析</w:t>
      </w:r>
      <w:r>
        <w:rPr>
          <w:rFonts w:hint="eastAsia"/>
        </w:rPr>
        <w:br/>
      </w:r>
      <w:r>
        <w:rPr>
          <w:rFonts w:hint="eastAsia"/>
        </w:rPr>
        <w:t>　　　　一、2026年烟草薄膜行业竞争分析</w:t>
      </w:r>
      <w:r>
        <w:rPr>
          <w:rFonts w:hint="eastAsia"/>
        </w:rPr>
        <w:br/>
      </w:r>
      <w:r>
        <w:rPr>
          <w:rFonts w:hint="eastAsia"/>
        </w:rPr>
        <w:t>　　　　二、2026年中外烟草薄膜产品竞争分析</w:t>
      </w:r>
      <w:r>
        <w:rPr>
          <w:rFonts w:hint="eastAsia"/>
        </w:rPr>
        <w:br/>
      </w:r>
      <w:r>
        <w:rPr>
          <w:rFonts w:hint="eastAsia"/>
        </w:rPr>
        <w:t>　　　　三、2020-2025年我国烟草薄膜市场竞争分析</w:t>
      </w:r>
      <w:r>
        <w:rPr>
          <w:rFonts w:hint="eastAsia"/>
        </w:rPr>
        <w:br/>
      </w:r>
      <w:r>
        <w:rPr>
          <w:rFonts w:hint="eastAsia"/>
        </w:rPr>
        <w:t>　　　　四、2026-2032年国内主要烟草薄膜企业动向</w:t>
      </w:r>
      <w:r>
        <w:rPr>
          <w:rFonts w:hint="eastAsia"/>
        </w:rPr>
        <w:br/>
      </w:r>
      <w:r>
        <w:rPr>
          <w:rFonts w:hint="eastAsia"/>
        </w:rPr>
        <w:br/>
      </w:r>
      <w:r>
        <w:rPr>
          <w:rFonts w:hint="eastAsia"/>
        </w:rPr>
        <w:t>第十章 烟草薄膜行业重点企业发展调研</w:t>
      </w:r>
      <w:r>
        <w:rPr>
          <w:rFonts w:hint="eastAsia"/>
        </w:rPr>
        <w:br/>
      </w:r>
      <w:r>
        <w:rPr>
          <w:rFonts w:hint="eastAsia"/>
        </w:rPr>
        <w:t>　　第一节 烟草薄膜重点企业（一）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烟草薄膜重点企业（二）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烟草薄膜重点企业（三）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烟草薄膜重点企业（四）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烟草薄膜重点企业（五）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烟草薄膜重点企业（六）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烟草薄膜企业管理策略建议</w:t>
      </w:r>
      <w:r>
        <w:rPr>
          <w:rFonts w:hint="eastAsia"/>
        </w:rPr>
        <w:br/>
      </w:r>
      <w:r>
        <w:rPr>
          <w:rFonts w:hint="eastAsia"/>
        </w:rPr>
        <w:t>　　第一节 提高烟草薄膜企业竞争力的策略</w:t>
      </w:r>
      <w:r>
        <w:rPr>
          <w:rFonts w:hint="eastAsia"/>
        </w:rPr>
        <w:br/>
      </w:r>
      <w:r>
        <w:rPr>
          <w:rFonts w:hint="eastAsia"/>
        </w:rPr>
        <w:t>　　　　一、提高中国烟草薄膜企业核心竞争力的对策</w:t>
      </w:r>
      <w:r>
        <w:rPr>
          <w:rFonts w:hint="eastAsia"/>
        </w:rPr>
        <w:br/>
      </w:r>
      <w:r>
        <w:rPr>
          <w:rFonts w:hint="eastAsia"/>
        </w:rPr>
        <w:t>　　　　二、烟草薄膜企业提升竞争力的主要方向</w:t>
      </w:r>
      <w:r>
        <w:rPr>
          <w:rFonts w:hint="eastAsia"/>
        </w:rPr>
        <w:br/>
      </w:r>
      <w:r>
        <w:rPr>
          <w:rFonts w:hint="eastAsia"/>
        </w:rPr>
        <w:t>　　　　三、影响烟草薄膜企业核心竞争力的因素及提升途径</w:t>
      </w:r>
      <w:r>
        <w:rPr>
          <w:rFonts w:hint="eastAsia"/>
        </w:rPr>
        <w:br/>
      </w:r>
      <w:r>
        <w:rPr>
          <w:rFonts w:hint="eastAsia"/>
        </w:rPr>
        <w:t>　　　　四、提高烟草薄膜企业竞争力的策略</w:t>
      </w:r>
      <w:r>
        <w:rPr>
          <w:rFonts w:hint="eastAsia"/>
        </w:rPr>
        <w:br/>
      </w:r>
      <w:r>
        <w:rPr>
          <w:rFonts w:hint="eastAsia"/>
        </w:rPr>
        <w:t>　　第二节 对我国烟草薄膜品牌的战略思考</w:t>
      </w:r>
      <w:r>
        <w:rPr>
          <w:rFonts w:hint="eastAsia"/>
        </w:rPr>
        <w:br/>
      </w:r>
      <w:r>
        <w:rPr>
          <w:rFonts w:hint="eastAsia"/>
        </w:rPr>
        <w:t>　　　　一、烟草薄膜实施品牌战略的意义</w:t>
      </w:r>
      <w:r>
        <w:rPr>
          <w:rFonts w:hint="eastAsia"/>
        </w:rPr>
        <w:br/>
      </w:r>
      <w:r>
        <w:rPr>
          <w:rFonts w:hint="eastAsia"/>
        </w:rPr>
        <w:t>　　　　二、烟草薄膜企业品牌的现状分析</w:t>
      </w:r>
      <w:r>
        <w:rPr>
          <w:rFonts w:hint="eastAsia"/>
        </w:rPr>
        <w:br/>
      </w:r>
      <w:r>
        <w:rPr>
          <w:rFonts w:hint="eastAsia"/>
        </w:rPr>
        <w:t>　　　　三、我国烟草薄膜企业的品牌战略</w:t>
      </w:r>
      <w:r>
        <w:rPr>
          <w:rFonts w:hint="eastAsia"/>
        </w:rPr>
        <w:br/>
      </w:r>
      <w:r>
        <w:rPr>
          <w:rFonts w:hint="eastAsia"/>
        </w:rPr>
        <w:t>　　　　四、烟草薄膜品牌战略管理的策略</w:t>
      </w:r>
      <w:r>
        <w:rPr>
          <w:rFonts w:hint="eastAsia"/>
        </w:rPr>
        <w:br/>
      </w:r>
      <w:r>
        <w:rPr>
          <w:rFonts w:hint="eastAsia"/>
        </w:rPr>
        <w:br/>
      </w:r>
      <w:r>
        <w:rPr>
          <w:rFonts w:hint="eastAsia"/>
        </w:rPr>
        <w:t>第十二章 2026-2032年中国烟草薄膜行业前景与风险预测</w:t>
      </w:r>
      <w:r>
        <w:rPr>
          <w:rFonts w:hint="eastAsia"/>
        </w:rPr>
        <w:br/>
      </w:r>
      <w:r>
        <w:rPr>
          <w:rFonts w:hint="eastAsia"/>
        </w:rPr>
        <w:t>　　第一节 2026年中国烟草薄膜市场前景分析</w:t>
      </w:r>
      <w:r>
        <w:rPr>
          <w:rFonts w:hint="eastAsia"/>
        </w:rPr>
        <w:br/>
      </w:r>
      <w:r>
        <w:rPr>
          <w:rFonts w:hint="eastAsia"/>
        </w:rPr>
        <w:t>　　第二节 2026-2032年中国烟草薄膜发展趋势预测</w:t>
      </w:r>
      <w:r>
        <w:rPr>
          <w:rFonts w:hint="eastAsia"/>
        </w:rPr>
        <w:br/>
      </w:r>
      <w:r>
        <w:rPr>
          <w:rFonts w:hint="eastAsia"/>
        </w:rPr>
        <w:t>　　第三节 2026-2032年中国烟草薄膜行业投资特性分析</w:t>
      </w:r>
      <w:r>
        <w:rPr>
          <w:rFonts w:hint="eastAsia"/>
        </w:rPr>
        <w:br/>
      </w:r>
      <w:r>
        <w:rPr>
          <w:rFonts w:hint="eastAsia"/>
        </w:rPr>
        <w:t>　　　　一、2026-2032年中国烟草薄膜行业进入壁垒</w:t>
      </w:r>
      <w:r>
        <w:rPr>
          <w:rFonts w:hint="eastAsia"/>
        </w:rPr>
        <w:br/>
      </w:r>
      <w:r>
        <w:rPr>
          <w:rFonts w:hint="eastAsia"/>
        </w:rPr>
        <w:t>　　　　二、2026-2032年中国烟草薄膜行业盈利模式</w:t>
      </w:r>
      <w:r>
        <w:rPr>
          <w:rFonts w:hint="eastAsia"/>
        </w:rPr>
        <w:br/>
      </w:r>
      <w:r>
        <w:rPr>
          <w:rFonts w:hint="eastAsia"/>
        </w:rPr>
        <w:t>　　　　三、2026-2032年中国烟草薄膜行业盈利因素</w:t>
      </w:r>
      <w:r>
        <w:rPr>
          <w:rFonts w:hint="eastAsia"/>
        </w:rPr>
        <w:br/>
      </w:r>
      <w:r>
        <w:rPr>
          <w:rFonts w:hint="eastAsia"/>
        </w:rPr>
        <w:t>　　第四节 2026-2032年中国烟草薄膜行业投资机会分析</w:t>
      </w:r>
      <w:r>
        <w:rPr>
          <w:rFonts w:hint="eastAsia"/>
        </w:rPr>
        <w:br/>
      </w:r>
      <w:r>
        <w:rPr>
          <w:rFonts w:hint="eastAsia"/>
        </w:rPr>
        <w:t>　　　　一、2026-2032年中国烟草薄膜细分市场投资机会</w:t>
      </w:r>
      <w:r>
        <w:rPr>
          <w:rFonts w:hint="eastAsia"/>
        </w:rPr>
        <w:br/>
      </w:r>
      <w:r>
        <w:rPr>
          <w:rFonts w:hint="eastAsia"/>
        </w:rPr>
        <w:t>　　　　二、2026-2032年中国烟草薄膜行业区域市场投资潜力</w:t>
      </w:r>
      <w:r>
        <w:rPr>
          <w:rFonts w:hint="eastAsia"/>
        </w:rPr>
        <w:br/>
      </w:r>
      <w:r>
        <w:rPr>
          <w:rFonts w:hint="eastAsia"/>
        </w:rPr>
        <w:t>　　第五节 2026-2032年中国烟草薄膜行业投资风险分析</w:t>
      </w:r>
      <w:r>
        <w:rPr>
          <w:rFonts w:hint="eastAsia"/>
        </w:rPr>
        <w:br/>
      </w:r>
      <w:r>
        <w:rPr>
          <w:rFonts w:hint="eastAsia"/>
        </w:rPr>
        <w:t>　　　　一、2026-2032年中国烟草薄膜行业市场竞争风险</w:t>
      </w:r>
      <w:r>
        <w:rPr>
          <w:rFonts w:hint="eastAsia"/>
        </w:rPr>
        <w:br/>
      </w:r>
      <w:r>
        <w:rPr>
          <w:rFonts w:hint="eastAsia"/>
        </w:rPr>
        <w:t>　　　　二、2026-2032年中国烟草薄膜行业技术风险</w:t>
      </w:r>
      <w:r>
        <w:rPr>
          <w:rFonts w:hint="eastAsia"/>
        </w:rPr>
        <w:br/>
      </w:r>
      <w:r>
        <w:rPr>
          <w:rFonts w:hint="eastAsia"/>
        </w:rPr>
        <w:t>　　　　三、2026-2032年中国烟草薄膜行业政策风险</w:t>
      </w:r>
      <w:r>
        <w:rPr>
          <w:rFonts w:hint="eastAsia"/>
        </w:rPr>
        <w:br/>
      </w:r>
      <w:r>
        <w:rPr>
          <w:rFonts w:hint="eastAsia"/>
        </w:rPr>
        <w:t>　　　　四、2026-2032年中国烟草薄膜行业进入退出风险</w:t>
      </w:r>
      <w:r>
        <w:rPr>
          <w:rFonts w:hint="eastAsia"/>
        </w:rPr>
        <w:br/>
      </w:r>
      <w:r>
        <w:rPr>
          <w:rFonts w:hint="eastAsia"/>
        </w:rPr>
        <w:br/>
      </w:r>
      <w:r>
        <w:rPr>
          <w:rFonts w:hint="eastAsia"/>
        </w:rPr>
        <w:t>第十三章 2026年烟草薄膜行业多维发展策略专题研究</w:t>
      </w:r>
      <w:r>
        <w:rPr>
          <w:rFonts w:hint="eastAsia"/>
        </w:rPr>
        <w:br/>
      </w:r>
      <w:r>
        <w:rPr>
          <w:rFonts w:hint="eastAsia"/>
        </w:rPr>
        <w:t>　　第一节 2026年烟草薄膜行业降本增效与转型升级</w:t>
      </w:r>
      <w:r>
        <w:rPr>
          <w:rFonts w:hint="eastAsia"/>
        </w:rPr>
        <w:br/>
      </w:r>
      <w:r>
        <w:rPr>
          <w:rFonts w:hint="eastAsia"/>
        </w:rPr>
        <w:t>　　　　一、烟草薄膜企业降本增效实施路径</w:t>
      </w:r>
      <w:r>
        <w:rPr>
          <w:rFonts w:hint="eastAsia"/>
        </w:rPr>
        <w:br/>
      </w:r>
      <w:r>
        <w:rPr>
          <w:rFonts w:hint="eastAsia"/>
        </w:rPr>
        <w:t>　　　　　　1、供应链成本优化方案</w:t>
      </w:r>
      <w:r>
        <w:rPr>
          <w:rFonts w:hint="eastAsia"/>
        </w:rPr>
        <w:br/>
      </w:r>
      <w:r>
        <w:rPr>
          <w:rFonts w:hint="eastAsia"/>
        </w:rPr>
        <w:t>　　　　　　2、智能制造提升烟草薄膜生产效率</w:t>
      </w:r>
      <w:r>
        <w:rPr>
          <w:rFonts w:hint="eastAsia"/>
        </w:rPr>
        <w:br/>
      </w:r>
      <w:r>
        <w:rPr>
          <w:rFonts w:hint="eastAsia"/>
        </w:rPr>
        <w:t>　　　　二、烟草薄膜产业转型升级关键举措</w:t>
      </w:r>
      <w:r>
        <w:rPr>
          <w:rFonts w:hint="eastAsia"/>
        </w:rPr>
        <w:br/>
      </w:r>
      <w:r>
        <w:rPr>
          <w:rFonts w:hint="eastAsia"/>
        </w:rPr>
        <w:t>　　　　　　1、传统烟草薄膜业务数字化改造</w:t>
      </w:r>
      <w:r>
        <w:rPr>
          <w:rFonts w:hint="eastAsia"/>
        </w:rPr>
        <w:br/>
      </w:r>
      <w:r>
        <w:rPr>
          <w:rFonts w:hint="eastAsia"/>
        </w:rPr>
        <w:t>　　　　　　2、绿色低碳转型实践案例</w:t>
      </w:r>
      <w:r>
        <w:rPr>
          <w:rFonts w:hint="eastAsia"/>
        </w:rPr>
        <w:br/>
      </w:r>
      <w:r>
        <w:rPr>
          <w:rFonts w:hint="eastAsia"/>
        </w:rPr>
        <w:t>　　第二节 2026年烟草薄膜行业价值评估与全球布局</w:t>
      </w:r>
      <w:r>
        <w:rPr>
          <w:rFonts w:hint="eastAsia"/>
        </w:rPr>
        <w:br/>
      </w:r>
      <w:r>
        <w:rPr>
          <w:rFonts w:hint="eastAsia"/>
        </w:rPr>
        <w:t>　　　　一、烟草薄膜企业价值评估体系构建</w:t>
      </w:r>
      <w:r>
        <w:rPr>
          <w:rFonts w:hint="eastAsia"/>
        </w:rPr>
        <w:br/>
      </w:r>
      <w:r>
        <w:rPr>
          <w:rFonts w:hint="eastAsia"/>
        </w:rPr>
        <w:t>　　　　　　1、烟草薄膜行业估值模型分析</w:t>
      </w:r>
      <w:r>
        <w:rPr>
          <w:rFonts w:hint="eastAsia"/>
        </w:rPr>
        <w:br/>
      </w:r>
      <w:r>
        <w:rPr>
          <w:rFonts w:hint="eastAsia"/>
        </w:rPr>
        <w:t>　　　　　　2、成长性烟草薄膜企业筛选标准</w:t>
      </w:r>
      <w:r>
        <w:rPr>
          <w:rFonts w:hint="eastAsia"/>
        </w:rPr>
        <w:br/>
      </w:r>
      <w:r>
        <w:rPr>
          <w:rFonts w:hint="eastAsia"/>
        </w:rPr>
        <w:t>　　　　二、烟草薄膜行业出海布局战略</w:t>
      </w:r>
      <w:r>
        <w:rPr>
          <w:rFonts w:hint="eastAsia"/>
        </w:rPr>
        <w:br/>
      </w:r>
      <w:r>
        <w:rPr>
          <w:rFonts w:hint="eastAsia"/>
        </w:rPr>
        <w:t>　　　　　　1、重点海外烟草薄膜市场投资机遇</w:t>
      </w:r>
      <w:r>
        <w:rPr>
          <w:rFonts w:hint="eastAsia"/>
        </w:rPr>
        <w:br/>
      </w:r>
      <w:r>
        <w:rPr>
          <w:rFonts w:hint="eastAsia"/>
        </w:rPr>
        <w:t>　　　　　　2、跨境烟草薄膜贸易风险应对策略</w:t>
      </w:r>
      <w:r>
        <w:rPr>
          <w:rFonts w:hint="eastAsia"/>
        </w:rPr>
        <w:br/>
      </w:r>
      <w:r>
        <w:rPr>
          <w:rFonts w:hint="eastAsia"/>
        </w:rPr>
        <w:t>　　第三节 2026年烟草薄膜行业标准体系与产业治理</w:t>
      </w:r>
      <w:r>
        <w:rPr>
          <w:rFonts w:hint="eastAsia"/>
        </w:rPr>
        <w:br/>
      </w:r>
      <w:r>
        <w:rPr>
          <w:rFonts w:hint="eastAsia"/>
        </w:rPr>
        <w:t>　　　　一、烟草薄膜行业标准建设规划</w:t>
      </w:r>
      <w:r>
        <w:rPr>
          <w:rFonts w:hint="eastAsia"/>
        </w:rPr>
        <w:br/>
      </w:r>
      <w:r>
        <w:rPr>
          <w:rFonts w:hint="eastAsia"/>
        </w:rPr>
        <w:t>　　　　　　1、烟草薄膜产品质量标准升级</w:t>
      </w:r>
      <w:r>
        <w:rPr>
          <w:rFonts w:hint="eastAsia"/>
        </w:rPr>
        <w:br/>
      </w:r>
      <w:r>
        <w:rPr>
          <w:rFonts w:hint="eastAsia"/>
        </w:rPr>
        <w:t>　　　　　　2、国际烟草薄膜标准对接路径</w:t>
      </w:r>
      <w:r>
        <w:rPr>
          <w:rFonts w:hint="eastAsia"/>
        </w:rPr>
        <w:br/>
      </w:r>
      <w:r>
        <w:rPr>
          <w:rFonts w:hint="eastAsia"/>
        </w:rPr>
        <w:t>　　　　二、烟草薄膜产业治理现代化建议</w:t>
      </w:r>
      <w:r>
        <w:rPr>
          <w:rFonts w:hint="eastAsia"/>
        </w:rPr>
        <w:br/>
      </w:r>
      <w:r>
        <w:rPr>
          <w:rFonts w:hint="eastAsia"/>
        </w:rPr>
        <w:t>　　　　　　1、烟草薄膜行业监管创新机制</w:t>
      </w:r>
      <w:r>
        <w:rPr>
          <w:rFonts w:hint="eastAsia"/>
        </w:rPr>
        <w:br/>
      </w:r>
      <w:r>
        <w:rPr>
          <w:rFonts w:hint="eastAsia"/>
        </w:rPr>
        <w:t>　　　　　　2、区域烟草薄膜产业集群培育政策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烟草薄膜行业研究结论</w:t>
      </w:r>
      <w:r>
        <w:rPr>
          <w:rFonts w:hint="eastAsia"/>
        </w:rPr>
        <w:br/>
      </w:r>
      <w:r>
        <w:rPr>
          <w:rFonts w:hint="eastAsia"/>
        </w:rPr>
        <w:t>　　第二节 烟草薄膜行业投资价值评估</w:t>
      </w:r>
      <w:r>
        <w:rPr>
          <w:rFonts w:hint="eastAsia"/>
        </w:rPr>
        <w:br/>
      </w:r>
      <w:r>
        <w:rPr>
          <w:rFonts w:hint="eastAsia"/>
        </w:rPr>
        <w:t>　　第三节 中~智~林－烟草薄膜行业投资建议</w:t>
      </w:r>
      <w:r>
        <w:rPr>
          <w:rFonts w:hint="eastAsia"/>
        </w:rPr>
        <w:br/>
      </w:r>
      <w:r>
        <w:rPr>
          <w:rFonts w:hint="eastAsia"/>
        </w:rPr>
        <w:t>　　　　一、烟草薄膜行业投资策略建议</w:t>
      </w:r>
      <w:r>
        <w:rPr>
          <w:rFonts w:hint="eastAsia"/>
        </w:rPr>
        <w:br/>
      </w:r>
      <w:r>
        <w:rPr>
          <w:rFonts w:hint="eastAsia"/>
        </w:rPr>
        <w:t>　　　　二、烟草薄膜行业投资方向建议</w:t>
      </w:r>
      <w:r>
        <w:rPr>
          <w:rFonts w:hint="eastAsia"/>
        </w:rPr>
        <w:br/>
      </w:r>
      <w:r>
        <w:rPr>
          <w:rFonts w:hint="eastAsia"/>
        </w:rPr>
        <w:t>　　　　三、烟草薄膜行业投资方式建议</w:t>
      </w:r>
      <w:r>
        <w:rPr>
          <w:rFonts w:hint="eastAsia"/>
        </w:rPr>
        <w:br/>
      </w:r>
      <w:r>
        <w:rPr>
          <w:rFonts w:hint="eastAsia"/>
        </w:rPr>
        <w:br/>
      </w:r>
      <w:r>
        <w:rPr>
          <w:rFonts w:hint="eastAsia"/>
        </w:rPr>
        <w:t>图表目录</w:t>
      </w:r>
      <w:r>
        <w:rPr>
          <w:rFonts w:hint="eastAsia"/>
        </w:rPr>
        <w:br/>
      </w:r>
      <w:r>
        <w:rPr>
          <w:rFonts w:hint="eastAsia"/>
        </w:rPr>
        <w:t>　　图表 烟草薄膜行业历程</w:t>
      </w:r>
      <w:r>
        <w:rPr>
          <w:rFonts w:hint="eastAsia"/>
        </w:rPr>
        <w:br/>
      </w:r>
      <w:r>
        <w:rPr>
          <w:rFonts w:hint="eastAsia"/>
        </w:rPr>
        <w:t>　　图表 烟草薄膜行业生命周期</w:t>
      </w:r>
      <w:r>
        <w:rPr>
          <w:rFonts w:hint="eastAsia"/>
        </w:rPr>
        <w:br/>
      </w:r>
      <w:r>
        <w:rPr>
          <w:rFonts w:hint="eastAsia"/>
        </w:rPr>
        <w:t>　　图表 烟草薄膜行业产业链分析</w:t>
      </w:r>
      <w:r>
        <w:rPr>
          <w:rFonts w:hint="eastAsia"/>
        </w:rPr>
        <w:br/>
      </w:r>
      <w:r>
        <w:rPr>
          <w:rFonts w:hint="eastAsia"/>
        </w:rPr>
        <w:t>　　……</w:t>
      </w:r>
      <w:r>
        <w:rPr>
          <w:rFonts w:hint="eastAsia"/>
        </w:rPr>
        <w:br/>
      </w:r>
      <w:r>
        <w:rPr>
          <w:rFonts w:hint="eastAsia"/>
        </w:rPr>
        <w:t>　　图表 2020-2025年中国烟草薄膜行业市场规模及增长情况</w:t>
      </w:r>
      <w:r>
        <w:rPr>
          <w:rFonts w:hint="eastAsia"/>
        </w:rPr>
        <w:br/>
      </w:r>
      <w:r>
        <w:rPr>
          <w:rFonts w:hint="eastAsia"/>
        </w:rPr>
        <w:t>　　图表 2020-2025年烟草薄膜行业市场容量分析</w:t>
      </w:r>
      <w:r>
        <w:rPr>
          <w:rFonts w:hint="eastAsia"/>
        </w:rPr>
        <w:br/>
      </w:r>
      <w:r>
        <w:rPr>
          <w:rFonts w:hint="eastAsia"/>
        </w:rPr>
        <w:t>　　……</w:t>
      </w:r>
      <w:r>
        <w:rPr>
          <w:rFonts w:hint="eastAsia"/>
        </w:rPr>
        <w:br/>
      </w:r>
      <w:r>
        <w:rPr>
          <w:rFonts w:hint="eastAsia"/>
        </w:rPr>
        <w:t>　　图表 2020-2025年中国烟草薄膜行业产能统计</w:t>
      </w:r>
      <w:r>
        <w:rPr>
          <w:rFonts w:hint="eastAsia"/>
        </w:rPr>
        <w:br/>
      </w:r>
      <w:r>
        <w:rPr>
          <w:rFonts w:hint="eastAsia"/>
        </w:rPr>
        <w:t>　　图表 2020-2025年中国烟草薄膜行业产量及增长趋势</w:t>
      </w:r>
      <w:r>
        <w:rPr>
          <w:rFonts w:hint="eastAsia"/>
        </w:rPr>
        <w:br/>
      </w:r>
      <w:r>
        <w:rPr>
          <w:rFonts w:hint="eastAsia"/>
        </w:rPr>
        <w:t>　　图表 2020-2025年中国烟草薄膜市场需求量及增速统计</w:t>
      </w:r>
      <w:r>
        <w:rPr>
          <w:rFonts w:hint="eastAsia"/>
        </w:rPr>
        <w:br/>
      </w:r>
      <w:r>
        <w:rPr>
          <w:rFonts w:hint="eastAsia"/>
        </w:rPr>
        <w:t>　　图表 2025年中国烟草薄膜行业需求领域分布格局</w:t>
      </w:r>
      <w:r>
        <w:rPr>
          <w:rFonts w:hint="eastAsia"/>
        </w:rPr>
        <w:br/>
      </w:r>
      <w:r>
        <w:rPr>
          <w:rFonts w:hint="eastAsia"/>
        </w:rPr>
        <w:t>　　……</w:t>
      </w:r>
      <w:r>
        <w:rPr>
          <w:rFonts w:hint="eastAsia"/>
        </w:rPr>
        <w:br/>
      </w:r>
      <w:r>
        <w:rPr>
          <w:rFonts w:hint="eastAsia"/>
        </w:rPr>
        <w:t>　　图表 2020-2025年中国烟草薄膜行业销售收入分析 单位：亿元</w:t>
      </w:r>
      <w:r>
        <w:rPr>
          <w:rFonts w:hint="eastAsia"/>
        </w:rPr>
        <w:br/>
      </w:r>
      <w:r>
        <w:rPr>
          <w:rFonts w:hint="eastAsia"/>
        </w:rPr>
        <w:t>　　图表 2020-2025年中国烟草薄膜行业盈利情况 单位：亿元</w:t>
      </w:r>
      <w:r>
        <w:rPr>
          <w:rFonts w:hint="eastAsia"/>
        </w:rPr>
        <w:br/>
      </w:r>
      <w:r>
        <w:rPr>
          <w:rFonts w:hint="eastAsia"/>
        </w:rPr>
        <w:t>　　图表 2020-2025年中国烟草薄膜行业利润总额统计</w:t>
      </w:r>
      <w:r>
        <w:rPr>
          <w:rFonts w:hint="eastAsia"/>
        </w:rPr>
        <w:br/>
      </w:r>
      <w:r>
        <w:rPr>
          <w:rFonts w:hint="eastAsia"/>
        </w:rPr>
        <w:t>　　……</w:t>
      </w:r>
      <w:r>
        <w:rPr>
          <w:rFonts w:hint="eastAsia"/>
        </w:rPr>
        <w:br/>
      </w:r>
      <w:r>
        <w:rPr>
          <w:rFonts w:hint="eastAsia"/>
        </w:rPr>
        <w:t>　　图表 2020-2025年中国烟草薄膜进口数量分析</w:t>
      </w:r>
      <w:r>
        <w:rPr>
          <w:rFonts w:hint="eastAsia"/>
        </w:rPr>
        <w:br/>
      </w:r>
      <w:r>
        <w:rPr>
          <w:rFonts w:hint="eastAsia"/>
        </w:rPr>
        <w:t>　　图表 2020-2025年中国烟草薄膜进口金额分析</w:t>
      </w:r>
      <w:r>
        <w:rPr>
          <w:rFonts w:hint="eastAsia"/>
        </w:rPr>
        <w:br/>
      </w:r>
      <w:r>
        <w:rPr>
          <w:rFonts w:hint="eastAsia"/>
        </w:rPr>
        <w:t>　　图表 2020-2025年中国烟草薄膜出口数量分析</w:t>
      </w:r>
      <w:r>
        <w:rPr>
          <w:rFonts w:hint="eastAsia"/>
        </w:rPr>
        <w:br/>
      </w:r>
      <w:r>
        <w:rPr>
          <w:rFonts w:hint="eastAsia"/>
        </w:rPr>
        <w:t>　　图表 2020-2025年中国烟草薄膜出口金额分析</w:t>
      </w:r>
      <w:r>
        <w:rPr>
          <w:rFonts w:hint="eastAsia"/>
        </w:rPr>
        <w:br/>
      </w:r>
      <w:r>
        <w:rPr>
          <w:rFonts w:hint="eastAsia"/>
        </w:rPr>
        <w:t>　　图表 2025年中国烟草薄膜进口国家及地区分析</w:t>
      </w:r>
      <w:r>
        <w:rPr>
          <w:rFonts w:hint="eastAsia"/>
        </w:rPr>
        <w:br/>
      </w:r>
      <w:r>
        <w:rPr>
          <w:rFonts w:hint="eastAsia"/>
        </w:rPr>
        <w:t>　　图表 2025年中国烟草薄膜出口国家及地区分析</w:t>
      </w:r>
      <w:r>
        <w:rPr>
          <w:rFonts w:hint="eastAsia"/>
        </w:rPr>
        <w:br/>
      </w:r>
      <w:r>
        <w:rPr>
          <w:rFonts w:hint="eastAsia"/>
        </w:rPr>
        <w:t>　　……</w:t>
      </w:r>
      <w:r>
        <w:rPr>
          <w:rFonts w:hint="eastAsia"/>
        </w:rPr>
        <w:br/>
      </w:r>
      <w:r>
        <w:rPr>
          <w:rFonts w:hint="eastAsia"/>
        </w:rPr>
        <w:t>　　图表 2020-2025年中国烟草薄膜行业企业数量情况 单位：家</w:t>
      </w:r>
      <w:r>
        <w:rPr>
          <w:rFonts w:hint="eastAsia"/>
        </w:rPr>
        <w:br/>
      </w:r>
      <w:r>
        <w:rPr>
          <w:rFonts w:hint="eastAsia"/>
        </w:rPr>
        <w:t>　　图表 2020-2025年中国烟草薄膜行业企业平均规模情况 单位：万元/家</w:t>
      </w:r>
      <w:r>
        <w:rPr>
          <w:rFonts w:hint="eastAsia"/>
        </w:rPr>
        <w:br/>
      </w:r>
      <w:r>
        <w:rPr>
          <w:rFonts w:hint="eastAsia"/>
        </w:rPr>
        <w:t>　　……</w:t>
      </w:r>
      <w:r>
        <w:rPr>
          <w:rFonts w:hint="eastAsia"/>
        </w:rPr>
        <w:br/>
      </w:r>
      <w:r>
        <w:rPr>
          <w:rFonts w:hint="eastAsia"/>
        </w:rPr>
        <w:t>　　图表 **地区烟草薄膜市场规模及增长情况</w:t>
      </w:r>
      <w:r>
        <w:rPr>
          <w:rFonts w:hint="eastAsia"/>
        </w:rPr>
        <w:br/>
      </w:r>
      <w:r>
        <w:rPr>
          <w:rFonts w:hint="eastAsia"/>
        </w:rPr>
        <w:t>　　图表 **地区烟草薄膜行业市场需求情况</w:t>
      </w:r>
      <w:r>
        <w:rPr>
          <w:rFonts w:hint="eastAsia"/>
        </w:rPr>
        <w:br/>
      </w:r>
      <w:r>
        <w:rPr>
          <w:rFonts w:hint="eastAsia"/>
        </w:rPr>
        <w:t>　　图表 **地区烟草薄膜市场规模及增长情况</w:t>
      </w:r>
      <w:r>
        <w:rPr>
          <w:rFonts w:hint="eastAsia"/>
        </w:rPr>
        <w:br/>
      </w:r>
      <w:r>
        <w:rPr>
          <w:rFonts w:hint="eastAsia"/>
        </w:rPr>
        <w:t>　　图表 **地区烟草薄膜行业市场需求情况</w:t>
      </w:r>
      <w:r>
        <w:rPr>
          <w:rFonts w:hint="eastAsia"/>
        </w:rPr>
        <w:br/>
      </w:r>
      <w:r>
        <w:rPr>
          <w:rFonts w:hint="eastAsia"/>
        </w:rPr>
        <w:t>　　图表 **地区烟草薄膜市场规模及增长情况</w:t>
      </w:r>
      <w:r>
        <w:rPr>
          <w:rFonts w:hint="eastAsia"/>
        </w:rPr>
        <w:br/>
      </w:r>
      <w:r>
        <w:rPr>
          <w:rFonts w:hint="eastAsia"/>
        </w:rPr>
        <w:t>　　图表 **地区烟草薄膜行业市场需求情况</w:t>
      </w:r>
      <w:r>
        <w:rPr>
          <w:rFonts w:hint="eastAsia"/>
        </w:rPr>
        <w:br/>
      </w:r>
      <w:r>
        <w:rPr>
          <w:rFonts w:hint="eastAsia"/>
        </w:rPr>
        <w:t>　　图表 **地区烟草薄膜市场规模及增长情况</w:t>
      </w:r>
      <w:r>
        <w:rPr>
          <w:rFonts w:hint="eastAsia"/>
        </w:rPr>
        <w:br/>
      </w:r>
      <w:r>
        <w:rPr>
          <w:rFonts w:hint="eastAsia"/>
        </w:rPr>
        <w:t>　　图表 **地区烟草薄膜行业市场需求情况</w:t>
      </w:r>
      <w:r>
        <w:rPr>
          <w:rFonts w:hint="eastAsia"/>
        </w:rPr>
        <w:br/>
      </w:r>
      <w:r>
        <w:rPr>
          <w:rFonts w:hint="eastAsia"/>
        </w:rPr>
        <w:t>　　……</w:t>
      </w:r>
      <w:r>
        <w:rPr>
          <w:rFonts w:hint="eastAsia"/>
        </w:rPr>
        <w:br/>
      </w:r>
      <w:r>
        <w:rPr>
          <w:rFonts w:hint="eastAsia"/>
        </w:rPr>
        <w:t>　　图表 烟草薄膜重点企业（一）基本信息</w:t>
      </w:r>
      <w:r>
        <w:rPr>
          <w:rFonts w:hint="eastAsia"/>
        </w:rPr>
        <w:br/>
      </w:r>
      <w:r>
        <w:rPr>
          <w:rFonts w:hint="eastAsia"/>
        </w:rPr>
        <w:t>　　图表 烟草薄膜重点企业（一）经营情况分析</w:t>
      </w:r>
      <w:r>
        <w:rPr>
          <w:rFonts w:hint="eastAsia"/>
        </w:rPr>
        <w:br/>
      </w:r>
      <w:r>
        <w:rPr>
          <w:rFonts w:hint="eastAsia"/>
        </w:rPr>
        <w:t>　　图表 烟草薄膜重点企业（一）主要经济指标情况</w:t>
      </w:r>
      <w:r>
        <w:rPr>
          <w:rFonts w:hint="eastAsia"/>
        </w:rPr>
        <w:br/>
      </w:r>
      <w:r>
        <w:rPr>
          <w:rFonts w:hint="eastAsia"/>
        </w:rPr>
        <w:t>　　图表 烟草薄膜重点企业（一）盈利能力情况</w:t>
      </w:r>
      <w:r>
        <w:rPr>
          <w:rFonts w:hint="eastAsia"/>
        </w:rPr>
        <w:br/>
      </w:r>
      <w:r>
        <w:rPr>
          <w:rFonts w:hint="eastAsia"/>
        </w:rPr>
        <w:t>　　图表 烟草薄膜重点企业（一）偿债能力情况</w:t>
      </w:r>
      <w:r>
        <w:rPr>
          <w:rFonts w:hint="eastAsia"/>
        </w:rPr>
        <w:br/>
      </w:r>
      <w:r>
        <w:rPr>
          <w:rFonts w:hint="eastAsia"/>
        </w:rPr>
        <w:t>　　图表 烟草薄膜重点企业（一）运营能力情况</w:t>
      </w:r>
      <w:r>
        <w:rPr>
          <w:rFonts w:hint="eastAsia"/>
        </w:rPr>
        <w:br/>
      </w:r>
      <w:r>
        <w:rPr>
          <w:rFonts w:hint="eastAsia"/>
        </w:rPr>
        <w:t>　　图表 烟草薄膜重点企业（一）成长能力情况</w:t>
      </w:r>
      <w:r>
        <w:rPr>
          <w:rFonts w:hint="eastAsia"/>
        </w:rPr>
        <w:br/>
      </w:r>
      <w:r>
        <w:rPr>
          <w:rFonts w:hint="eastAsia"/>
        </w:rPr>
        <w:t>　　图表 烟草薄膜重点企业（二）基本信息</w:t>
      </w:r>
      <w:r>
        <w:rPr>
          <w:rFonts w:hint="eastAsia"/>
        </w:rPr>
        <w:br/>
      </w:r>
      <w:r>
        <w:rPr>
          <w:rFonts w:hint="eastAsia"/>
        </w:rPr>
        <w:t>　　图表 烟草薄膜重点企业（二）经营情况分析</w:t>
      </w:r>
      <w:r>
        <w:rPr>
          <w:rFonts w:hint="eastAsia"/>
        </w:rPr>
        <w:br/>
      </w:r>
      <w:r>
        <w:rPr>
          <w:rFonts w:hint="eastAsia"/>
        </w:rPr>
        <w:t>　　图表 烟草薄膜重点企业（二）主要经济指标情况</w:t>
      </w:r>
      <w:r>
        <w:rPr>
          <w:rFonts w:hint="eastAsia"/>
        </w:rPr>
        <w:br/>
      </w:r>
      <w:r>
        <w:rPr>
          <w:rFonts w:hint="eastAsia"/>
        </w:rPr>
        <w:t>　　图表 烟草薄膜重点企业（二）盈利能力情况</w:t>
      </w:r>
      <w:r>
        <w:rPr>
          <w:rFonts w:hint="eastAsia"/>
        </w:rPr>
        <w:br/>
      </w:r>
      <w:r>
        <w:rPr>
          <w:rFonts w:hint="eastAsia"/>
        </w:rPr>
        <w:t>　　图表 烟草薄膜重点企业（二）偿债能力情况</w:t>
      </w:r>
      <w:r>
        <w:rPr>
          <w:rFonts w:hint="eastAsia"/>
        </w:rPr>
        <w:br/>
      </w:r>
      <w:r>
        <w:rPr>
          <w:rFonts w:hint="eastAsia"/>
        </w:rPr>
        <w:t>　　图表 烟草薄膜重点企业（二）运营能力情况</w:t>
      </w:r>
      <w:r>
        <w:rPr>
          <w:rFonts w:hint="eastAsia"/>
        </w:rPr>
        <w:br/>
      </w:r>
      <w:r>
        <w:rPr>
          <w:rFonts w:hint="eastAsia"/>
        </w:rPr>
        <w:t>　　图表 烟草薄膜重点企业（二）成长能力情况</w:t>
      </w:r>
      <w:r>
        <w:rPr>
          <w:rFonts w:hint="eastAsia"/>
        </w:rPr>
        <w:br/>
      </w:r>
      <w:r>
        <w:rPr>
          <w:rFonts w:hint="eastAsia"/>
        </w:rPr>
        <w:t>　　图表 烟草薄膜重点企业（三）基本信息</w:t>
      </w:r>
      <w:r>
        <w:rPr>
          <w:rFonts w:hint="eastAsia"/>
        </w:rPr>
        <w:br/>
      </w:r>
      <w:r>
        <w:rPr>
          <w:rFonts w:hint="eastAsia"/>
        </w:rPr>
        <w:t>　　图表 烟草薄膜重点企业（三）经营情况分析</w:t>
      </w:r>
      <w:r>
        <w:rPr>
          <w:rFonts w:hint="eastAsia"/>
        </w:rPr>
        <w:br/>
      </w:r>
      <w:r>
        <w:rPr>
          <w:rFonts w:hint="eastAsia"/>
        </w:rPr>
        <w:t>　　图表 烟草薄膜重点企业（三）主要经济指标情况</w:t>
      </w:r>
      <w:r>
        <w:rPr>
          <w:rFonts w:hint="eastAsia"/>
        </w:rPr>
        <w:br/>
      </w:r>
      <w:r>
        <w:rPr>
          <w:rFonts w:hint="eastAsia"/>
        </w:rPr>
        <w:t>　　图表 烟草薄膜重点企业（三）盈利能力情况</w:t>
      </w:r>
      <w:r>
        <w:rPr>
          <w:rFonts w:hint="eastAsia"/>
        </w:rPr>
        <w:br/>
      </w:r>
      <w:r>
        <w:rPr>
          <w:rFonts w:hint="eastAsia"/>
        </w:rPr>
        <w:t>　　图表 烟草薄膜重点企业（三）偿债能力情况</w:t>
      </w:r>
      <w:r>
        <w:rPr>
          <w:rFonts w:hint="eastAsia"/>
        </w:rPr>
        <w:br/>
      </w:r>
      <w:r>
        <w:rPr>
          <w:rFonts w:hint="eastAsia"/>
        </w:rPr>
        <w:t>　　图表 烟草薄膜重点企业（三）运营能力情况</w:t>
      </w:r>
      <w:r>
        <w:rPr>
          <w:rFonts w:hint="eastAsia"/>
        </w:rPr>
        <w:br/>
      </w:r>
      <w:r>
        <w:rPr>
          <w:rFonts w:hint="eastAsia"/>
        </w:rPr>
        <w:t>　　图表 烟草薄膜重点企业（三）成长能力情况</w:t>
      </w:r>
      <w:r>
        <w:rPr>
          <w:rFonts w:hint="eastAsia"/>
        </w:rPr>
        <w:br/>
      </w:r>
      <w:r>
        <w:rPr>
          <w:rFonts w:hint="eastAsia"/>
        </w:rPr>
        <w:t>　　……</w:t>
      </w:r>
      <w:r>
        <w:rPr>
          <w:rFonts w:hint="eastAsia"/>
        </w:rPr>
        <w:br/>
      </w:r>
      <w:r>
        <w:rPr>
          <w:rFonts w:hint="eastAsia"/>
        </w:rPr>
        <w:t>　　图表 2026-2032年中国烟草薄膜行业产能预测</w:t>
      </w:r>
      <w:r>
        <w:rPr>
          <w:rFonts w:hint="eastAsia"/>
        </w:rPr>
        <w:br/>
      </w:r>
      <w:r>
        <w:rPr>
          <w:rFonts w:hint="eastAsia"/>
        </w:rPr>
        <w:t>　　图表 2026-2032年中国烟草薄膜行业产量预测</w:t>
      </w:r>
      <w:r>
        <w:rPr>
          <w:rFonts w:hint="eastAsia"/>
        </w:rPr>
        <w:br/>
      </w:r>
      <w:r>
        <w:rPr>
          <w:rFonts w:hint="eastAsia"/>
        </w:rPr>
        <w:t>　　图表 2026-2032年中国烟草薄膜市场需求量预测</w:t>
      </w:r>
      <w:r>
        <w:rPr>
          <w:rFonts w:hint="eastAsia"/>
        </w:rPr>
        <w:br/>
      </w:r>
      <w:r>
        <w:rPr>
          <w:rFonts w:hint="eastAsia"/>
        </w:rPr>
        <w:t>　　图表 2026-2032年中国烟草薄膜行业供需平衡预测</w:t>
      </w:r>
      <w:r>
        <w:rPr>
          <w:rFonts w:hint="eastAsia"/>
        </w:rPr>
        <w:br/>
      </w:r>
      <w:r>
        <w:rPr>
          <w:rFonts w:hint="eastAsia"/>
        </w:rPr>
        <w:t>　　……</w:t>
      </w:r>
      <w:r>
        <w:rPr>
          <w:rFonts w:hint="eastAsia"/>
        </w:rPr>
        <w:br/>
      </w:r>
      <w:r>
        <w:rPr>
          <w:rFonts w:hint="eastAsia"/>
        </w:rPr>
        <w:t>　　图表 2026-2032年中国烟草薄膜市场容量预测</w:t>
      </w:r>
      <w:r>
        <w:rPr>
          <w:rFonts w:hint="eastAsia"/>
        </w:rPr>
        <w:br/>
      </w:r>
      <w:r>
        <w:rPr>
          <w:rFonts w:hint="eastAsia"/>
        </w:rPr>
        <w:t>　　图表 2026-2032年中国烟草薄膜市场规模预测</w:t>
      </w:r>
      <w:r>
        <w:rPr>
          <w:rFonts w:hint="eastAsia"/>
        </w:rPr>
        <w:br/>
      </w:r>
      <w:r>
        <w:rPr>
          <w:rFonts w:hint="eastAsia"/>
        </w:rPr>
        <w:t>　　图表 2026-2032年中国烟草薄膜市场前景分析</w:t>
      </w:r>
      <w:r>
        <w:rPr>
          <w:rFonts w:hint="eastAsia"/>
        </w:rPr>
        <w:br/>
      </w:r>
      <w:r>
        <w:rPr>
          <w:rFonts w:hint="eastAsia"/>
        </w:rPr>
        <w:t>　　图表 2026-2032年中国烟草薄膜发展趋势预测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9bfa8c30ac42f6" w:history="1">
        <w:r>
          <w:rPr>
            <w:rStyle w:val="Hyperlink"/>
          </w:rPr>
          <w:t>2026-2032年中国烟草薄膜行业现状与发展前景预测报告</w:t>
        </w:r>
      </w:hyperlink>
      <w:r>
        <w:rPr>
          <w:color w:val="C00000"/>
        </w:rPr>
        <w:t>》，报告编号：</w:t>
      </w:r>
      <w:r>
        <w:rPr>
          <w:rFonts w:hint="eastAsia"/>
          <w:color w:val="C00000"/>
        </w:rPr>
        <w:t>5703026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9bfa8c30ac42f6" w:history="1">
        <w:r>
          <w:rPr>
            <w:rStyle w:val="Hyperlink"/>
          </w:rPr>
          <w:t>https://www.20087.com/6/02/YanCaoBoMoDeXianZhuangYuFaZhanQianJing.html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热点：香烟外包装透明薄膜、烟草薄膜包装菏泽厂家、香烟外面的包装膜是什么膜、烟草覆膜、烟包膜包装视频、烟草薄片、烟包膜是什么材质、香烟薄膜、香烟包装膜是什么材料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71317fa8a04217" w:history="1">
      <w:r>
        <w:rPr>
          <w:rStyle w:val="Hyperlink"/>
        </w:rPr>
        <w:t>2026-2032年中国烟草薄膜行业现状与发展前景预测报告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YanCaoBoMoDeXianZhuangYuFaZhanQianJing.html" TargetMode="External" Id="Rcb9bfa8c30ac42f6" /></Relationships>
</file>

<file path=word/_rels/header2.xml.rels>&#65279;<?xml version="1.0" encoding="utf-8"?><Relationships xmlns="http://schemas.openxmlformats.org/package/2006/relationships"><Relationship Type="http://schemas.openxmlformats.org/officeDocument/2006/relationships/hyperlink" Target="https://www.20087.com/6/02/YanCaoBoMoDeXianZhuangYuFaZhanQianJing.html" TargetMode="External" Id="Rb571317fa8a042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2026-01-02T07:57:04Z</dcterms:created>
  <dcterms:modified xsi:type="dcterms:W3CDTF">2026-01-02T08:57:04Z</dcterms:modified>
  <dc:subject>2026-2032年中国烟草薄膜行业现状与发展前景预测报告</dc:subject>
  <dc:title>2026-2032年中国烟草薄膜行业现状与发展前景预测报告</dc:title>
  <cp:keywords>2026-2032年中国烟草薄膜行业现状与发展前景预测报告</cp:keywords>
  <dc:description>2026-2032年中国烟草薄膜行业现状与发展前景预测报告</dc:description>
</cp:coreProperties>
</file>