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b6f7d27f84dc1" w:history="1">
              <w:r>
                <w:rPr>
                  <w:rStyle w:val="Hyperlink"/>
                </w:rPr>
                <w:t>2026-2032年中国调味料发展现状调研及未来趋势预测报告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b6f7d27f84dc1" w:history="1">
              <w:r>
                <w:rPr>
                  <w:rStyle w:val="Hyperlink"/>
                </w:rPr>
                <w:t>2026-2032年中国调味料发展现状调研及未来趋势预测报告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b6f7d27f84dc1" w:history="1">
                <w:r>
                  <w:rPr>
                    <w:rStyle w:val="Hyperlink"/>
                  </w:rPr>
                  <w:t>https://www.20087.com/6/52/DiaoWeiLiaoHangYeFenXiBaoGao.html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市场在全球范围内持续增长，受到餐饮业的繁荣和家庭烹饪兴趣提升的双重推动。消费者对健康、天然和异国情调口味的偏好，促使调味料生产商开发出更多样化的产品，包括低盐、无添加剂和有机调味料。同时，全球化饮食文化的交流，带动了对国际风味调味料的需求。</w:t>
      </w:r>
      <w:r>
        <w:rPr>
          <w:rFonts w:hint="eastAsia"/>
        </w:rPr>
        <w:br/>
      </w:r>
      <w:r>
        <w:rPr>
          <w:rFonts w:hint="eastAsia"/>
        </w:rPr>
        <w:t>　　调味料行业的未来将更加注重健康、创新和个性化。随着消费者对饮食健康意识的提高，低热量、低糖和高营养价值的调味料将更受欢迎。同时，调味料制造商将探索新型配料和烹饪灵感，以满足消费者对新鲜感和多样性的追求。此外，定制化调味料包和在线食谱推荐平台，将提供个性化的烹饪体验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b6f7d27f84dc1" w:history="1">
        <w:r>
          <w:rPr>
            <w:rStyle w:val="Hyperlink"/>
          </w:rPr>
          <w:t>2026-2032年中国调味料发展现状调研及未来趋势预测报告</w:t>
        </w:r>
      </w:hyperlink>
      <w:r>
        <w:rPr>
          <w:rFonts w:hint="eastAsia"/>
        </w:rPr>
        <w:t>》采用定量与定性相结合的研究方法，系统分析了调味料行业的市场规模、需求动态及价格变化，并对调味料产业链各环节进行了全面梳理。报告详细解读了调味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调味料市场特征</w:t>
      </w:r>
      <w:r>
        <w:rPr>
          <w:rFonts w:hint="eastAsia"/>
        </w:rPr>
        <w:br/>
      </w:r>
      <w:r>
        <w:rPr>
          <w:rFonts w:hint="eastAsia"/>
        </w:rPr>
        <w:t>　　　　一、调味料行业定义</w:t>
      </w:r>
      <w:r>
        <w:rPr>
          <w:rFonts w:hint="eastAsia"/>
        </w:rPr>
        <w:br/>
      </w:r>
      <w:r>
        <w:rPr>
          <w:rFonts w:hint="eastAsia"/>
        </w:rPr>
        <w:t>　　　　二、调味料行业特征</w:t>
      </w:r>
      <w:r>
        <w:rPr>
          <w:rFonts w:hint="eastAsia"/>
        </w:rPr>
        <w:br/>
      </w:r>
      <w:r>
        <w:rPr>
          <w:rFonts w:hint="eastAsia"/>
        </w:rPr>
        <w:t>　　　　　　1、调味料行业消费特征</w:t>
      </w:r>
      <w:r>
        <w:rPr>
          <w:rFonts w:hint="eastAsia"/>
        </w:rPr>
        <w:br/>
      </w:r>
      <w:r>
        <w:rPr>
          <w:rFonts w:hint="eastAsia"/>
        </w:rPr>
        <w:t>　　　　　　2、调味料产品结构特征</w:t>
      </w:r>
      <w:r>
        <w:rPr>
          <w:rFonts w:hint="eastAsia"/>
        </w:rPr>
        <w:br/>
      </w:r>
      <w:r>
        <w:rPr>
          <w:rFonts w:hint="eastAsia"/>
        </w:rPr>
        <w:t>　　　　　　3、调味料行业原材料供给特征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4、调味料产业集中度特征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二、调味料行业相关政策分析</w:t>
      </w:r>
      <w:r>
        <w:rPr>
          <w:rFonts w:hint="eastAsia"/>
        </w:rPr>
        <w:br/>
      </w:r>
      <w:r>
        <w:rPr>
          <w:rFonts w:hint="eastAsia"/>
        </w:rPr>
        <w:t>　　第四节 调味料行业发展的波特五力模型分析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2020-2025年中国调味料行业产量状况及预测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一、调味料行业总体规模</w:t>
      </w:r>
      <w:r>
        <w:rPr>
          <w:rFonts w:hint="eastAsia"/>
        </w:rPr>
        <w:br/>
      </w:r>
      <w:r>
        <w:rPr>
          <w:rFonts w:hint="eastAsia"/>
        </w:rPr>
        <w:t>　　　　二、调味料行业重点区域分布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三、2020-2025年调味料行业产量情况分析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2020-2025年中国调味料行业市场需求分析及预测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一、中国调味料行业市场需求特点</w:t>
      </w:r>
      <w:r>
        <w:rPr>
          <w:rFonts w:hint="eastAsia"/>
        </w:rPr>
        <w:br/>
      </w:r>
      <w:r>
        <w:rPr>
          <w:rFonts w:hint="eastAsia"/>
        </w:rPr>
        <w:t>　　　　二、调味料行业主要地域分布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三、2020-2025年调味料行业市场需求状况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2026-2032年中国调味料供需平衡预测</w:t>
      </w:r>
      <w:r>
        <w:rPr>
          <w:rFonts w:hint="eastAsia"/>
        </w:rPr>
        <w:br/>
      </w:r>
      <w:r>
        <w:rPr>
          <w:rFonts w:hint="eastAsia"/>
        </w:rPr>
        <w:t>　　第四节 中国调味料产品市场价格趋势分析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一、中国调味料产品2020-2025年市场价格回顾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二、中国调味料产品当前市场价格及分析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三、影响调味料产品市场价格因素分析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四、2026-2032年中国调味料产品市场价格走势预测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2020-2025年中国调味料市场规模分析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2025-2026年中国调味料区域结构分析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2020-2025年中国调味料行业重点区域市场规模分析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调味料上游行业发展分析</w:t>
      </w:r>
      <w:r>
        <w:rPr>
          <w:rFonts w:hint="eastAsia"/>
        </w:rPr>
        <w:br/>
      </w:r>
      <w:r>
        <w:rPr>
          <w:rFonts w:hint="eastAsia"/>
        </w:rPr>
        <w:t>　　　　一、调味料上游行业发展现状</w:t>
      </w:r>
      <w:r>
        <w:rPr>
          <w:rFonts w:hint="eastAsia"/>
        </w:rPr>
        <w:br/>
      </w:r>
      <w:r>
        <w:rPr>
          <w:rFonts w:hint="eastAsia"/>
        </w:rPr>
        <w:t>　　　　二、调味料上游行业发展趋势预测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调味料下游行业发展分析</w:t>
      </w:r>
      <w:r>
        <w:rPr>
          <w:rFonts w:hint="eastAsia"/>
        </w:rPr>
        <w:br/>
      </w:r>
      <w:r>
        <w:rPr>
          <w:rFonts w:hint="eastAsia"/>
        </w:rPr>
        <w:t>　　　　一、调味料下游行业发展现状</w:t>
      </w:r>
      <w:r>
        <w:rPr>
          <w:rFonts w:hint="eastAsia"/>
        </w:rPr>
        <w:br/>
      </w:r>
      <w:r>
        <w:rPr>
          <w:rFonts w:hint="eastAsia"/>
        </w:rPr>
        <w:t>　　　　二、调味料下游行业发展趋势预测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三、调味料企业经营状况</w:t>
      </w:r>
      <w:r>
        <w:rPr>
          <w:rFonts w:hint="eastAsia"/>
        </w:rPr>
        <w:br/>
      </w:r>
      <w:r>
        <w:rPr>
          <w:rFonts w:hint="eastAsia"/>
        </w:rPr>
        <w:t>　　　　四、调味料企业发展策略</w:t>
      </w:r>
      <w:r>
        <w:rPr>
          <w:rFonts w:hint="eastAsia"/>
        </w:rPr>
        <w:br/>
      </w:r>
      <w:r>
        <w:rPr>
          <w:rFonts w:hint="eastAsia"/>
        </w:rPr>
        <w:t>　　第二节 调味料企业（二）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三、调味料企业经营状况</w:t>
      </w:r>
      <w:r>
        <w:rPr>
          <w:rFonts w:hint="eastAsia"/>
        </w:rPr>
        <w:br/>
      </w:r>
      <w:r>
        <w:rPr>
          <w:rFonts w:hint="eastAsia"/>
        </w:rPr>
        <w:t>　　　　四、调味料企业发展策略</w:t>
      </w:r>
      <w:r>
        <w:rPr>
          <w:rFonts w:hint="eastAsia"/>
        </w:rPr>
        <w:br/>
      </w:r>
      <w:r>
        <w:rPr>
          <w:rFonts w:hint="eastAsia"/>
        </w:rPr>
        <w:t>　　第三节 调味料企业（三）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三、调味料企业经营状况</w:t>
      </w:r>
      <w:r>
        <w:rPr>
          <w:rFonts w:hint="eastAsia"/>
        </w:rPr>
        <w:br/>
      </w:r>
      <w:r>
        <w:rPr>
          <w:rFonts w:hint="eastAsia"/>
        </w:rPr>
        <w:t>　　　　四、调味料企业发展策略</w:t>
      </w:r>
      <w:r>
        <w:rPr>
          <w:rFonts w:hint="eastAsia"/>
        </w:rPr>
        <w:br/>
      </w:r>
      <w:r>
        <w:rPr>
          <w:rFonts w:hint="eastAsia"/>
        </w:rPr>
        <w:t>　　第四节 调味料企业（四）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三、调味料企业经营状况</w:t>
      </w:r>
      <w:r>
        <w:rPr>
          <w:rFonts w:hint="eastAsia"/>
        </w:rPr>
        <w:br/>
      </w:r>
      <w:r>
        <w:rPr>
          <w:rFonts w:hint="eastAsia"/>
        </w:rPr>
        <w:t>　　　　四、调味料企业发展策略</w:t>
      </w:r>
      <w:r>
        <w:rPr>
          <w:rFonts w:hint="eastAsia"/>
        </w:rPr>
        <w:br/>
      </w:r>
      <w:r>
        <w:rPr>
          <w:rFonts w:hint="eastAsia"/>
        </w:rPr>
        <w:t>　　第五节 调味料企业（五）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三、调味料企业经营状况</w:t>
      </w:r>
      <w:r>
        <w:rPr>
          <w:rFonts w:hint="eastAsia"/>
        </w:rPr>
        <w:br/>
      </w:r>
      <w:r>
        <w:rPr>
          <w:rFonts w:hint="eastAsia"/>
        </w:rPr>
        <w:t>　　　　四、调味料企业发展策略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中国调味料市场竞争策略建议</w:t>
      </w:r>
      <w:r>
        <w:rPr>
          <w:rFonts w:hint="eastAsia"/>
        </w:rPr>
        <w:br/>
      </w:r>
      <w:r>
        <w:rPr>
          <w:rFonts w:hint="eastAsia"/>
        </w:rPr>
        <w:t>　　　　一、调味料市场定位策略建议</w:t>
      </w:r>
      <w:r>
        <w:rPr>
          <w:rFonts w:hint="eastAsia"/>
        </w:rPr>
        <w:br/>
      </w:r>
      <w:r>
        <w:rPr>
          <w:rFonts w:hint="eastAsia"/>
        </w:rPr>
        <w:t>　　　　二、调味料产品开发策略建议</w:t>
      </w:r>
      <w:r>
        <w:rPr>
          <w:rFonts w:hint="eastAsia"/>
        </w:rPr>
        <w:br/>
      </w:r>
      <w:r>
        <w:rPr>
          <w:rFonts w:hint="eastAsia"/>
        </w:rPr>
        <w:t>　　　　三、调味料渠道竞争策略建议</w:t>
      </w:r>
      <w:r>
        <w:rPr>
          <w:rFonts w:hint="eastAsia"/>
        </w:rPr>
        <w:br/>
      </w:r>
      <w:r>
        <w:rPr>
          <w:rFonts w:hint="eastAsia"/>
        </w:rPr>
        <w:t>　　　　四、调味料品牌竞争策略建议</w:t>
      </w:r>
      <w:r>
        <w:rPr>
          <w:rFonts w:hint="eastAsia"/>
        </w:rPr>
        <w:br/>
      </w:r>
      <w:r>
        <w:rPr>
          <w:rFonts w:hint="eastAsia"/>
        </w:rPr>
        <w:t>　　　　五、调味料价格竞争策略建议</w:t>
      </w:r>
      <w:r>
        <w:rPr>
          <w:rFonts w:hint="eastAsia"/>
        </w:rPr>
        <w:br/>
      </w:r>
      <w:r>
        <w:rPr>
          <w:rFonts w:hint="eastAsia"/>
        </w:rPr>
        <w:t>　　　　六、调味料客户服务策略建议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中国调味料产业竞争战略建议</w:t>
      </w:r>
      <w:r>
        <w:rPr>
          <w:rFonts w:hint="eastAsia"/>
        </w:rPr>
        <w:br/>
      </w:r>
      <w:r>
        <w:rPr>
          <w:rFonts w:hint="eastAsia"/>
        </w:rPr>
        <w:t>　　　　一、调味料竞争战略选择建议</w:t>
      </w:r>
      <w:r>
        <w:rPr>
          <w:rFonts w:hint="eastAsia"/>
        </w:rPr>
        <w:br/>
      </w:r>
      <w:r>
        <w:rPr>
          <w:rFonts w:hint="eastAsia"/>
        </w:rPr>
        <w:t>　　　　二、调味料产业升级策略建议</w:t>
      </w:r>
      <w:r>
        <w:rPr>
          <w:rFonts w:hint="eastAsia"/>
        </w:rPr>
        <w:br/>
      </w:r>
      <w:r>
        <w:rPr>
          <w:rFonts w:hint="eastAsia"/>
        </w:rPr>
        <w:t>　　　　三、调味料产业转移策略建议</w:t>
      </w:r>
      <w:r>
        <w:rPr>
          <w:rFonts w:hint="eastAsia"/>
        </w:rPr>
        <w:br/>
      </w:r>
      <w:r>
        <w:rPr>
          <w:rFonts w:hint="eastAsia"/>
        </w:rPr>
        <w:t>　　　　四、调味料价值链定位建议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调味料行业SWOT模型分析</w:t>
      </w:r>
      <w:r>
        <w:rPr>
          <w:rFonts w:hint="eastAsia"/>
        </w:rPr>
        <w:br/>
      </w:r>
      <w:r>
        <w:rPr>
          <w:rFonts w:hint="eastAsia"/>
        </w:rPr>
        <w:t>　　　　一、调味料行业优势分析</w:t>
      </w:r>
      <w:r>
        <w:rPr>
          <w:rFonts w:hint="eastAsia"/>
        </w:rPr>
        <w:br/>
      </w:r>
      <w:r>
        <w:rPr>
          <w:rFonts w:hint="eastAsia"/>
        </w:rPr>
        <w:t>　　　　二、调味料行业劣势分析</w:t>
      </w:r>
      <w:r>
        <w:rPr>
          <w:rFonts w:hint="eastAsia"/>
        </w:rPr>
        <w:br/>
      </w:r>
      <w:r>
        <w:rPr>
          <w:rFonts w:hint="eastAsia"/>
        </w:rPr>
        <w:t>　　　　三、调味料行业机会分析</w:t>
      </w:r>
      <w:r>
        <w:rPr>
          <w:rFonts w:hint="eastAsia"/>
        </w:rPr>
        <w:br/>
      </w:r>
      <w:r>
        <w:rPr>
          <w:rFonts w:hint="eastAsia"/>
        </w:rPr>
        <w:t>　　　　四、调味料行业风险分析</w:t>
      </w:r>
      <w:r>
        <w:rPr>
          <w:rFonts w:hint="eastAsia"/>
        </w:rPr>
        <w:br/>
      </w:r>
      <w:r>
        <w:rPr>
          <w:rFonts w:hint="eastAsia"/>
        </w:rPr>
        <w:t>　　第二节 调味料行业发展的PEST分析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调味料行业投资价值分析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一、调味料行业发展前景分析</w:t>
      </w:r>
      <w:r>
        <w:rPr>
          <w:rFonts w:hint="eastAsia"/>
        </w:rPr>
        <w:br/>
      </w:r>
      <w:r>
        <w:rPr>
          <w:rFonts w:hint="eastAsia"/>
        </w:rPr>
        <w:t>　　　　二、调味料行业盈利能力预测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2026-2032年调味料行业发展趋势及投资风险分析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2026-2032年调味料行业发展趋势预测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一、中国调味料行业发展方向分析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三、2026-2032年中国调味料行业供给情况预测分析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四、2026-2032年中国调味料行业需求情况预测分析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当前调味料行业存在的问题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一、调味料市场竞争风险</w:t>
      </w:r>
      <w:r>
        <w:rPr>
          <w:rFonts w:hint="eastAsia"/>
        </w:rPr>
        <w:br/>
      </w:r>
      <w:r>
        <w:rPr>
          <w:rFonts w:hint="eastAsia"/>
        </w:rPr>
        <w:t>　　　　二、调味料行业原材料压力风险分析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三、调味料技术风险分析</w:t>
      </w:r>
      <w:r>
        <w:rPr>
          <w:rFonts w:hint="eastAsia"/>
        </w:rPr>
        <w:br/>
      </w:r>
      <w:r>
        <w:rPr>
          <w:rFonts w:hint="eastAsia"/>
        </w:rPr>
        <w:t>　　　　四、调味料行业政策和体制风险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五、调味料行业外资进入现状及对未来市场的威胁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2026-2032年中国调味料行业发展前景和趋势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2026-2032年中国调味料行业发展前景预测分析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一、未来全球调味料行业发展预测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二、未来中国调味料市场前景广阔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三、今后两年调味料产业上市前景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四、2026-2032年中国调味料产业市场规模预测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2026-2032年中国调味料行业发展趋势分析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一、调味料行业消费趋势</w:t>
      </w:r>
      <w:r>
        <w:rPr>
          <w:rFonts w:hint="eastAsia"/>
        </w:rPr>
        <w:br/>
      </w:r>
      <w:r>
        <w:rPr>
          <w:rFonts w:hint="eastAsia"/>
        </w:rPr>
        <w:t>　　　　二、未来调味料产业创新的发展趋势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三、“十四五”期间中国调味料行业发展剖析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五、未来调味料行业发展变局剖析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调味料行业研究结论及建议</w:t>
      </w:r>
      <w:r>
        <w:rPr>
          <w:rFonts w:hint="eastAsia"/>
        </w:rPr>
        <w:br/>
      </w:r>
      <w:r>
        <w:rPr>
          <w:rFonts w:hint="eastAsia"/>
        </w:rPr>
        <w:t>　　第一节 调味料行业研究结论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(中⋅智⋅林)调味料行业发展建议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b6f7d27f84dc1" w:history="1">
        <w:r>
          <w:rPr>
            <w:rStyle w:val="Hyperlink"/>
          </w:rPr>
          <w:t>2026-2032年中国调味料发展现状调研及未来趋势预测报告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b6f7d27f84dc1" w:history="1">
        <w:r>
          <w:rPr>
            <w:rStyle w:val="Hyperlink"/>
          </w:rPr>
          <w:t>https://www.20087.com/6/52/DiaoWeiLiaoHangYeFenXiBaoGao.html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热点：50种调味料、调味料配方分析、调味料怎么调好吃、调味料大全、调味料怎么调、调味料的作用、调味料的分类、调味料名词解释、基本调料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c92cf7d8c4ae3" w:history="1">
      <w:r>
        <w:rPr>
          <w:rStyle w:val="Hyperlink"/>
        </w:rPr>
        <w:t>2026-2032年中国调味料发展现状调研及未来趋势预测报告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oWeiLiaoHangYeFenXiBaoGao.html" TargetMode="External" Id="R88db6f7d27f8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oWeiLiaoHangYeFenXiBaoGao.html" TargetMode="External" Id="Raf7c92cf7d8c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2025-08-31T00:25:00Z</dcterms:created>
  <dcterms:modified xsi:type="dcterms:W3CDTF">2025-08-31T01:25:00Z</dcterms:modified>
  <dc:subject>2026-2032年中国调味料发展现状调研及未来趋势预测报告</dc:subject>
  <dc:title>2026-2032年中国调味料发展现状调研及未来趋势预测报告</dc:title>
  <cp:keywords>2026-2032年中国调味料发展现状调研及未来趋势预测报告</cp:keywords>
  <dc:description>2026-2032年中国调味料发展现状调研及未来趋势预测报告</dc:description>
</cp:coreProperties>
</file>