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e1e3c044e4186" w:history="1">
              <w:r>
                <w:rPr>
                  <w:rStyle w:val="Hyperlink"/>
                </w:rPr>
                <w:t>2025-2031年中国鹿养殖及深加工行业发展全面调研与未来趋势预测报告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e1e3c044e4186" w:history="1">
              <w:r>
                <w:rPr>
                  <w:rStyle w:val="Hyperlink"/>
                </w:rPr>
                <w:t>2025-2031年中国鹿养殖及深加工行业发展全面调研与未来趋势预测报告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e1e3c044e4186" w:history="1">
                <w:r>
                  <w:rPr>
                    <w:rStyle w:val="Hyperlink"/>
                  </w:rPr>
                  <w:t>https://www.20087.com/6/12/LuYangZhiJiShenJiaGongDeFaZhanQuShi.html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养殖及深加工是一种集养殖、加工于一体的综合性产业，在近年来随着养殖技术和市场需求的变化，其性能和应用领域得到了显著提升。目前，鹿养殖及深加工不仅在提高养殖效率和产品质量方面有所突破，还在改善生产工艺和降低成本方面进行了改进。随着新材料和制造技术的应用，鹿养殖及深加工的技术更加注重高效材料的选择和结构优化，以满足不同市场需求。此外，随着消费者对高质量鹿产品的需求增长和技术的进步，鹿养殖及深加工的应用范围也在不断扩展，特别是在保健品、食品加工和个人护理等领域。</w:t>
      </w:r>
      <w:r>
        <w:rPr>
          <w:rFonts w:hint="eastAsia"/>
        </w:rPr>
        <w:br/>
      </w:r>
      <w:r>
        <w:rPr>
          <w:rFonts w:hint="eastAsia"/>
        </w:rPr>
        <w:t>　　未来，鹿养殖及深加工的发展将更加注重技术创新和品牌化建设。一方面，随着养殖技术和材料科学的进步，鹿养殖及深加工将进一步提高其养殖效率和产品质量，例如通过采用更先进的饲养技术和更精细的加工工艺。另一方面，随着品牌化趋势的加强，鹿养殖及深加工将更加注重品牌建设和市场营销策略，例如通过开发针对特定消费群体的产品线和加强品牌宣传。此外，随着新技术的应用，鹿养殖及深加工还将更加注重开发新的应用场景，如在个性化营养补充剂和健康食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e1e3c044e4186" w:history="1">
        <w:r>
          <w:rPr>
            <w:rStyle w:val="Hyperlink"/>
          </w:rPr>
          <w:t>2025-2031年中国鹿养殖及深加工行业发展全面调研与未来趋势预测报告</w:t>
        </w:r>
      </w:hyperlink>
      <w:r>
        <w:rPr>
          <w:rFonts w:hint="eastAsia"/>
        </w:rPr>
        <w:t>》专业、系统地分析了鹿养殖及深加工行业现状，包括市场需求、市场规模及价格动态，全面梳理了鹿养殖及深加工产业链结构，并对鹿养殖及深加工细分市场进行了探究。鹿养殖及深加工报告基于详实数据，科学预测了鹿养殖及深加工市场发展前景和发展趋势，同时剖析了鹿养殖及深加工品牌竞争、市场集中度以及重点企业的市场地位。在识别风险与机遇的基础上，鹿养殖及深加工报告提出了针对性的发展策略和建议。鹿养殖及深加工报告为鹿养殖及深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鹿产业深加工行业相关概述</w:t>
      </w:r>
      <w:r>
        <w:rPr>
          <w:rFonts w:hint="eastAsia"/>
        </w:rPr>
        <w:br/>
      </w:r>
      <w:r>
        <w:rPr>
          <w:rFonts w:hint="eastAsia"/>
        </w:rPr>
        <w:t>　　第一节 鹿产业深加工简介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世界鹿产业深加工市场发展现状分析</w:t>
      </w:r>
      <w:r>
        <w:rPr>
          <w:rFonts w:hint="eastAsia"/>
        </w:rPr>
        <w:br/>
      </w:r>
      <w:r>
        <w:rPr>
          <w:rFonts w:hint="eastAsia"/>
        </w:rPr>
        <w:t>　　第一节 世界鹿产业深加工产业发展概况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一、鹿产业深加工内容和范围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2024-2025年世界主要国家鹿产业深加工行业运行情况分析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一、新西兰鹿产业深加工市场调研</w:t>
      </w:r>
      <w:r>
        <w:rPr>
          <w:rFonts w:hint="eastAsia"/>
        </w:rPr>
        <w:br/>
      </w:r>
      <w:r>
        <w:rPr>
          <w:rFonts w:hint="eastAsia"/>
        </w:rPr>
        <w:t>　　　　二、韩国鹿产业深加工市场调研</w:t>
      </w:r>
      <w:r>
        <w:rPr>
          <w:rFonts w:hint="eastAsia"/>
        </w:rPr>
        <w:br/>
      </w:r>
      <w:r>
        <w:rPr>
          <w:rFonts w:hint="eastAsia"/>
        </w:rPr>
        <w:t>　　　　三、加拿大鹿产业深加工市场调研</w:t>
      </w:r>
      <w:r>
        <w:rPr>
          <w:rFonts w:hint="eastAsia"/>
        </w:rPr>
        <w:br/>
      </w:r>
      <w:r>
        <w:rPr>
          <w:rFonts w:hint="eastAsia"/>
        </w:rPr>
        <w:t>　　　　四、俄罗斯鹿产业深加工市场调研</w:t>
      </w:r>
      <w:r>
        <w:rPr>
          <w:rFonts w:hint="eastAsia"/>
        </w:rPr>
        <w:br/>
      </w:r>
      <w:r>
        <w:rPr>
          <w:rFonts w:hint="eastAsia"/>
        </w:rPr>
        <w:t>　　　　五、日本鹿产业深加工市场调研</w:t>
      </w:r>
      <w:r>
        <w:rPr>
          <w:rFonts w:hint="eastAsia"/>
        </w:rPr>
        <w:br/>
      </w:r>
      <w:r>
        <w:rPr>
          <w:rFonts w:hint="eastAsia"/>
        </w:rPr>
        <w:t>　　第三节 2025-2031年世界鹿产业深加工行业发展趋势预测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2025年中国鹿产业深加工行业市场发展环境分析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中国鹿产业深加工行业政策环境分析</w:t>
      </w:r>
      <w:r>
        <w:rPr>
          <w:rFonts w:hint="eastAsia"/>
        </w:rPr>
        <w:br/>
      </w:r>
      <w:r>
        <w:rPr>
          <w:rFonts w:hint="eastAsia"/>
        </w:rPr>
        <w:t>　　第三节 中国鹿产业深加工行业社会环境分析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中国鹿产业深加工产业运行动态分析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2024-2025年中国鹿产业深加工产业发展综述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一、鹿产业深加工产业特点分析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</w:t>
      </w:r>
      <w:r>
        <w:rPr>
          <w:rFonts w:hint="eastAsia"/>
        </w:rPr>
        <w:br/>
      </w:r>
      <w:r>
        <w:rPr>
          <w:rFonts w:hint="eastAsia"/>
        </w:rPr>
        <w:t>　　第二节 中国鹿产业深加工技术分析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中国鹿养殖行业发展形势分析</w:t>
      </w:r>
      <w:r>
        <w:rPr>
          <w:rFonts w:hint="eastAsia"/>
        </w:rPr>
        <w:br/>
      </w:r>
      <w:r>
        <w:rPr>
          <w:rFonts w:hint="eastAsia"/>
        </w:rPr>
        <w:t>　　第一节 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一、近几年中国鹿业经济存在的问题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二、2025-2031年中国鹿业经济的趋势预测分析</w:t>
      </w:r>
      <w:r>
        <w:rPr>
          <w:rFonts w:hint="eastAsia"/>
        </w:rPr>
        <w:br/>
      </w:r>
      <w:r>
        <w:rPr>
          <w:rFonts w:hint="eastAsia"/>
        </w:rPr>
        <w:t>　　第三节 2019-2024年中国鹿养殖加工市场概述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一、国内鹿养殖数量分析</w:t>
      </w:r>
      <w:r>
        <w:rPr>
          <w:rFonts w:hint="eastAsia"/>
        </w:rPr>
        <w:br/>
      </w:r>
      <w:r>
        <w:rPr>
          <w:rFonts w:hint="eastAsia"/>
        </w:rPr>
        <w:t>　　　　二、国内鹿养殖加工行业特点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2019-2024年中国鹿茸及其粉末市场进、出口数据分析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2019-2024年中国鹿茸及其粉末出口统计</w:t>
      </w:r>
      <w:r>
        <w:rPr>
          <w:rFonts w:hint="eastAsia"/>
        </w:rPr>
        <w:br/>
      </w:r>
      <w:r>
        <w:rPr>
          <w:rFonts w:hint="eastAsia"/>
        </w:rPr>
        <w:t>　　第二节 2019-2024年中国鹿茸及其粉末进口统计</w:t>
      </w:r>
      <w:r>
        <w:rPr>
          <w:rFonts w:hint="eastAsia"/>
        </w:rPr>
        <w:br/>
      </w:r>
      <w:r>
        <w:rPr>
          <w:rFonts w:hint="eastAsia"/>
        </w:rPr>
        <w:t>　　第三节 2019-2024年中国鹿茸及其粉末进、出口价格对比</w:t>
      </w:r>
      <w:r>
        <w:rPr>
          <w:rFonts w:hint="eastAsia"/>
        </w:rPr>
        <w:br/>
      </w:r>
      <w:r>
        <w:rPr>
          <w:rFonts w:hint="eastAsia"/>
        </w:rPr>
        <w:t>　　第四节 中国鹿茸及其粉末进、出口主要来源地及出口目的地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第二节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第三节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第五节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四、企业投资前景预测</w:t>
      </w:r>
      <w:r>
        <w:rPr>
          <w:rFonts w:hint="eastAsia"/>
        </w:rPr>
        <w:br/>
      </w:r>
      <w:r>
        <w:rPr>
          <w:rFonts w:hint="eastAsia"/>
        </w:rPr>
        <w:t>　　第六节 本溪龙宝集团参茸有限公司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第八节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第九节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第十节 巴林左旗健元鹿业有限公司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2025-2031年中国鹿产业深加工行业投资机会与风险分析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一、鹿产业深加工投资前景预测</w:t>
      </w:r>
      <w:r>
        <w:rPr>
          <w:rFonts w:hint="eastAsia"/>
        </w:rPr>
        <w:br/>
      </w:r>
      <w:r>
        <w:rPr>
          <w:rFonts w:hint="eastAsia"/>
        </w:rPr>
        <w:t>　　　　二、鹿产业深加工投资吸引力分析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2025-2031年中国鹿产业深加工行业投资前景预测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2025-2031年中国鹿产业深加工行业发展趋势预测分析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2025-2031年中国鹿产业深加工行业趋势预测分析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一、国际鹿产业深加工市场预测分析</w:t>
      </w:r>
      <w:r>
        <w:rPr>
          <w:rFonts w:hint="eastAsia"/>
        </w:rPr>
        <w:br/>
      </w:r>
      <w:r>
        <w:rPr>
          <w:rFonts w:hint="eastAsia"/>
        </w:rPr>
        <w:t>　　　　二、中国鹿产业深加工产品价格预测分析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2025-2031年中国鹿产业深加工行业市场预测分析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一、鹿产业深加工供给量预测分析</w:t>
      </w:r>
      <w:r>
        <w:rPr>
          <w:rFonts w:hint="eastAsia"/>
        </w:rPr>
        <w:br/>
      </w:r>
      <w:r>
        <w:rPr>
          <w:rFonts w:hint="eastAsia"/>
        </w:rPr>
        <w:t>　　　　二、鹿产业深加工需求预测分析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三、鹿产业深加工进、出口预测分析</w:t>
      </w:r>
      <w:r>
        <w:rPr>
          <w:rFonts w:hint="eastAsia"/>
        </w:rPr>
        <w:br/>
      </w:r>
      <w:r>
        <w:rPr>
          <w:rFonts w:hint="eastAsia"/>
        </w:rPr>
        <w:t>　　第三节 中~智林~2025-2031年中国鹿产业深加工行业市场盈利预测分析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e1e3c044e4186" w:history="1">
        <w:r>
          <w:rPr>
            <w:rStyle w:val="Hyperlink"/>
          </w:rPr>
          <w:t>2025-2031年中国鹿养殖及深加工行业发展全面调研与未来趋势预测报告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e1e3c044e4186" w:history="1">
        <w:r>
          <w:rPr>
            <w:rStyle w:val="Hyperlink"/>
          </w:rPr>
          <w:t>https://www.20087.com/6/12/LuYangZhiJiShenJiaGongDeFaZhanQuShi.html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热点：最近的养鹿场、鹿场养殖、鹿养殖投资多少钱、鹿养殖户、鹿养殖业前景怎么样、鹿养殖技术、鹿的养殖技术与成本、鹿类养殖、现在鹿养殖市场怎么样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bc46309c1473b" w:history="1">
      <w:r>
        <w:rPr>
          <w:rStyle w:val="Hyperlink"/>
        </w:rPr>
        <w:t>2025-2031年中国鹿养殖及深加工行业发展全面调研与未来趋势预测报告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uYangZhiJiShenJiaGongDeFaZhanQuShi.html" TargetMode="External" Id="R008e1e3c044e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uYangZhiJiShenJiaGongDeFaZhanQuShi.html" TargetMode="External" Id="R776bc46309c1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2024-12-04T00:58:00Z</dcterms:created>
  <dcterms:modified xsi:type="dcterms:W3CDTF">2024-12-04T01:58:00Z</dcterms:modified>
  <dc:subject>2025-2031年中国鹿养殖及深加工行业发展全面调研与未来趋势预测报告</dc:subject>
  <dc:title>2025-2031年中国鹿养殖及深加工行业发展全面调研与未来趋势预测报告</dc:title>
  <cp:keywords>2025-2031年中国鹿养殖及深加工行业发展全面调研与未来趋势预测报告</cp:keywords>
  <dc:description>2025-2031年中国鹿养殖及深加工行业发展全面调研与未来趋势预测报告</dc:description>
</cp:coreProperties>
</file>