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75f1bf57b14b81" w:history="1">
              <w:r>
                <w:rPr>
                  <w:rStyle w:val="Hyperlink"/>
                </w:rPr>
                <w:t>中国特殊膳食用食品行业发展调研与市场前景分析报告（2026年版）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75f1bf57b14b81" w:history="1">
              <w:r>
                <w:rPr>
                  <w:rStyle w:val="Hyperlink"/>
                </w:rPr>
                <w:t>中国特殊膳食用食品行业发展调研与市场前景分析报告（2026年版）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1291926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75f1bf57b14b81" w:history="1">
                <w:r>
                  <w:rPr>
                    <w:rStyle w:val="Hyperlink"/>
                  </w:rPr>
                  <w:t>https://www.20087.com/6/92/TeShuShanShiYongShiPinHangYeYanJiuBaoGao.html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殊膳食用食品是针对特定健康状况或营养需求的食品，近年来随着消费者健康意识的提高和个性化营养趋势的兴起，市场对特殊膳食用食品的需求日益增长。高蛋白、低糖、无麸质等特殊膳食食品的开发，满足了糖尿病、过敏体质、健身人士等不同群体的营养需求。</w:t>
      </w:r>
      <w:r>
        <w:rPr>
          <w:rFonts w:hint="eastAsia"/>
        </w:rPr>
        <w:br/>
      </w:r>
      <w:r>
        <w:rPr>
          <w:rFonts w:hint="eastAsia"/>
        </w:rPr>
        <w:t>　　未来，特殊膳食用食品的发展将更加注重精准营养和功能化。通过基因检测和生物标志物分析，实现个体化营养评估，提供定制化的膳食建议。同时，功能性成分的添加，如益生元、益生菌和植物提取物，将使特殊膳食用食品具备额外的健康益处，如肠道健康、免疫支持和抗衰老等。此外，智能包装和跟踪技术的应用，将为特殊膳食用食品的消费体验和安全性提供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75f1bf57b14b81" w:history="1">
        <w:r>
          <w:rPr>
            <w:rStyle w:val="Hyperlink"/>
          </w:rPr>
          <w:t>中国特殊膳食用食品行业发展调研与市场前景分析报告（2026年版）</w:t>
        </w:r>
      </w:hyperlink>
      <w:r>
        <w:rPr>
          <w:rFonts w:hint="eastAsia"/>
        </w:rPr>
        <w:t>》系统分析了特殊膳食用食品行业的现状，全面梳理了特殊膳食用食品市场需求、市场规模、产业链结构及价格体系，详细解读了特殊膳食用食品细分市场特点。报告结合权威数据，科学预测了特殊膳食用食品市场前景与发展趋势，客观分析了品牌竞争格局、市场集中度及重点企业的运营表现，并指出了特殊膳食用食品行业面临的机遇与风险。为特殊膳食用食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特殊膳食用食品产业概述</w:t>
      </w:r>
      <w:r>
        <w:rPr>
          <w:rFonts w:hint="eastAsia"/>
        </w:rPr>
        <w:br/>
      </w:r>
      <w:r>
        <w:rPr>
          <w:rFonts w:hint="eastAsia"/>
        </w:rPr>
        <w:t>　　第一节 特殊膳食用食品产业定义</w:t>
      </w:r>
      <w:r>
        <w:rPr>
          <w:rFonts w:hint="eastAsia"/>
        </w:rPr>
        <w:br/>
      </w:r>
      <w:r>
        <w:rPr>
          <w:rFonts w:hint="eastAsia"/>
        </w:rPr>
        <w:t>　　第二节 特殊膳食用食品产业发展历程</w:t>
      </w:r>
      <w:r>
        <w:rPr>
          <w:rFonts w:hint="eastAsia"/>
        </w:rPr>
        <w:br/>
      </w:r>
      <w:r>
        <w:rPr>
          <w:rFonts w:hint="eastAsia"/>
        </w:rPr>
        <w:t>　　第三节 特殊膳食用食品分类情况</w:t>
      </w:r>
      <w:r>
        <w:rPr>
          <w:rFonts w:hint="eastAsia"/>
        </w:rPr>
        <w:br/>
      </w:r>
      <w:r>
        <w:rPr>
          <w:rFonts w:hint="eastAsia"/>
        </w:rPr>
        <w:t>　　第四节 特殊膳食用食品产业链分析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2025-2026年中国特殊膳食用食品行业发展环境分析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2025-2026年中国特殊膳食用食品行业经济环境分析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2025-2026年中国特殊膳食用食品行业社会环境分析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2025-2026年中国特殊膳食用食品行业政策环境分析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2025-2026年特殊膳食用食品行业技术发展现状及趋势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当前我国特殊膳食用食品技术发展现状</w:t>
      </w:r>
      <w:r>
        <w:rPr>
          <w:rFonts w:hint="eastAsia"/>
        </w:rPr>
        <w:br/>
      </w:r>
      <w:r>
        <w:rPr>
          <w:rFonts w:hint="eastAsia"/>
        </w:rPr>
        <w:t>　　第二节 中外特殊膳食用食品技术差距及产生差距的主要原因分析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提高我国特殊膳食用食品技术的对策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2025-2026年全球特殊膳食用食品行业发展状况及趋势分析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全球特殊膳食用食品行业发展概况</w:t>
      </w:r>
      <w:r>
        <w:rPr>
          <w:rFonts w:hint="eastAsia"/>
        </w:rPr>
        <w:br/>
      </w:r>
      <w:r>
        <w:rPr>
          <w:rFonts w:hint="eastAsia"/>
        </w:rPr>
        <w:t>　　第二节 全球特殊膳食用食品行业发展现状及趋势分析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一、全球特殊膳食用食品行业市场分布情况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二、全球特殊膳食用食品行业发展趋势分析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全球特殊膳食用食品行业重点区域发展分析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中国特殊膳食用食品行业运行状况分析</w:t>
      </w:r>
      <w:r>
        <w:rPr>
          <w:rFonts w:hint="eastAsia"/>
        </w:rPr>
        <w:br/>
      </w:r>
      <w:r>
        <w:rPr>
          <w:rFonts w:hint="eastAsia"/>
        </w:rPr>
        <w:t>　　第一节 特殊膳食用食品行业市场规模分析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一、2020-2025年特殊膳食用食品行业市场规模分析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二、2025-2026年特殊膳食用食品行业市场规模现状分析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二、2026-2032年特殊膳食用食品行业市场规模况预测</w:t>
      </w:r>
      <w:r>
        <w:rPr>
          <w:rFonts w:hint="eastAsia"/>
        </w:rPr>
        <w:br/>
      </w:r>
      <w:r>
        <w:rPr>
          <w:rFonts w:hint="eastAsia"/>
        </w:rPr>
        <w:t>　　第二节 特殊膳食用食品行业市场供给分析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一、2020-2025年特殊膳食用食品行业市场供给情况分析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二、2025-2026年特殊膳食用食品行业市场供给现状分析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二、2026-2032年特殊膳食用食品行业市场供给情况预测</w:t>
      </w:r>
      <w:r>
        <w:rPr>
          <w:rFonts w:hint="eastAsia"/>
        </w:rPr>
        <w:br/>
      </w:r>
      <w:r>
        <w:rPr>
          <w:rFonts w:hint="eastAsia"/>
        </w:rPr>
        <w:t>　　第三节 特殊膳食用食品行业市场需求分析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一、2020-2025年特殊膳食用食品行业市场需求情况分析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二、2025-2026年特殊膳食用食品行业市场需求现状分析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二、2026-2032年特殊膳食用食品行业市场需求情况预测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2025-2026年中国特殊膳食用食品行业集中度分析</w:t>
      </w:r>
      <w:r>
        <w:rPr>
          <w:rFonts w:hint="eastAsia"/>
        </w:rPr>
        <w:br/>
      </w:r>
      <w:r>
        <w:rPr>
          <w:rFonts w:hint="eastAsia"/>
        </w:rPr>
        <w:t>　　　　一、特殊膳食用食品行业市场集中度情况</w:t>
      </w:r>
      <w:r>
        <w:rPr>
          <w:rFonts w:hint="eastAsia"/>
        </w:rPr>
        <w:br/>
      </w:r>
      <w:r>
        <w:rPr>
          <w:rFonts w:hint="eastAsia"/>
        </w:rPr>
        <w:t>　　　　二、特殊膳食用食品行业企业集中度分析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中国特殊膳食用食品行业市场区域结构分析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中国特殊膳食用食品行业市场需求结构分析</w:t>
      </w:r>
      <w:r>
        <w:rPr>
          <w:rFonts w:hint="eastAsia"/>
        </w:rPr>
        <w:br/>
      </w:r>
      <w:r>
        <w:rPr>
          <w:rFonts w:hint="eastAsia"/>
        </w:rPr>
        <w:t>　　第二节 特殊膳食用食品行业重点区域（一）需求分析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特殊膳食用食品行业重点区域（二）需求分析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特殊膳食用食品行业重点区域（三）需求分析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特殊膳食用食品产品市场价格行情分析预测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2020-2025年特殊膳食用食品产品市场价格回顾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2025-2026年特殊膳食用食品产品市场价格现状分析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影响特殊膳食用食品产品市场价格因素分析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2026-2032年特殊膳食用食品产品市场价格走势预测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特殊膳食用食品行业标杆企业竞争力分析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特殊膳食用食品重点企业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三、特殊膳食用食品企业经营情况分析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特殊膳食用食品重点企业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三、特殊膳食用食品企业经营情况分析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特殊膳食用食品重点企业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三、特殊膳食用食品企业经营情况分析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特殊膳食用食品重点企业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三、特殊膳食用食品企业经营情况分析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特殊膳食用食品重点企业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三、特殊膳食用食品企业经营情况分析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特殊膳食用食品重点企业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三、特殊膳食用食品企业经营情况分析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特殊膳食用食品重点企业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三、特殊膳食用食品企业经营情况分析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特殊膳食用食品重点企业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三、特殊膳食用食品企业经营情况分析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2025-2026年特殊膳食用食品行业企业经营策略研究分析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特殊膳食用食品企业多样化经营策略分析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一、特殊膳食用食品企业多样化经营情况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二、现行特殊膳食用食品行业多样化经营的方向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大型特殊膳食用食品企业集团未来发展策略分析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对中小特殊膳食用食品企业生产经营的建议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2025-2026年中国特殊膳食用食品市场营销策略竞争分析</w:t>
      </w:r>
      <w:r>
        <w:rPr>
          <w:rFonts w:hint="eastAsia"/>
        </w:rPr>
        <w:br/>
      </w:r>
      <w:r>
        <w:rPr>
          <w:rFonts w:hint="eastAsia"/>
        </w:rPr>
        <w:t>　　第一节 特殊膳食用食品市场产品策略</w:t>
      </w:r>
      <w:r>
        <w:rPr>
          <w:rFonts w:hint="eastAsia"/>
        </w:rPr>
        <w:br/>
      </w:r>
      <w:r>
        <w:rPr>
          <w:rFonts w:hint="eastAsia"/>
        </w:rPr>
        <w:t>　　第二节 特殊膳食用食品市场渠道策略</w:t>
      </w:r>
      <w:r>
        <w:rPr>
          <w:rFonts w:hint="eastAsia"/>
        </w:rPr>
        <w:br/>
      </w:r>
      <w:r>
        <w:rPr>
          <w:rFonts w:hint="eastAsia"/>
        </w:rPr>
        <w:t>　　第三节 特殊膳食用食品市场价格策略</w:t>
      </w:r>
      <w:r>
        <w:rPr>
          <w:rFonts w:hint="eastAsia"/>
        </w:rPr>
        <w:br/>
      </w:r>
      <w:r>
        <w:rPr>
          <w:rFonts w:hint="eastAsia"/>
        </w:rPr>
        <w:t>　　第四节 特殊膳食用食品广告媒体策略</w:t>
      </w:r>
      <w:r>
        <w:rPr>
          <w:rFonts w:hint="eastAsia"/>
        </w:rPr>
        <w:br/>
      </w:r>
      <w:r>
        <w:rPr>
          <w:rFonts w:hint="eastAsia"/>
        </w:rPr>
        <w:t>　　第五节 特殊膳食用食品客户服务策略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特殊膳食用食品行业发展因素与投资风险分析预测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影响特殊膳食用食品行业发展主要因素分析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一、2025-2026年影响特殊膳食用食品行业发展的不利因素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二、2025-2026年影响特殊膳食用食品行业发展的稳定因素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三、2025-2026年影响特殊膳食用食品行业发展的有利因素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四、2025-2026年中国特殊膳食用食品行业发展面临的机遇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五、2025-2026年中国特殊膳食用食品行业发展面临的挑战</w:t>
      </w:r>
      <w:r>
        <w:rPr>
          <w:rFonts w:hint="eastAsia"/>
        </w:rPr>
        <w:br/>
      </w:r>
      <w:r>
        <w:rPr>
          <w:rFonts w:hint="eastAsia"/>
        </w:rPr>
        <w:t>　　第二节 (中智⋅林)特殊膳食用食品行业投资风险分析预测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一、2026-2032年特殊膳食用食品行业市场风险分析预测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二、2026-2032年特殊膳食用食品行业政策风险分析预测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三、2026-2032年特殊膳食用食品行业技术风险分析预测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四、2026-2032年特殊膳食用食品行业竞争风险分析预测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五、2026-2032年特殊膳食用食品行业管理风险分析预测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六、2026-2032年特殊膳食用食品行业其他风险分析预测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特殊膳食用食品行业类别</w:t>
      </w:r>
      <w:r>
        <w:rPr>
          <w:rFonts w:hint="eastAsia"/>
        </w:rPr>
        <w:br/>
      </w:r>
      <w:r>
        <w:rPr>
          <w:rFonts w:hint="eastAsia"/>
        </w:rPr>
        <w:t>　　图表 特殊膳食用食品行业产业链调研</w:t>
      </w:r>
      <w:r>
        <w:rPr>
          <w:rFonts w:hint="eastAsia"/>
        </w:rPr>
        <w:br/>
      </w:r>
      <w:r>
        <w:rPr>
          <w:rFonts w:hint="eastAsia"/>
        </w:rPr>
        <w:t>　　图表 特殊膳食用食品行业现状</w:t>
      </w:r>
      <w:r>
        <w:rPr>
          <w:rFonts w:hint="eastAsia"/>
        </w:rPr>
        <w:br/>
      </w:r>
      <w:r>
        <w:rPr>
          <w:rFonts w:hint="eastAsia"/>
        </w:rPr>
        <w:t>　　图表 特殊膳食用食品行业标准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2020-2025年中国特殊膳食用食品行业市场规模</w:t>
      </w:r>
      <w:r>
        <w:rPr>
          <w:rFonts w:hint="eastAsia"/>
        </w:rPr>
        <w:br/>
      </w:r>
      <w:r>
        <w:rPr>
          <w:rFonts w:hint="eastAsia"/>
        </w:rPr>
        <w:t>　　图表 2026年中国特殊膳食用食品行业产能</w:t>
      </w:r>
      <w:r>
        <w:rPr>
          <w:rFonts w:hint="eastAsia"/>
        </w:rPr>
        <w:br/>
      </w:r>
      <w:r>
        <w:rPr>
          <w:rFonts w:hint="eastAsia"/>
        </w:rPr>
        <w:t>　　图表 2020-2025年中国特殊膳食用食品行业产量统计</w:t>
      </w:r>
      <w:r>
        <w:rPr>
          <w:rFonts w:hint="eastAsia"/>
        </w:rPr>
        <w:br/>
      </w:r>
      <w:r>
        <w:rPr>
          <w:rFonts w:hint="eastAsia"/>
        </w:rPr>
        <w:t>　　图表 特殊膳食用食品行业动态</w:t>
      </w:r>
      <w:r>
        <w:rPr>
          <w:rFonts w:hint="eastAsia"/>
        </w:rPr>
        <w:br/>
      </w:r>
      <w:r>
        <w:rPr>
          <w:rFonts w:hint="eastAsia"/>
        </w:rPr>
        <w:t>　　图表 2020-2025年中国特殊膳食用食品市场需求量</w:t>
      </w:r>
      <w:r>
        <w:rPr>
          <w:rFonts w:hint="eastAsia"/>
        </w:rPr>
        <w:br/>
      </w:r>
      <w:r>
        <w:rPr>
          <w:rFonts w:hint="eastAsia"/>
        </w:rPr>
        <w:t>　　图表 2026年中国特殊膳食用食品行业需求区域调研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2020-2025年中国特殊膳食用食品行情</w:t>
      </w:r>
      <w:r>
        <w:rPr>
          <w:rFonts w:hint="eastAsia"/>
        </w:rPr>
        <w:br/>
      </w:r>
      <w:r>
        <w:rPr>
          <w:rFonts w:hint="eastAsia"/>
        </w:rPr>
        <w:t>　　图表 2020-2025年中国特殊膳食用食品价格走势图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2020-2025年中国特殊膳食用食品行业销售收入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2020-2025年中国特殊膳食用食品行业盈利情况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2020-2025年中国特殊膳食用食品行业利润总额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2020-2025年中国特殊膳食用食品进口统计</w:t>
      </w:r>
      <w:r>
        <w:rPr>
          <w:rFonts w:hint="eastAsia"/>
        </w:rPr>
        <w:br/>
      </w:r>
      <w:r>
        <w:rPr>
          <w:rFonts w:hint="eastAsia"/>
        </w:rPr>
        <w:t>　　图表 2020-2025年中国特殊膳食用食品出口统计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2020-2025年中国特殊膳食用食品行业企业数量统计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**地区特殊膳食用食品市场规模</w:t>
      </w:r>
      <w:r>
        <w:rPr>
          <w:rFonts w:hint="eastAsia"/>
        </w:rPr>
        <w:br/>
      </w:r>
      <w:r>
        <w:rPr>
          <w:rFonts w:hint="eastAsia"/>
        </w:rPr>
        <w:t>　　图表 **地区特殊膳食用食品行业市场需求</w:t>
      </w:r>
      <w:r>
        <w:rPr>
          <w:rFonts w:hint="eastAsia"/>
        </w:rPr>
        <w:br/>
      </w:r>
      <w:r>
        <w:rPr>
          <w:rFonts w:hint="eastAsia"/>
        </w:rPr>
        <w:t>　　图表 **地区特殊膳食用食品市场调研</w:t>
      </w:r>
      <w:r>
        <w:rPr>
          <w:rFonts w:hint="eastAsia"/>
        </w:rPr>
        <w:br/>
      </w:r>
      <w:r>
        <w:rPr>
          <w:rFonts w:hint="eastAsia"/>
        </w:rPr>
        <w:t>　　图表 **地区特殊膳食用食品行业市场需求分析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**地区特殊膳食用食品市场规模</w:t>
      </w:r>
      <w:r>
        <w:rPr>
          <w:rFonts w:hint="eastAsia"/>
        </w:rPr>
        <w:br/>
      </w:r>
      <w:r>
        <w:rPr>
          <w:rFonts w:hint="eastAsia"/>
        </w:rPr>
        <w:t>　　图表 **地区特殊膳食用食品行业市场需求</w:t>
      </w:r>
      <w:r>
        <w:rPr>
          <w:rFonts w:hint="eastAsia"/>
        </w:rPr>
        <w:br/>
      </w:r>
      <w:r>
        <w:rPr>
          <w:rFonts w:hint="eastAsia"/>
        </w:rPr>
        <w:t>　　图表 **地区特殊膳食用食品市场调研</w:t>
      </w:r>
      <w:r>
        <w:rPr>
          <w:rFonts w:hint="eastAsia"/>
        </w:rPr>
        <w:br/>
      </w:r>
      <w:r>
        <w:rPr>
          <w:rFonts w:hint="eastAsia"/>
        </w:rPr>
        <w:t>　　图表 **地区特殊膳食用食品行业市场需求分析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特殊膳食用食品行业竞争对手分析</w:t>
      </w:r>
      <w:r>
        <w:rPr>
          <w:rFonts w:hint="eastAsia"/>
        </w:rPr>
        <w:br/>
      </w:r>
      <w:r>
        <w:rPr>
          <w:rFonts w:hint="eastAsia"/>
        </w:rPr>
        <w:t>　　图表 特殊膳食用食品重点企业（一）基本信息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特殊膳食用食品重点企业（一）经营情况分析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特殊膳食用食品重点企业（一）主要经济指标情况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特殊膳食用食品重点企业（一）盈利能力情况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特殊膳食用食品重点企业（一）偿债能力情况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特殊膳食用食品重点企业（一）运营能力情况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特殊膳食用食品重点企业（一）成长能力情况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特殊膳食用食品重点企业（二）基本信息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特殊膳食用食品重点企业（二）经营情况分析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特殊膳食用食品重点企业（二）主要经济指标情况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特殊膳食用食品重点企业（二）盈利能力情况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特殊膳食用食品重点企业（二）偿债能力情况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特殊膳食用食品重点企业（二）运营能力情况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特殊膳食用食品重点企业（二）成长能力情况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特殊膳食用食品重点企业（三）基本信息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特殊膳食用食品重点企业（三）经营情况分析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特殊膳食用食品重点企业（三）主要经济指标情况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特殊膳食用食品重点企业（三）盈利能力情况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特殊膳食用食品重点企业（三）偿债能力情况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特殊膳食用食品重点企业（三）运营能力情况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特殊膳食用食品重点企业（三）成长能力情况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2026-2032年中国特殊膳食用食品行业产能预测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2026-2032年中国特殊膳食用食品行业产量预测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2026-2032年中国特殊膳食用食品市场需求预测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2026-2032年中国特殊膳食用食品行业市场规模预测</w:t>
      </w:r>
      <w:r>
        <w:rPr>
          <w:rFonts w:hint="eastAsia"/>
        </w:rPr>
        <w:br/>
      </w:r>
      <w:r>
        <w:rPr>
          <w:rFonts w:hint="eastAsia"/>
        </w:rPr>
        <w:t>　　图表 特殊膳食用食品行业准入条件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2026-2032年中国特殊膳食用食品市场前景</w:t>
      </w:r>
      <w:r>
        <w:rPr>
          <w:rFonts w:hint="eastAsia"/>
        </w:rPr>
        <w:br/>
      </w:r>
      <w:r>
        <w:rPr>
          <w:rFonts w:hint="eastAsia"/>
        </w:rPr>
        <w:t>　　图表 2026-2032年中国特殊膳食用食品行业信息化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2026-2032年中国特殊膳食用食品行业风险分析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2026-2032年中国特殊膳食用食品行业发展趋势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75f1bf57b14b81" w:history="1">
        <w:r>
          <w:rPr>
            <w:rStyle w:val="Hyperlink"/>
          </w:rPr>
          <w:t>中国特殊膳食用食品行业发展调研与市场前景分析报告（2026年版）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1291926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75f1bf57b14b81" w:history="1">
        <w:r>
          <w:rPr>
            <w:rStyle w:val="Hyperlink"/>
          </w:rPr>
          <w:t>https://www.20087.com/6/92/TeShuShanShiYongShiPinHangYeYanJiuBaoGao.html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医食品招商网、特殊膳食用食品有几个类别、甄轻松复合特殊膳食、快喻特殊膳食用食品、膳食食品和保健品的区别、特殊膳食用食品含多少种添加剂、特膳是国家认可的吗、特殊膳食用食品标签包括哪些内容、特殊膳食属于保健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d971de294f4bf6" w:history="1">
      <w:r>
        <w:rPr>
          <w:rStyle w:val="Hyperlink"/>
        </w:rPr>
        <w:t>中国特殊膳食用食品行业发展调研与市场前景分析报告（2026年版）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TeShuShanShiYongShiPinHangYeYanJiuBaoGao.html" TargetMode="External" Id="R9f75f1bf57b14b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TeShuShanShiYongShiPinHangYeYanJiuBaoGao.html" TargetMode="External" Id="R90d971de294f4b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2025-10-25T05:25:00Z</dcterms:created>
  <dcterms:modified xsi:type="dcterms:W3CDTF">2025-10-25T06:25:00Z</dcterms:modified>
  <dc:subject>中国特殊膳食用食品行业发展调研与市场前景分析报告（2026年版）</dc:subject>
  <dc:title>中国特殊膳食用食品行业发展调研与市场前景分析报告（2026年版）</dc:title>
  <cp:keywords>中国特殊膳食用食品行业发展调研与市场前景分析报告（2026年版）</cp:keywords>
  <dc:description>中国特殊膳食用食品行业发展调研与市场前景分析报告（2026年版）</dc:description>
</cp:coreProperties>
</file>