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ce43d7a7d45a2" w:history="1">
              <w:r>
                <w:rPr>
                  <w:rStyle w:val="Hyperlink"/>
                </w:rPr>
                <w:t>2025-2031年中国仓库行业现状及发展趋势研究报告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ce43d7a7d45a2" w:history="1">
              <w:r>
                <w:rPr>
                  <w:rStyle w:val="Hyperlink"/>
                </w:rPr>
                <w:t>2025-2031年中国仓库行业现状及发展趋势研究报告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ce43d7a7d45a2" w:history="1">
                <w:r>
                  <w:rPr>
                    <w:rStyle w:val="Hyperlink"/>
                  </w:rPr>
                  <w:t>https://www.20087.com/7/82/CangKuDeFaZhanQuShi.html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是物流与供应链体系中的核心节点，承担着货物存储、分拣、配送、信息处理等多项功能，广泛服务于制造业、零售业、电子商务、冷链物流等行业。目前，传统仓库正经历由人工操作向自动化、信息化、智能化转型的关键阶段，AGV机器人、堆垛机、WMS系统、RFID识别等技术已逐步在大型仓储中心落地应用。与此同时，随着电商订单碎片化趋势加剧和“即时配送”需求上升，仓配一体化、前置仓、云仓等新型仓储模式不断涌现，提升了整体物流效率。企业在空间利用率、能耗管理、作业协同等方面也持续优化，以适应复杂多变的市场需求。</w:t>
      </w:r>
      <w:r>
        <w:rPr>
          <w:rFonts w:hint="eastAsia"/>
        </w:rPr>
        <w:br/>
      </w:r>
      <w:r>
        <w:rPr>
          <w:rFonts w:hint="eastAsia"/>
        </w:rPr>
        <w:t>　　未来，仓库将加速向“智慧中枢”角色转变，成为连接生产端与消费端的重要桥梁。随着5G、物联网、人工智能等技术的深度融合，仓储设施将实现全流程自动化、可视化与自适应调度，大幅提升运营效率和响应速度。绿色仓储理念也将进一步推广，节能照明、光伏发电、可循环包装等环保措施将成为行业标配。同时，分布式仓储网络的构建将依托大数据分析与预测模型，实现库存动态优化与区域资源调配，支撑供应链韧性建设。此外，随着跨境电商和全球化贸易的发展，国际中转仓、保税仓等专业型仓库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ce43d7a7d45a2" w:history="1">
        <w:r>
          <w:rPr>
            <w:rStyle w:val="Hyperlink"/>
          </w:rPr>
          <w:t>2025-2031年中国仓库行业现状及发展趋势研究报告</w:t>
        </w:r>
      </w:hyperlink>
      <w:r>
        <w:rPr>
          <w:rFonts w:hint="eastAsia"/>
        </w:rPr>
        <w:t>》基于统计局、相关行业协会及科研机构的详实数据，系统分析了仓库市场的规模现状、需求特征及价格走势。报告客观评估了仓库行业技术水平及未来发展方向，对市场前景做出科学预测，并重点分析了仓库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仓库行业相关界定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一、仓库的定义</w:t>
      </w:r>
      <w:r>
        <w:rPr>
          <w:rFonts w:hint="eastAsia"/>
        </w:rPr>
        <w:br/>
      </w:r>
      <w:r>
        <w:rPr>
          <w:rFonts w:hint="eastAsia"/>
        </w:rPr>
        <w:t>　　　　二、仓库的性质及特点</w:t>
      </w:r>
      <w:r>
        <w:rPr>
          <w:rFonts w:hint="eastAsia"/>
        </w:rPr>
        <w:br/>
      </w:r>
      <w:r>
        <w:rPr>
          <w:rFonts w:hint="eastAsia"/>
        </w:rPr>
        <w:t>　　第二节 仓库行业发展历程及产业链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仓库行业的地位分析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中国仓库行业发展概况分析</w:t>
      </w:r>
      <w:r>
        <w:rPr>
          <w:rFonts w:hint="eastAsia"/>
        </w:rPr>
        <w:br/>
      </w:r>
      <w:r>
        <w:rPr>
          <w:rFonts w:hint="eastAsia"/>
        </w:rPr>
        <w:t>　　第一节 中国仓库行业发展总体概况</w:t>
      </w:r>
      <w:r>
        <w:rPr>
          <w:rFonts w:hint="eastAsia"/>
        </w:rPr>
        <w:br/>
      </w:r>
      <w:r>
        <w:rPr>
          <w:rFonts w:hint="eastAsia"/>
        </w:rPr>
        <w:t>　　　　一、仓库的拥有量大，但管理水平较低</w:t>
      </w:r>
      <w:r>
        <w:rPr>
          <w:rFonts w:hint="eastAsia"/>
        </w:rPr>
        <w:br/>
      </w:r>
      <w:r>
        <w:rPr>
          <w:rFonts w:hint="eastAsia"/>
        </w:rPr>
        <w:t>　　　　二、仓库管理方面的法规法制还不够健全</w:t>
      </w:r>
      <w:r>
        <w:rPr>
          <w:rFonts w:hint="eastAsia"/>
        </w:rPr>
        <w:br/>
      </w:r>
      <w:r>
        <w:rPr>
          <w:rFonts w:hint="eastAsia"/>
        </w:rPr>
        <w:t>　　第二节 中国仓库产业发展成就</w:t>
      </w:r>
      <w:r>
        <w:rPr>
          <w:rFonts w:hint="eastAsia"/>
        </w:rPr>
        <w:br/>
      </w:r>
      <w:r>
        <w:rPr>
          <w:rFonts w:hint="eastAsia"/>
        </w:rPr>
        <w:t>　　　　一、仓库金融模式不断创新，总体规模发展迅速</w:t>
      </w:r>
      <w:r>
        <w:rPr>
          <w:rFonts w:hint="eastAsia"/>
        </w:rPr>
        <w:br/>
      </w:r>
      <w:r>
        <w:rPr>
          <w:rFonts w:hint="eastAsia"/>
        </w:rPr>
        <w:t>　　　　二、仓库金融服务呈现了不均衡的发展态势</w:t>
      </w:r>
      <w:r>
        <w:rPr>
          <w:rFonts w:hint="eastAsia"/>
        </w:rPr>
        <w:br/>
      </w:r>
      <w:r>
        <w:rPr>
          <w:rFonts w:hint="eastAsia"/>
        </w:rPr>
        <w:t>　　　　三、仓库服务监管模式根据客户需求越来越动态化</w:t>
      </w:r>
      <w:r>
        <w:rPr>
          <w:rFonts w:hint="eastAsia"/>
        </w:rPr>
        <w:br/>
      </w:r>
      <w:r>
        <w:rPr>
          <w:rFonts w:hint="eastAsia"/>
        </w:rPr>
        <w:t>　　第三节 中国仓库行业发展前景简析</w:t>
      </w:r>
      <w:r>
        <w:rPr>
          <w:rFonts w:hint="eastAsia"/>
        </w:rPr>
        <w:br/>
      </w:r>
      <w:r>
        <w:rPr>
          <w:rFonts w:hint="eastAsia"/>
        </w:rPr>
        <w:t>　　　　一、持续经济增长为仓储业增长提供需求基础</w:t>
      </w:r>
      <w:r>
        <w:rPr>
          <w:rFonts w:hint="eastAsia"/>
        </w:rPr>
        <w:br/>
      </w:r>
      <w:r>
        <w:rPr>
          <w:rFonts w:hint="eastAsia"/>
        </w:rPr>
        <w:t>　　　　二、物流业全面发展带动仓库需求的增加</w:t>
      </w:r>
      <w:r>
        <w:rPr>
          <w:rFonts w:hint="eastAsia"/>
        </w:rPr>
        <w:br/>
      </w:r>
      <w:r>
        <w:rPr>
          <w:rFonts w:hint="eastAsia"/>
        </w:rPr>
        <w:t>　　　　三、商品流通及相关行业发展客观上需要仓库业配套发展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仓库行业宏观经济环境分析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2025年仓库产业相关行业发展概况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一、经济运行情况</w:t>
      </w:r>
      <w:r>
        <w:rPr>
          <w:rFonts w:hint="eastAsia"/>
        </w:rPr>
        <w:br/>
      </w:r>
      <w:r>
        <w:rPr>
          <w:rFonts w:hint="eastAsia"/>
        </w:rPr>
        <w:t>　　　　二、当前存在的主要问题</w:t>
      </w:r>
      <w:r>
        <w:rPr>
          <w:rFonts w:hint="eastAsia"/>
        </w:rPr>
        <w:br/>
      </w:r>
      <w:r>
        <w:rPr>
          <w:rFonts w:hint="eastAsia"/>
        </w:rPr>
        <w:t>　　　　三、经济运行预测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2025年中国仓库行业发展概况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2020-2025年中国仓库行业发展态势分析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2020-2025年中国仓库行业发展特点分析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2020-2025年中国仓库行业市场供需分析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2020-2025年中国仓库行业价格分析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2025年中国仓库所属行业整体运行状况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2025年仓库所属行业产销分析</w:t>
      </w:r>
      <w:r>
        <w:rPr>
          <w:rFonts w:hint="eastAsia"/>
        </w:rPr>
        <w:br/>
      </w:r>
      <w:r>
        <w:rPr>
          <w:rFonts w:hint="eastAsia"/>
        </w:rPr>
        <w:t>　　第二节 2025年仓库所属行业盈利能力分析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2025年仓库所属行业偿债能力分析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2025年仓库所属行业营运能力分析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2025年中国仓库产业政策环境分析</w:t>
      </w:r>
      <w:r>
        <w:rPr>
          <w:rFonts w:hint="eastAsia"/>
        </w:rPr>
        <w:br/>
      </w:r>
      <w:r>
        <w:rPr>
          <w:rFonts w:hint="eastAsia"/>
        </w:rPr>
        <w:t>　　第一节 国际仓库行业相关政策法规</w:t>
      </w:r>
      <w:r>
        <w:rPr>
          <w:rFonts w:hint="eastAsia"/>
        </w:rPr>
        <w:br/>
      </w:r>
      <w:r>
        <w:rPr>
          <w:rFonts w:hint="eastAsia"/>
        </w:rPr>
        <w:t>　　　　一、政府在物流管理中的作用――监督控制</w:t>
      </w:r>
      <w:r>
        <w:rPr>
          <w:rFonts w:hint="eastAsia"/>
        </w:rPr>
        <w:br/>
      </w:r>
      <w:r>
        <w:rPr>
          <w:rFonts w:hint="eastAsia"/>
        </w:rPr>
        <w:t>　　　　二、基础设施――政府兴办，民间经营</w:t>
      </w:r>
      <w:r>
        <w:rPr>
          <w:rFonts w:hint="eastAsia"/>
        </w:rPr>
        <w:br/>
      </w:r>
      <w:r>
        <w:rPr>
          <w:rFonts w:hint="eastAsia"/>
        </w:rPr>
        <w:t>　　　　三、整体运输安全计划</w:t>
      </w:r>
      <w:r>
        <w:rPr>
          <w:rFonts w:hint="eastAsia"/>
        </w:rPr>
        <w:br/>
      </w:r>
      <w:r>
        <w:rPr>
          <w:rFonts w:hint="eastAsia"/>
        </w:rPr>
        <w:t>　　第二节 国际仓库行业相关政策解读</w:t>
      </w:r>
      <w:r>
        <w:rPr>
          <w:rFonts w:hint="eastAsia"/>
        </w:rPr>
        <w:br/>
      </w:r>
      <w:r>
        <w:rPr>
          <w:rFonts w:hint="eastAsia"/>
        </w:rPr>
        <w:t>　　第三节 中国仓库行业相关政策法规</w:t>
      </w:r>
      <w:r>
        <w:rPr>
          <w:rFonts w:hint="eastAsia"/>
        </w:rPr>
        <w:br/>
      </w:r>
      <w:r>
        <w:rPr>
          <w:rFonts w:hint="eastAsia"/>
        </w:rPr>
        <w:t>　　　　一、适用范围</w:t>
      </w:r>
      <w:r>
        <w:rPr>
          <w:rFonts w:hint="eastAsia"/>
        </w:rPr>
        <w:br/>
      </w:r>
      <w:r>
        <w:rPr>
          <w:rFonts w:hint="eastAsia"/>
        </w:rPr>
        <w:t>　　　　二、术语</w:t>
      </w:r>
      <w:r>
        <w:rPr>
          <w:rFonts w:hint="eastAsia"/>
        </w:rPr>
        <w:br/>
      </w:r>
      <w:r>
        <w:rPr>
          <w:rFonts w:hint="eastAsia"/>
        </w:rPr>
        <w:t>　　　　三、库区选址</w:t>
      </w:r>
      <w:r>
        <w:rPr>
          <w:rFonts w:hint="eastAsia"/>
        </w:rPr>
        <w:br/>
      </w:r>
      <w:r>
        <w:rPr>
          <w:rFonts w:hint="eastAsia"/>
        </w:rPr>
        <w:t>　　　　四、库区布局规划</w:t>
      </w:r>
      <w:r>
        <w:rPr>
          <w:rFonts w:hint="eastAsia"/>
        </w:rPr>
        <w:br/>
      </w:r>
      <w:r>
        <w:rPr>
          <w:rFonts w:hint="eastAsia"/>
        </w:rPr>
        <w:t>　　　　五、仓库的设计</w:t>
      </w:r>
      <w:r>
        <w:rPr>
          <w:rFonts w:hint="eastAsia"/>
        </w:rPr>
        <w:br/>
      </w:r>
      <w:r>
        <w:rPr>
          <w:rFonts w:hint="eastAsia"/>
        </w:rPr>
        <w:t>　　　　六、仓库相关设施</w:t>
      </w:r>
      <w:r>
        <w:rPr>
          <w:rFonts w:hint="eastAsia"/>
        </w:rPr>
        <w:br/>
      </w:r>
      <w:r>
        <w:rPr>
          <w:rFonts w:hint="eastAsia"/>
        </w:rPr>
        <w:t>　　第四节 中国仓库行业相关政策解读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2025年全球仓库行业市场整体运行状况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全球仓库市场发展现状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第二节 全球仓库行业市场供需分析</w:t>
      </w:r>
      <w:r>
        <w:rPr>
          <w:rFonts w:hint="eastAsia"/>
        </w:rPr>
        <w:br/>
      </w:r>
      <w:r>
        <w:rPr>
          <w:rFonts w:hint="eastAsia"/>
        </w:rPr>
        <w:t>　　　　一、物流技术高速发展，物流管理水平不断提高</w:t>
      </w:r>
      <w:r>
        <w:rPr>
          <w:rFonts w:hint="eastAsia"/>
        </w:rPr>
        <w:br/>
      </w:r>
      <w:r>
        <w:rPr>
          <w:rFonts w:hint="eastAsia"/>
        </w:rPr>
        <w:t>　　　　二、专业物流形成规模，共同配送成为主导</w:t>
      </w:r>
      <w:r>
        <w:rPr>
          <w:rFonts w:hint="eastAsia"/>
        </w:rPr>
        <w:br/>
      </w:r>
      <w:r>
        <w:rPr>
          <w:rFonts w:hint="eastAsia"/>
        </w:rPr>
        <w:t>　　　　三、物流企业向集约化、协同化、全球化方向发展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2020-2025年中国仓库产业重点区域运行分析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2020-2025年华东地区仓库行业运行情况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2020-2025年华南地区仓库行业运行情况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2020-2025年华中地区仓库行业运行情况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2020-2025年华北地区仓库行业运行情况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2020-2025年西北地区仓库行业运行情况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2020-2025年西南地区仓库行业运行情况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2020-2025年东北地区仓库行业运行情况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2020-2025年中国仓库行业市场竞争格局分析</w:t>
      </w:r>
      <w:r>
        <w:rPr>
          <w:rFonts w:hint="eastAsia"/>
        </w:rPr>
        <w:br/>
      </w:r>
      <w:r>
        <w:rPr>
          <w:rFonts w:hint="eastAsia"/>
        </w:rPr>
        <w:t>　　第一节 仓库行业主要竞争因素分析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仓库企业国际竞争力比较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仓库行业竞争格局分析</w:t>
      </w:r>
      <w:r>
        <w:rPr>
          <w:rFonts w:hint="eastAsia"/>
        </w:rPr>
        <w:br/>
      </w:r>
      <w:r>
        <w:rPr>
          <w:rFonts w:hint="eastAsia"/>
        </w:rPr>
        <w:t>　　　　一、仓库行业集中度分析</w:t>
      </w:r>
      <w:r>
        <w:rPr>
          <w:rFonts w:hint="eastAsia"/>
        </w:rPr>
        <w:br/>
      </w:r>
      <w:r>
        <w:rPr>
          <w:rFonts w:hint="eastAsia"/>
        </w:rPr>
        <w:t>　　　　二、仓库行业竞争程度分析</w:t>
      </w:r>
      <w:r>
        <w:rPr>
          <w:rFonts w:hint="eastAsia"/>
        </w:rPr>
        <w:br/>
      </w:r>
      <w:r>
        <w:rPr>
          <w:rFonts w:hint="eastAsia"/>
        </w:rPr>
        <w:t>　　第四节 仓库行业竞争策略分析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一、2020-2025年仓库行业竞争策略分析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二、2025-2031年仓库行业竞争格局展望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上海华宜仓储物流有限公司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东明仓储物流有限公司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上海佳宇物流有限公司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上海金敦仓储有限公司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万向石油储运（舟山）有限公司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中国仓库行业投资分析及建议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二、仓库行业企业的竞争优势</w:t>
      </w:r>
      <w:r>
        <w:rPr>
          <w:rFonts w:hint="eastAsia"/>
        </w:rPr>
        <w:br/>
      </w:r>
      <w:r>
        <w:rPr>
          <w:rFonts w:hint="eastAsia"/>
        </w:rPr>
        <w:t>　　　　三、行业内优胜劣汰速度加快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2025-2031年中国仓库行业发展前景及趋势分析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2025-2031年中国仓库行业发展前景及趋势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2025-2031年中国仓库行业市场预测分析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2025-2031年中国仓库行业技术发展方向分析</w:t>
      </w:r>
      <w:r>
        <w:rPr>
          <w:rFonts w:hint="eastAsia"/>
        </w:rPr>
        <w:br/>
      </w:r>
      <w:r>
        <w:rPr>
          <w:rFonts w:hint="eastAsia"/>
        </w:rPr>
        <w:t>　　第四节 2025-2031年中国仓库行业市场盈利预测分析</w:t>
      </w:r>
      <w:r>
        <w:rPr>
          <w:rFonts w:hint="eastAsia"/>
        </w:rPr>
        <w:br/>
      </w:r>
      <w:r>
        <w:rPr>
          <w:rFonts w:hint="eastAsia"/>
        </w:rPr>
        <w:t>　　第五节 中.智.林.研究结论</w:t>
      </w:r>
      <w:r>
        <w:rPr>
          <w:rFonts w:hint="eastAsia"/>
        </w:rPr>
        <w:br/>
      </w:r>
      <w:r>
        <w:rPr>
          <w:rFonts w:hint="eastAsia"/>
        </w:rPr>
        <w:t>　　　　一、单层仓库</w:t>
      </w:r>
      <w:r>
        <w:rPr>
          <w:rFonts w:hint="eastAsia"/>
        </w:rPr>
        <w:br/>
      </w:r>
      <w:r>
        <w:rPr>
          <w:rFonts w:hint="eastAsia"/>
        </w:rPr>
        <w:t>　　　　二、多层仓库</w:t>
      </w:r>
      <w:r>
        <w:rPr>
          <w:rFonts w:hint="eastAsia"/>
        </w:rPr>
        <w:br/>
      </w:r>
      <w:r>
        <w:rPr>
          <w:rFonts w:hint="eastAsia"/>
        </w:rPr>
        <w:t>　　　　三、储运保税仓库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仓库介绍</w:t>
      </w:r>
      <w:r>
        <w:rPr>
          <w:rFonts w:hint="eastAsia"/>
        </w:rPr>
        <w:br/>
      </w:r>
      <w:r>
        <w:rPr>
          <w:rFonts w:hint="eastAsia"/>
        </w:rPr>
        <w:t>　　图表 仓库图片</w:t>
      </w:r>
      <w:r>
        <w:rPr>
          <w:rFonts w:hint="eastAsia"/>
        </w:rPr>
        <w:br/>
      </w:r>
      <w:r>
        <w:rPr>
          <w:rFonts w:hint="eastAsia"/>
        </w:rPr>
        <w:t>　　图表 仓库产业链调研</w:t>
      </w:r>
      <w:r>
        <w:rPr>
          <w:rFonts w:hint="eastAsia"/>
        </w:rPr>
        <w:br/>
      </w:r>
      <w:r>
        <w:rPr>
          <w:rFonts w:hint="eastAsia"/>
        </w:rPr>
        <w:t>　　图表 仓库行业特点</w:t>
      </w:r>
      <w:r>
        <w:rPr>
          <w:rFonts w:hint="eastAsia"/>
        </w:rPr>
        <w:br/>
      </w:r>
      <w:r>
        <w:rPr>
          <w:rFonts w:hint="eastAsia"/>
        </w:rPr>
        <w:t>　　图表 仓库政策</w:t>
      </w:r>
      <w:r>
        <w:rPr>
          <w:rFonts w:hint="eastAsia"/>
        </w:rPr>
        <w:br/>
      </w:r>
      <w:r>
        <w:rPr>
          <w:rFonts w:hint="eastAsia"/>
        </w:rPr>
        <w:t>　　图表 仓库技术 标准</w:t>
      </w:r>
      <w:r>
        <w:rPr>
          <w:rFonts w:hint="eastAsia"/>
        </w:rPr>
        <w:br/>
      </w:r>
      <w:r>
        <w:rPr>
          <w:rFonts w:hint="eastAsia"/>
        </w:rPr>
        <w:t>　　图表 仓库最新消息 动态</w:t>
      </w:r>
      <w:r>
        <w:rPr>
          <w:rFonts w:hint="eastAsia"/>
        </w:rPr>
        <w:br/>
      </w:r>
      <w:r>
        <w:rPr>
          <w:rFonts w:hint="eastAsia"/>
        </w:rPr>
        <w:t>　　图表 仓库行业现状</w:t>
      </w:r>
      <w:r>
        <w:rPr>
          <w:rFonts w:hint="eastAsia"/>
        </w:rPr>
        <w:br/>
      </w:r>
      <w:r>
        <w:rPr>
          <w:rFonts w:hint="eastAsia"/>
        </w:rPr>
        <w:t>　　图表 2020-2025年仓库行业市场容量统计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2020-2025年中国仓库市场规模情况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2020-2025年中国仓库销售统计</w:t>
      </w:r>
      <w:r>
        <w:rPr>
          <w:rFonts w:hint="eastAsia"/>
        </w:rPr>
        <w:br/>
      </w:r>
      <w:r>
        <w:rPr>
          <w:rFonts w:hint="eastAsia"/>
        </w:rPr>
        <w:t>　　图表 2020-2025年中国仓库利润总额</w:t>
      </w:r>
      <w:r>
        <w:rPr>
          <w:rFonts w:hint="eastAsia"/>
        </w:rPr>
        <w:br/>
      </w:r>
      <w:r>
        <w:rPr>
          <w:rFonts w:hint="eastAsia"/>
        </w:rPr>
        <w:t>　　图表 2020-2025年中国仓库企业数量统计</w:t>
      </w:r>
      <w:r>
        <w:rPr>
          <w:rFonts w:hint="eastAsia"/>
        </w:rPr>
        <w:br/>
      </w:r>
      <w:r>
        <w:rPr>
          <w:rFonts w:hint="eastAsia"/>
        </w:rPr>
        <w:t>　　图表 2025年仓库成本和利润分析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2020-2025年中国仓库行业经营效益分析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2020-2025年中国仓库行业发展能力分析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2020-2025年中国仓库行业盈利能力分析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2020-2025年中国仓库行业运营能力分析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2020-2025年中国仓库行业偿债能力分析</w:t>
      </w:r>
      <w:r>
        <w:rPr>
          <w:rFonts w:hint="eastAsia"/>
        </w:rPr>
        <w:br/>
      </w:r>
      <w:r>
        <w:rPr>
          <w:rFonts w:hint="eastAsia"/>
        </w:rPr>
        <w:t>　　图表 仓库品牌分析</w:t>
      </w:r>
      <w:r>
        <w:rPr>
          <w:rFonts w:hint="eastAsia"/>
        </w:rPr>
        <w:br/>
      </w:r>
      <w:r>
        <w:rPr>
          <w:rFonts w:hint="eastAsia"/>
        </w:rPr>
        <w:t>　　图表 **地区仓库市场规模</w:t>
      </w:r>
      <w:r>
        <w:rPr>
          <w:rFonts w:hint="eastAsia"/>
        </w:rPr>
        <w:br/>
      </w:r>
      <w:r>
        <w:rPr>
          <w:rFonts w:hint="eastAsia"/>
        </w:rPr>
        <w:t>　　图表 **地区仓库行业市场需求</w:t>
      </w:r>
      <w:r>
        <w:rPr>
          <w:rFonts w:hint="eastAsia"/>
        </w:rPr>
        <w:br/>
      </w:r>
      <w:r>
        <w:rPr>
          <w:rFonts w:hint="eastAsia"/>
        </w:rPr>
        <w:t>　　图表 **地区仓库市场调研</w:t>
      </w:r>
      <w:r>
        <w:rPr>
          <w:rFonts w:hint="eastAsia"/>
        </w:rPr>
        <w:br/>
      </w:r>
      <w:r>
        <w:rPr>
          <w:rFonts w:hint="eastAsia"/>
        </w:rPr>
        <w:t>　　图表 **地区仓库行业市场需求分析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**地区仓库市场规模</w:t>
      </w:r>
      <w:r>
        <w:rPr>
          <w:rFonts w:hint="eastAsia"/>
        </w:rPr>
        <w:br/>
      </w:r>
      <w:r>
        <w:rPr>
          <w:rFonts w:hint="eastAsia"/>
        </w:rPr>
        <w:t>　　图表 **地区仓库行业市场需求</w:t>
      </w:r>
      <w:r>
        <w:rPr>
          <w:rFonts w:hint="eastAsia"/>
        </w:rPr>
        <w:br/>
      </w:r>
      <w:r>
        <w:rPr>
          <w:rFonts w:hint="eastAsia"/>
        </w:rPr>
        <w:t>　　图表 **地区仓库市场调研</w:t>
      </w:r>
      <w:r>
        <w:rPr>
          <w:rFonts w:hint="eastAsia"/>
        </w:rPr>
        <w:br/>
      </w:r>
      <w:r>
        <w:rPr>
          <w:rFonts w:hint="eastAsia"/>
        </w:rPr>
        <w:t>　　图表 **地区仓库市场需求分析</w:t>
      </w:r>
      <w:r>
        <w:rPr>
          <w:rFonts w:hint="eastAsia"/>
        </w:rPr>
        <w:br/>
      </w:r>
      <w:r>
        <w:rPr>
          <w:rFonts w:hint="eastAsia"/>
        </w:rPr>
        <w:t>　　图表 仓库上游发展</w:t>
      </w:r>
      <w:r>
        <w:rPr>
          <w:rFonts w:hint="eastAsia"/>
        </w:rPr>
        <w:br/>
      </w:r>
      <w:r>
        <w:rPr>
          <w:rFonts w:hint="eastAsia"/>
        </w:rPr>
        <w:t>　　图表 仓库下游发展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仓库企业（一）概况</w:t>
      </w:r>
      <w:r>
        <w:rPr>
          <w:rFonts w:hint="eastAsia"/>
        </w:rPr>
        <w:br/>
      </w:r>
      <w:r>
        <w:rPr>
          <w:rFonts w:hint="eastAsia"/>
        </w:rPr>
        <w:t>　　图表 企业仓库业务</w:t>
      </w:r>
      <w:r>
        <w:rPr>
          <w:rFonts w:hint="eastAsia"/>
        </w:rPr>
        <w:br/>
      </w:r>
      <w:r>
        <w:rPr>
          <w:rFonts w:hint="eastAsia"/>
        </w:rPr>
        <w:t>　　图表 仓库企业（一）经营情况分析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仓库企业（一）盈利能力情况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仓库企业（一）偿债能力情况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仓库企业（一）运营能力情况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仓库企业（一）成长能力情况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仓库企业（二）简介</w:t>
      </w:r>
      <w:r>
        <w:rPr>
          <w:rFonts w:hint="eastAsia"/>
        </w:rPr>
        <w:br/>
      </w:r>
      <w:r>
        <w:rPr>
          <w:rFonts w:hint="eastAsia"/>
        </w:rPr>
        <w:t>　　图表 企业仓库业务</w:t>
      </w:r>
      <w:r>
        <w:rPr>
          <w:rFonts w:hint="eastAsia"/>
        </w:rPr>
        <w:br/>
      </w:r>
      <w:r>
        <w:rPr>
          <w:rFonts w:hint="eastAsia"/>
        </w:rPr>
        <w:t>　　图表 仓库企业（二）经营情况分析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仓库企业（二）盈利能力情况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仓库企业（二）偿债能力情况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仓库企业（二）运营能力情况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仓库企业（二）成长能力情况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仓库企业（三）概况</w:t>
      </w:r>
      <w:r>
        <w:rPr>
          <w:rFonts w:hint="eastAsia"/>
        </w:rPr>
        <w:br/>
      </w:r>
      <w:r>
        <w:rPr>
          <w:rFonts w:hint="eastAsia"/>
        </w:rPr>
        <w:t>　　图表 企业仓库业务</w:t>
      </w:r>
      <w:r>
        <w:rPr>
          <w:rFonts w:hint="eastAsia"/>
        </w:rPr>
        <w:br/>
      </w:r>
      <w:r>
        <w:rPr>
          <w:rFonts w:hint="eastAsia"/>
        </w:rPr>
        <w:t>　　图表 仓库企业（三）经营情况分析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仓库企业（三）盈利能力情况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仓库企业（三）偿债能力情况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仓库企业（三）运营能力情况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仓库企业（三）成长能力情况</w:t>
      </w:r>
      <w:r>
        <w:rPr>
          <w:rFonts w:hint="eastAsia"/>
        </w:rPr>
        <w:br/>
      </w:r>
      <w:r>
        <w:rPr>
          <w:rFonts w:hint="eastAsia"/>
        </w:rPr>
        <w:t>　　图表 仓库企业（四）简介</w:t>
      </w:r>
      <w:r>
        <w:rPr>
          <w:rFonts w:hint="eastAsia"/>
        </w:rPr>
        <w:br/>
      </w:r>
      <w:r>
        <w:rPr>
          <w:rFonts w:hint="eastAsia"/>
        </w:rPr>
        <w:t>　　图表 企业仓库业务</w:t>
      </w:r>
      <w:r>
        <w:rPr>
          <w:rFonts w:hint="eastAsia"/>
        </w:rPr>
        <w:br/>
      </w:r>
      <w:r>
        <w:rPr>
          <w:rFonts w:hint="eastAsia"/>
        </w:rPr>
        <w:t>　　图表 仓库企业（四）经营情况分析</w:t>
      </w:r>
      <w:r>
        <w:rPr>
          <w:rFonts w:hint="eastAsia"/>
        </w:rPr>
        <w:br/>
      </w:r>
      <w:r>
        <w:rPr>
          <w:rFonts w:hint="eastAsia"/>
        </w:rPr>
        <w:t>　　图表 仓库企业（四）盈利能力情况</w:t>
      </w:r>
      <w:r>
        <w:rPr>
          <w:rFonts w:hint="eastAsia"/>
        </w:rPr>
        <w:br/>
      </w:r>
      <w:r>
        <w:rPr>
          <w:rFonts w:hint="eastAsia"/>
        </w:rPr>
        <w:t>　　图表 仓库企业（四）偿债能力情况</w:t>
      </w:r>
      <w:r>
        <w:rPr>
          <w:rFonts w:hint="eastAsia"/>
        </w:rPr>
        <w:br/>
      </w:r>
      <w:r>
        <w:rPr>
          <w:rFonts w:hint="eastAsia"/>
        </w:rPr>
        <w:t>　　图表 仓库企业（四）运营能力情况</w:t>
      </w:r>
      <w:r>
        <w:rPr>
          <w:rFonts w:hint="eastAsia"/>
        </w:rPr>
        <w:br/>
      </w:r>
      <w:r>
        <w:rPr>
          <w:rFonts w:hint="eastAsia"/>
        </w:rPr>
        <w:t>　　图表 仓库企业（四）成长能力情况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仓库投资、并购情况</w:t>
      </w:r>
      <w:r>
        <w:rPr>
          <w:rFonts w:hint="eastAsia"/>
        </w:rPr>
        <w:br/>
      </w:r>
      <w:r>
        <w:rPr>
          <w:rFonts w:hint="eastAsia"/>
        </w:rPr>
        <w:t>　　图表 仓库优势</w:t>
      </w:r>
      <w:r>
        <w:rPr>
          <w:rFonts w:hint="eastAsia"/>
        </w:rPr>
        <w:br/>
      </w:r>
      <w:r>
        <w:rPr>
          <w:rFonts w:hint="eastAsia"/>
        </w:rPr>
        <w:t>　　图表 仓库劣势</w:t>
      </w:r>
      <w:r>
        <w:rPr>
          <w:rFonts w:hint="eastAsia"/>
        </w:rPr>
        <w:br/>
      </w:r>
      <w:r>
        <w:rPr>
          <w:rFonts w:hint="eastAsia"/>
        </w:rPr>
        <w:t>　　图表 仓库机会</w:t>
      </w:r>
      <w:r>
        <w:rPr>
          <w:rFonts w:hint="eastAsia"/>
        </w:rPr>
        <w:br/>
      </w:r>
      <w:r>
        <w:rPr>
          <w:rFonts w:hint="eastAsia"/>
        </w:rPr>
        <w:t>　　图表 仓库威胁</w:t>
      </w:r>
      <w:r>
        <w:rPr>
          <w:rFonts w:hint="eastAsia"/>
        </w:rPr>
        <w:br/>
      </w:r>
      <w:r>
        <w:rPr>
          <w:rFonts w:hint="eastAsia"/>
        </w:rPr>
        <w:t>　　图表 进入仓库行业壁垒</w:t>
      </w:r>
      <w:r>
        <w:rPr>
          <w:rFonts w:hint="eastAsia"/>
        </w:rPr>
        <w:br/>
      </w:r>
      <w:r>
        <w:rPr>
          <w:rFonts w:hint="eastAsia"/>
        </w:rPr>
        <w:t>　　图表 仓库发展有利因素</w:t>
      </w:r>
      <w:r>
        <w:rPr>
          <w:rFonts w:hint="eastAsia"/>
        </w:rPr>
        <w:br/>
      </w:r>
      <w:r>
        <w:rPr>
          <w:rFonts w:hint="eastAsia"/>
        </w:rPr>
        <w:t>　　图表 仓库发展不利因素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2025-2031年中国仓库行业信息化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2025-2031年中国仓库行业市场容量预测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2025-2031年中国仓库行业风险</w:t>
      </w:r>
      <w:r>
        <w:rPr>
          <w:rFonts w:hint="eastAsia"/>
        </w:rPr>
        <w:br/>
      </w:r>
      <w:r>
        <w:rPr>
          <w:rFonts w:hint="eastAsia"/>
        </w:rPr>
        <w:t>　　图表 2025-2031年中国仓库市场前景分析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ce43d7a7d45a2" w:history="1">
        <w:r>
          <w:rPr>
            <w:rStyle w:val="Hyperlink"/>
          </w:rPr>
          <w:t>2025-2031年中国仓库行业现状及发展趋势研究报告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ce43d7a7d45a2" w:history="1">
        <w:r>
          <w:rPr>
            <w:rStyle w:val="Hyperlink"/>
          </w:rPr>
          <w:t>https://www.20087.com/7/82/CangKuDeFaZhanQuShi.html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e7e8c13f448ea" w:history="1">
      <w:r>
        <w:rPr>
          <w:rStyle w:val="Hyperlink"/>
        </w:rPr>
        <w:t>2025-2031年中国仓库行业现状及发展趋势研究报告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CangKuDeFaZhanQuShi.html" TargetMode="External" Id="Rc6dce43d7a7d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CangKuDeFaZhanQuShi.html" TargetMode="External" Id="Rcd0e7e8c13f4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2025-07-13T01:08:11Z</dcterms:created>
  <dcterms:modified xsi:type="dcterms:W3CDTF">2025-07-13T02:08:11Z</dcterms:modified>
  <dc:subject>2025-2031年中国仓库行业现状及发展趋势研究报告</dc:subject>
  <dc:title>2025-2031年中国仓库行业现状及发展趋势研究报告</dc:title>
  <cp:keywords>2025-2031年中国仓库行业现状及发展趋势研究报告</cp:keywords>
  <dc:description>2025-2031年中国仓库行业现状及发展趋势研究报告</dc:description>
</cp:coreProperties>
</file>