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343bf6e564a1f" w:history="1">
              <w:r>
                <w:rPr>
                  <w:rStyle w:val="Hyperlink"/>
                </w:rPr>
                <w:t>2025-2031年中国外卖容器行业研究与发展前景预测报告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343bf6e564a1f" w:history="1">
              <w:r>
                <w:rPr>
                  <w:rStyle w:val="Hyperlink"/>
                </w:rPr>
                <w:t>2025-2031年中国外卖容器行业研究与发展前景预测报告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343bf6e564a1f" w:history="1">
                <w:r>
                  <w:rPr>
                    <w:rStyle w:val="Hyperlink"/>
                  </w:rPr>
                  <w:t>https://www.20087.com/7/32/WaiMaiRongQiHangYeQianJingQuShi.html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容器是用于盛装餐饮食品并支持配送过程的包装器具，涵盖塑料餐盒、纸质包装、铝箔盒及可重复使用周转箱等多种形式，广泛应用于餐饮外卖、团餐配送与即时零售场景。外卖容器注重密封性、耐温性与防泄漏设计，确保汤汁不外溢、食物不散落。材料选择面临环保压力，一次性塑料容器因难降解受到限制，推动可降解材料如聚乳酸（PLA）、甘蔗浆与竹纤维的应用。部分容器具备分格设计、可叠放结构与品牌印刷功能，提升用户体验与营销价值。在食品安全方面，需符合食品接触材料标准，避免有害物质迁移。然而，可降解材料在耐油、耐高温与成本方面仍存在短板，回收体系不完善导致实际环保效益受限。</w:t>
      </w:r>
      <w:r>
        <w:rPr>
          <w:rFonts w:hint="eastAsia"/>
        </w:rPr>
        <w:br/>
      </w:r>
      <w:r>
        <w:rPr>
          <w:rFonts w:hint="eastAsia"/>
        </w:rPr>
        <w:t>　　未来，外卖容器将向可重复使用、智能标识与闭环回收方向发展。耐用型可循环餐盒采用食品级硅胶、不锈钢或高强度复合材料，通过清洗消毒系统实现多次周转，减少一次性消耗。智能标签集成NFC或二维码，记录容器流转信息，支持用户返还激励与企业资产管理。共享包装平台推动标准化容器在餐饮品牌间通用，提升回收效率。在材料创新方面，生物基涂层与纳米增强技术提升纸基容器的阻隔性能，替代塑料淋膜。分布式清洗站点与自动化分拣系统降低回收成本。政策引导与消费者教育促进使用习惯转变。外卖容器正从一次性包装向可循环、可追踪、低环境负荷的可持续物流单元演进，重塑餐饮消费的环境责任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343bf6e564a1f" w:history="1">
        <w:r>
          <w:rPr>
            <w:rStyle w:val="Hyperlink"/>
          </w:rPr>
          <w:t>2025-2031年中国外卖容器行业研究与发展前景预测报告</w:t>
        </w:r>
      </w:hyperlink>
      <w:r>
        <w:rPr>
          <w:rFonts w:hint="eastAsia"/>
        </w:rPr>
        <w:t>》基于国家统计局、相关行业协会及科研机构详实资料，系统梳理外卖容器行业的市场规模、供需格局及产业链特征，客观分析外卖容器技术发展水平和市场价格趋势。报告从外卖容器竞争格局、企业战略和品牌影响力等角度，评估主要市场参与者的经营表现，并结合政策环境与技术创新方向，研判外卖容器行业未来增长空间与潜在风险。通过对外卖容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外卖容器行业概述</w:t>
      </w:r>
      <w:r>
        <w:rPr>
          <w:rFonts w:hint="eastAsia"/>
        </w:rPr>
        <w:br/>
      </w:r>
      <w:r>
        <w:rPr>
          <w:rFonts w:hint="eastAsia"/>
        </w:rPr>
        <w:t>　　第一节 外卖容器定义与分类</w:t>
      </w:r>
      <w:r>
        <w:rPr>
          <w:rFonts w:hint="eastAsia"/>
        </w:rPr>
        <w:br/>
      </w:r>
      <w:r>
        <w:rPr>
          <w:rFonts w:hint="eastAsia"/>
        </w:rPr>
        <w:t>　　第二节 外卖容器应用领域</w:t>
      </w:r>
      <w:r>
        <w:rPr>
          <w:rFonts w:hint="eastAsia"/>
        </w:rPr>
        <w:br/>
      </w:r>
      <w:r>
        <w:rPr>
          <w:rFonts w:hint="eastAsia"/>
        </w:rPr>
        <w:t>　　第三节 外卖容器行业经济指标分析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一、外卖容器行业赢利性评估</w:t>
      </w:r>
      <w:r>
        <w:rPr>
          <w:rFonts w:hint="eastAsia"/>
        </w:rPr>
        <w:br/>
      </w:r>
      <w:r>
        <w:rPr>
          <w:rFonts w:hint="eastAsia"/>
        </w:rPr>
        <w:t>　　　　二、外卖容器行业成长速度分析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三、外卖容器附加值提升空间探讨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四、外卖容器行业进入壁垒分析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五、外卖容器行业风险性评估</w:t>
      </w:r>
      <w:r>
        <w:rPr>
          <w:rFonts w:hint="eastAsia"/>
        </w:rPr>
        <w:br/>
      </w:r>
      <w:r>
        <w:rPr>
          <w:rFonts w:hint="eastAsia"/>
        </w:rPr>
        <w:t>　　　　六、外卖容器行业周期性分析</w:t>
      </w:r>
      <w:r>
        <w:rPr>
          <w:rFonts w:hint="eastAsia"/>
        </w:rPr>
        <w:br/>
      </w:r>
      <w:r>
        <w:rPr>
          <w:rFonts w:hint="eastAsia"/>
        </w:rPr>
        <w:t>　　　　七、外卖容器行业竞争程度指标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八、外卖容器行业成熟度综合分析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外卖容器产业链及经营模式分析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三、外卖容器销售模式与渠道策略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2024-2025年全球外卖容器行业发展分析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一、全球外卖容器行业市场规模与趋势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二、全球外卖容器行业发展特点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三、全球外卖容器行业竞争格局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主要国家与地区外卖容器市场分析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2025-2031年全球外卖容器行业发展趋势与前景预测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一、外卖容器行业发展趋势</w:t>
      </w:r>
      <w:r>
        <w:rPr>
          <w:rFonts w:hint="eastAsia"/>
        </w:rPr>
        <w:br/>
      </w:r>
      <w:r>
        <w:rPr>
          <w:rFonts w:hint="eastAsia"/>
        </w:rPr>
        <w:t>　　　　二、外卖容器行业发展潜力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2024-2025年外卖容器产能与投资动态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一、国内外卖容器产能现状与利用效率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二、外卖容器产能扩张与投资动态分析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2025-2031年外卖容器行业产量统计与趋势预测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一、2019-2024年外卖容器行业产量与增长趋势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1、2019-2024年外卖容器产量及增长趋势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2、2019-2024年外卖容器细分产品产量及份额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二、外卖容器产量影响因素分析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三、2025-2031年外卖容器产量预测</w:t>
      </w:r>
      <w:r>
        <w:rPr>
          <w:rFonts w:hint="eastAsia"/>
        </w:rPr>
        <w:br/>
      </w:r>
      <w:r>
        <w:rPr>
          <w:rFonts w:hint="eastAsia"/>
        </w:rPr>
        <w:t>　　第三节 2025-2031年外卖容器市场需求与销售分析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一、2024-2025年外卖容器行业需求现状</w:t>
      </w:r>
      <w:r>
        <w:rPr>
          <w:rFonts w:hint="eastAsia"/>
        </w:rPr>
        <w:br/>
      </w:r>
      <w:r>
        <w:rPr>
          <w:rFonts w:hint="eastAsia"/>
        </w:rPr>
        <w:t>　　　　二、外卖容器客户群体与需求特点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三、2019-2024年外卖容器行业销售规模分析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四、2025-2031年外卖容器市场增长潜力与规模预测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2024-2025年外卖容器行业技术发展现状及趋势分析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外卖容器行业技术发展方向、趋势预测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中国外卖容器细分市场分析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一、2024-2025年外卖容器主要细分产品市场现状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外卖容器价格机制与竞争策略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一、2019-2024年外卖容器市场价格走势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外卖容器定价策略与方法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2025-2031年外卖容器价格竞争态势与趋势预测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2024-2025年重点区域外卖容器市场发展概况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2019-2024年中国外卖容器行业进出口情况分析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外卖容器行业进口规模与来源分析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一、2019-2024年外卖容器进口规模分析</w:t>
      </w:r>
      <w:r>
        <w:rPr>
          <w:rFonts w:hint="eastAsia"/>
        </w:rPr>
        <w:br/>
      </w:r>
      <w:r>
        <w:rPr>
          <w:rFonts w:hint="eastAsia"/>
        </w:rPr>
        <w:t>　　　　二、外卖容器主要进口来源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外卖容器行业出口规模与目的地分析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一、2019-2024年外卖容器出口规模分析</w:t>
      </w:r>
      <w:r>
        <w:rPr>
          <w:rFonts w:hint="eastAsia"/>
        </w:rPr>
        <w:br/>
      </w:r>
      <w:r>
        <w:rPr>
          <w:rFonts w:hint="eastAsia"/>
        </w:rPr>
        <w:t>　　　　二、外卖容器主要出口目的地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2019-2024年中国外卖容器总体规模与财务指标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中国外卖容器行业总体规模分析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一、外卖容器企业数量与结构</w:t>
      </w:r>
      <w:r>
        <w:rPr>
          <w:rFonts w:hint="eastAsia"/>
        </w:rPr>
        <w:br/>
      </w:r>
      <w:r>
        <w:rPr>
          <w:rFonts w:hint="eastAsia"/>
        </w:rPr>
        <w:t>　　　　二、外卖容器从业人员规模</w:t>
      </w:r>
      <w:r>
        <w:rPr>
          <w:rFonts w:hint="eastAsia"/>
        </w:rPr>
        <w:br/>
      </w:r>
      <w:r>
        <w:rPr>
          <w:rFonts w:hint="eastAsia"/>
        </w:rPr>
        <w:t>　　　　三、外卖容器行业资产状况</w:t>
      </w:r>
      <w:r>
        <w:rPr>
          <w:rFonts w:hint="eastAsia"/>
        </w:rPr>
        <w:br/>
      </w:r>
      <w:r>
        <w:rPr>
          <w:rFonts w:hint="eastAsia"/>
        </w:rPr>
        <w:t>　　第二节 中国外卖容器行业财务指标总体分析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外卖容器重点企业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外卖容器领先企业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外卖容器标杆企业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外卖容器代表企业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外卖容器龙头企业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外卖容器重点企业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中国外卖容器行业竞争格局分析</w:t>
      </w:r>
      <w:r>
        <w:rPr>
          <w:rFonts w:hint="eastAsia"/>
        </w:rPr>
        <w:br/>
      </w:r>
      <w:r>
        <w:rPr>
          <w:rFonts w:hint="eastAsia"/>
        </w:rPr>
        <w:t>　　第一节 外卖容器行业竞争格局总览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2024-2025年外卖容器行业竞争力分析</w:t>
      </w:r>
      <w:r>
        <w:rPr>
          <w:rFonts w:hint="eastAsia"/>
        </w:rPr>
        <w:br/>
      </w:r>
      <w:r>
        <w:rPr>
          <w:rFonts w:hint="eastAsia"/>
        </w:rPr>
        <w:t>　　　　一、外卖容器供应商议价能力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四、外卖容器替代品威胁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2019-2024年外卖容器行业企业并购活动分析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2024-2025年外卖容器行业会展与招投标活动分析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一、外卖容器行业会展活动及其市场影响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2025年中国外卖容器企业发展策略分析</w:t>
      </w:r>
      <w:r>
        <w:rPr>
          <w:rFonts w:hint="eastAsia"/>
        </w:rPr>
        <w:br/>
      </w:r>
      <w:r>
        <w:rPr>
          <w:rFonts w:hint="eastAsia"/>
        </w:rPr>
        <w:t>　　第一节 外卖容器市场策略分析</w:t>
      </w:r>
      <w:r>
        <w:rPr>
          <w:rFonts w:hint="eastAsia"/>
        </w:rPr>
        <w:br/>
      </w:r>
      <w:r>
        <w:rPr>
          <w:rFonts w:hint="eastAsia"/>
        </w:rPr>
        <w:t>　　　　一、外卖容器市场定位与拓展策略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二、外卖容器市场细分与目标客户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外卖容器销售策略分析</w:t>
      </w:r>
      <w:r>
        <w:rPr>
          <w:rFonts w:hint="eastAsia"/>
        </w:rPr>
        <w:br/>
      </w:r>
      <w:r>
        <w:rPr>
          <w:rFonts w:hint="eastAsia"/>
        </w:rPr>
        <w:t>　　　　一、外卖容器销售渠道与网络建设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提高外卖容器企业竞争力建议</w:t>
      </w:r>
      <w:r>
        <w:rPr>
          <w:rFonts w:hint="eastAsia"/>
        </w:rPr>
        <w:br/>
      </w:r>
      <w:r>
        <w:rPr>
          <w:rFonts w:hint="eastAsia"/>
        </w:rPr>
        <w:t>　　　　一、外卖容器技术创新与管理优化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外卖容器品牌战略思考</w:t>
      </w:r>
      <w:r>
        <w:rPr>
          <w:rFonts w:hint="eastAsia"/>
        </w:rPr>
        <w:br/>
      </w:r>
      <w:r>
        <w:rPr>
          <w:rFonts w:hint="eastAsia"/>
        </w:rPr>
        <w:t>　　　　一、外卖容器品牌建设与维护</w:t>
      </w:r>
      <w:r>
        <w:rPr>
          <w:rFonts w:hint="eastAsia"/>
        </w:rPr>
        <w:br/>
      </w:r>
      <w:r>
        <w:rPr>
          <w:rFonts w:hint="eastAsia"/>
        </w:rPr>
        <w:t>　　　　二、外卖容器品牌影响力与市场竞争力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中国外卖容器行业风险与对策</w:t>
      </w:r>
      <w:r>
        <w:rPr>
          <w:rFonts w:hint="eastAsia"/>
        </w:rPr>
        <w:br/>
      </w:r>
      <w:r>
        <w:rPr>
          <w:rFonts w:hint="eastAsia"/>
        </w:rPr>
        <w:t>　　第一节 外卖容器行业SWOT分析</w:t>
      </w:r>
      <w:r>
        <w:rPr>
          <w:rFonts w:hint="eastAsia"/>
        </w:rPr>
        <w:br/>
      </w:r>
      <w:r>
        <w:rPr>
          <w:rFonts w:hint="eastAsia"/>
        </w:rPr>
        <w:t>　　　　一、外卖容器行业优势分析</w:t>
      </w:r>
      <w:r>
        <w:rPr>
          <w:rFonts w:hint="eastAsia"/>
        </w:rPr>
        <w:br/>
      </w:r>
      <w:r>
        <w:rPr>
          <w:rFonts w:hint="eastAsia"/>
        </w:rPr>
        <w:t>　　　　二、外卖容器行业劣势分析</w:t>
      </w:r>
      <w:r>
        <w:rPr>
          <w:rFonts w:hint="eastAsia"/>
        </w:rPr>
        <w:br/>
      </w:r>
      <w:r>
        <w:rPr>
          <w:rFonts w:hint="eastAsia"/>
        </w:rPr>
        <w:t>　　　　三、外卖容器市场机会探索</w:t>
      </w:r>
      <w:r>
        <w:rPr>
          <w:rFonts w:hint="eastAsia"/>
        </w:rPr>
        <w:br/>
      </w:r>
      <w:r>
        <w:rPr>
          <w:rFonts w:hint="eastAsia"/>
        </w:rPr>
        <w:t>　　　　四、外卖容器市场威胁评估</w:t>
      </w:r>
      <w:r>
        <w:rPr>
          <w:rFonts w:hint="eastAsia"/>
        </w:rPr>
        <w:br/>
      </w:r>
      <w:r>
        <w:rPr>
          <w:rFonts w:hint="eastAsia"/>
        </w:rPr>
        <w:t>　　第二节 外卖容器行业风险及对策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2025-2031年中国外卖容器行业前景与发展趋势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外卖容器行业发展环境分析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2025-2031年外卖容器行业发展趋势与方向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一、外卖容器行业发展方向预测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二、外卖容器发展趋势分析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2025-2031年外卖容器行业发展潜力与机遇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一、外卖容器市场发展潜力评估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二、外卖容器新兴市场与机遇探索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外卖容器行业研究结论与建议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中:智:林：外卖容器行业发展建议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外卖容器行业历程</w:t>
      </w:r>
      <w:r>
        <w:rPr>
          <w:rFonts w:hint="eastAsia"/>
        </w:rPr>
        <w:br/>
      </w:r>
      <w:r>
        <w:rPr>
          <w:rFonts w:hint="eastAsia"/>
        </w:rPr>
        <w:t>　　图表 外卖容器行业生命周期</w:t>
      </w:r>
      <w:r>
        <w:rPr>
          <w:rFonts w:hint="eastAsia"/>
        </w:rPr>
        <w:br/>
      </w:r>
      <w:r>
        <w:rPr>
          <w:rFonts w:hint="eastAsia"/>
        </w:rPr>
        <w:t>　　图表 外卖容器行业产业链分析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2019-2024年外卖容器行业市场容量分析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2019-2024年中国外卖容器市场需求量及增速统计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2024年中国外卖容器行业需求领域分布格局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2019-2024年中国外卖容器进口金额分析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2019-2024年中国外卖容器出口数量分析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2019-2024年中国外卖容器出口金额分析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2024年中国外卖容器进口国家及地区分析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2024年中国外卖容器出口国家及地区分析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2019-2024年中国外卖容器行业企业平均规模情况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**地区外卖容器市场规模及增长情况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外卖容器重点企业（二）盈利能力情况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外卖容器重点企业（三）经营情况分析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外卖容器重点企业（三）主要经济指标情况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外卖容器重点企业（三）成长能力情况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2025-2031年中国外卖容器行业产量预测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2025-2031年中国外卖容器市场需求量预测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2025-2031年中国外卖容器行业供需平衡预测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2025-2031年中国外卖容器市场规模预测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2025-2031年中国外卖容器市场前景分析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2025-2031年中国外卖容器发展趋势预测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343bf6e564a1f" w:history="1">
        <w:r>
          <w:rPr>
            <w:rStyle w:val="Hyperlink"/>
          </w:rPr>
          <w:t>2025-2031年中国外卖容器行业研究与发展前景预测报告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343bf6e564a1f" w:history="1">
        <w:r>
          <w:rPr>
            <w:rStyle w:val="Hyperlink"/>
          </w:rPr>
          <w:t>https://www.20087.com/7/32/WaiMaiRongQiHangYeQianJingQuShi.html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b4bd74f045c2" w:history="1">
      <w:r>
        <w:rPr>
          <w:rStyle w:val="Hyperlink"/>
        </w:rPr>
        <w:t>2025-2031年中国外卖容器行业研究与发展前景预测报告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iMaiRongQiHangYeQianJingQuShi.html" TargetMode="External" Id="R8fe343bf6e56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iMaiRongQiHangYeQianJingQuShi.html" TargetMode="External" Id="Rf599b4bd74f0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2025-09-02T02:25:38Z</dcterms:created>
  <dcterms:modified xsi:type="dcterms:W3CDTF">2025-09-02T03:25:38Z</dcterms:modified>
  <dc:subject>2025-2031年中国外卖容器行业研究与发展前景预测报告</dc:subject>
  <dc:title>2025-2031年中国外卖容器行业研究与发展前景预测报告</dc:title>
  <cp:keywords>2025-2031年中国外卖容器行业研究与发展前景预测报告</cp:keywords>
  <dc:description>2025-2031年中国外卖容器行业研究与发展前景预测报告</dc:description>
</cp:coreProperties>
</file>