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b34c1f0a84aa8" w:history="1">
              <w:r>
                <w:rPr>
                  <w:rStyle w:val="Hyperlink"/>
                </w:rPr>
                <w:t>2025-2031年中国榨菜酱菜泡菜市场现状调研与趋势预测报告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b34c1f0a84aa8" w:history="1">
              <w:r>
                <w:rPr>
                  <w:rStyle w:val="Hyperlink"/>
                </w:rPr>
                <w:t>2025-2031年中国榨菜酱菜泡菜市场现状调研与趋势预测报告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b34c1f0a84aa8" w:history="1">
                <w:r>
                  <w:rPr>
                    <w:rStyle w:val="Hyperlink"/>
                  </w:rPr>
                  <w:t>https://www.20087.com/7/52/ZhaCaiJiangCaiPaoCaiDeQianJingQuShi.html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菜酱菜泡菜是亚洲尤其是东亚地区传统美食的重要组成部分，近年来随着全球化的推进，其市场影响力逐渐扩大。这些腌制蔬菜不仅口味独特，还富含益生菌，有益于肠道健康，受到健康意识增强的消费者青睐。随着食品加工技术的创新，如真空包装和冷链运输，榨菜酱菜泡菜的保质期延长，品质稳定，满足了远距离销售的需求。</w:t>
      </w:r>
      <w:r>
        <w:rPr>
          <w:rFonts w:hint="eastAsia"/>
        </w:rPr>
        <w:br/>
      </w:r>
      <w:r>
        <w:rPr>
          <w:rFonts w:hint="eastAsia"/>
        </w:rPr>
        <w:t>　　未来，榨菜酱菜泡菜的发展将更加注重健康和创新。随着消费者对低盐、低糖和无添加剂食品的需求增加，行业将开发更多健康版本的腌制蔬菜产品，以适应市场变化。同时，通过风味创新和跨界融合，如与西式料理的结合，榨菜酱菜泡菜将吸引更多年轻消费者，拓宽消费群体。此外，品牌化和高端化将是行业升级的方向，通过提升包装设计和品牌故事，增强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b34c1f0a84aa8" w:history="1">
        <w:r>
          <w:rPr>
            <w:rStyle w:val="Hyperlink"/>
          </w:rPr>
          <w:t>2025-2031年中国榨菜酱菜泡菜市场现状调研与趋势预测报告</w:t>
        </w:r>
      </w:hyperlink>
      <w:r>
        <w:rPr>
          <w:rFonts w:hint="eastAsia"/>
        </w:rPr>
        <w:t>》系统分析了我国榨菜酱菜泡菜行业的市场规模、市场需求及价格动态，深入探讨了榨菜酱菜泡菜产业链结构与发展特点。报告对榨菜酱菜泡菜细分市场进行了详细剖析，基于科学数据预测了市场前景及未来发展趋势，同时聚焦榨菜酱菜泡菜重点企业，评估了品牌影响力、市场竞争力及行业集中度变化。通过专业分析与客观洞察，报告为投资者、产业链相关企业及政府决策部门提供了重要参考，是把握榨菜酱菜泡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榨菜酱菜泡菜行业界定及应用领域</w:t>
      </w:r>
      <w:r>
        <w:rPr>
          <w:rFonts w:hint="eastAsia"/>
        </w:rPr>
        <w:br/>
      </w:r>
      <w:r>
        <w:rPr>
          <w:rFonts w:hint="eastAsia"/>
        </w:rPr>
        <w:t>　　第一节 榨菜酱菜泡菜行业定义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榨菜酱菜泡菜主要应用领域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2024-2025年全球榨菜酱菜泡菜行业市场调研分析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全球榨菜酱菜泡菜行业经济环境分析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全球榨菜酱菜泡菜市场总体情况分析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一、全球榨菜酱菜泡菜行业的发展特点</w:t>
      </w:r>
      <w:r>
        <w:rPr>
          <w:rFonts w:hint="eastAsia"/>
        </w:rPr>
        <w:br/>
      </w:r>
      <w:r>
        <w:rPr>
          <w:rFonts w:hint="eastAsia"/>
        </w:rPr>
        <w:t>　　　　二、全球榨菜酱菜泡菜市场结构</w:t>
      </w:r>
      <w:r>
        <w:rPr>
          <w:rFonts w:hint="eastAsia"/>
        </w:rPr>
        <w:br/>
      </w:r>
      <w:r>
        <w:rPr>
          <w:rFonts w:hint="eastAsia"/>
        </w:rPr>
        <w:t>　　　　三、全球榨菜酱菜泡菜行业竞争格局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全球主要国家（地区）榨菜酱菜泡菜市场分析</w:t>
      </w:r>
      <w:r>
        <w:rPr>
          <w:rFonts w:hint="eastAsia"/>
        </w:rPr>
        <w:br/>
      </w:r>
      <w:r>
        <w:rPr>
          <w:rFonts w:hint="eastAsia"/>
        </w:rPr>
        <w:t>　　第四节 2025-2031年全球榨菜酱菜泡菜行业发展趋势预测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2024-2025年榨菜酱菜泡菜行业发展环境分析</w:t>
      </w:r>
      <w:r>
        <w:rPr>
          <w:rFonts w:hint="eastAsia"/>
        </w:rPr>
        <w:br/>
      </w:r>
      <w:r>
        <w:rPr>
          <w:rFonts w:hint="eastAsia"/>
        </w:rPr>
        <w:t>　　第一节 榨菜酱菜泡菜行业环境分析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榨菜酱菜泡菜行业相关政策、法规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2024-2025年榨菜酱菜泡菜行业技术发展现状及趋势分析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榨菜酱菜泡菜行业技术发展现状分析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国内外榨菜酱菜泡菜行业技术差异与原因</w:t>
      </w:r>
      <w:r>
        <w:rPr>
          <w:rFonts w:hint="eastAsia"/>
        </w:rPr>
        <w:br/>
      </w:r>
      <w:r>
        <w:rPr>
          <w:rFonts w:hint="eastAsia"/>
        </w:rPr>
        <w:t>　　第三节 榨菜酱菜泡菜行业技术发展方向、趋势预测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提升榨菜酱菜泡菜行业技术能力策略建议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中国榨菜酱菜泡菜行业供给、需求分析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2024-2025年中国榨菜酱菜泡菜市场现状</w:t>
      </w:r>
      <w:r>
        <w:rPr>
          <w:rFonts w:hint="eastAsia"/>
        </w:rPr>
        <w:br/>
      </w:r>
      <w:r>
        <w:rPr>
          <w:rFonts w:hint="eastAsia"/>
        </w:rPr>
        <w:t>　　第二节 中国榨菜酱菜泡菜行业产量情况分析及预测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一、榨菜酱菜泡菜总体产能规模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、2019-2024年中国榨菜酱菜泡菜产量统计</w:t>
      </w:r>
      <w:r>
        <w:rPr>
          <w:rFonts w:hint="eastAsia"/>
        </w:rPr>
        <w:br/>
      </w:r>
      <w:r>
        <w:rPr>
          <w:rFonts w:hint="eastAsia"/>
        </w:rPr>
        <w:t>　　　　三、榨菜酱菜泡菜生产区域分布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四、2025-2031年中国榨菜酱菜泡菜产量预测</w:t>
      </w:r>
      <w:r>
        <w:rPr>
          <w:rFonts w:hint="eastAsia"/>
        </w:rPr>
        <w:br/>
      </w:r>
      <w:r>
        <w:rPr>
          <w:rFonts w:hint="eastAsia"/>
        </w:rPr>
        <w:t>　　第三节 中国榨菜酱菜泡菜市场需求分析及预测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一、中国榨菜酱菜泡菜市场需求特点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二、2019-2024年中国榨菜酱菜泡菜市场需求统计</w:t>
      </w:r>
      <w:r>
        <w:rPr>
          <w:rFonts w:hint="eastAsia"/>
        </w:rPr>
        <w:br/>
      </w:r>
      <w:r>
        <w:rPr>
          <w:rFonts w:hint="eastAsia"/>
        </w:rPr>
        <w:t>　　　　三、榨菜酱菜泡菜市场饱和度</w:t>
      </w:r>
      <w:r>
        <w:rPr>
          <w:rFonts w:hint="eastAsia"/>
        </w:rPr>
        <w:br/>
      </w:r>
      <w:r>
        <w:rPr>
          <w:rFonts w:hint="eastAsia"/>
        </w:rPr>
        <w:t>　　　　四、影响榨菜酱菜泡菜市场需求的因素</w:t>
      </w:r>
      <w:r>
        <w:rPr>
          <w:rFonts w:hint="eastAsia"/>
        </w:rPr>
        <w:br/>
      </w:r>
      <w:r>
        <w:rPr>
          <w:rFonts w:hint="eastAsia"/>
        </w:rPr>
        <w:t>　　　　五、榨菜酱菜泡菜市场潜力分析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六、2025-2031年中国榨菜酱菜泡菜市场需求预测分析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中国榨菜酱菜泡菜行业进出口分析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一、2019-2024年榨菜酱菜泡菜进口量及增速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三、2025-2031年榨菜酱菜泡菜进口量及增速预测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一、2019-2024年榨菜酱菜泡菜出口量及增速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三、2025-2031年榨菜酱菜泡菜出口量及增速预测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中国榨菜酱菜泡菜行业重点地区调研分析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一、中国榨菜酱菜泡菜行业区域市场分布情况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二、**地区榨菜酱菜泡菜行业市场需求规模情况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三、**地区榨菜酱菜泡菜行业市场需求规模情况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四、**地区榨菜酱菜泡菜行业市场需求规模情况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五、**地区榨菜酱菜泡菜行业市场需求规模情况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六、**地区榨菜酱菜泡菜行业市场需求规模情况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2024-2025年中国榨菜酱菜泡菜细分行业调研</w:t>
      </w:r>
      <w:r>
        <w:rPr>
          <w:rFonts w:hint="eastAsia"/>
        </w:rPr>
        <w:br/>
      </w:r>
      <w:r>
        <w:rPr>
          <w:rFonts w:hint="eastAsia"/>
        </w:rPr>
        <w:t>　　第一节 主要榨菜酱菜泡菜细分行业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榨菜酱菜泡菜行业重点企业发展调研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中国榨菜酱菜泡菜企业营销及发展建议</w:t>
      </w:r>
      <w:r>
        <w:rPr>
          <w:rFonts w:hint="eastAsia"/>
        </w:rPr>
        <w:br/>
      </w:r>
      <w:r>
        <w:rPr>
          <w:rFonts w:hint="eastAsia"/>
        </w:rPr>
        <w:t>　　第一节 榨菜酱菜泡菜企业营销策略分析及建议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榨菜酱菜泡菜企业营销策略分析</w:t>
      </w:r>
      <w:r>
        <w:rPr>
          <w:rFonts w:hint="eastAsia"/>
        </w:rPr>
        <w:br/>
      </w:r>
      <w:r>
        <w:rPr>
          <w:rFonts w:hint="eastAsia"/>
        </w:rPr>
        <w:t>　　　　一、榨菜酱菜泡菜企业营销策略</w:t>
      </w:r>
      <w:r>
        <w:rPr>
          <w:rFonts w:hint="eastAsia"/>
        </w:rPr>
        <w:br/>
      </w:r>
      <w:r>
        <w:rPr>
          <w:rFonts w:hint="eastAsia"/>
        </w:rPr>
        <w:t>　　　　二、榨菜酱菜泡菜企业经验借鉴</w:t>
      </w:r>
      <w:r>
        <w:rPr>
          <w:rFonts w:hint="eastAsia"/>
        </w:rPr>
        <w:br/>
      </w:r>
      <w:r>
        <w:rPr>
          <w:rFonts w:hint="eastAsia"/>
        </w:rPr>
        <w:t>　　第三节 榨菜酱菜泡菜企业营销模式演化与创新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榨菜酱菜泡菜企业经营发展分析及建议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一、榨菜酱菜泡菜企业存在的问题</w:t>
      </w:r>
      <w:r>
        <w:rPr>
          <w:rFonts w:hint="eastAsia"/>
        </w:rPr>
        <w:br/>
      </w:r>
      <w:r>
        <w:rPr>
          <w:rFonts w:hint="eastAsia"/>
        </w:rPr>
        <w:t>　　　　二、榨菜酱菜泡菜企业应对的策略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榨菜酱菜泡菜行业发展趋势及投资风险预警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2025年榨菜酱菜泡菜市场前景分析</w:t>
      </w:r>
      <w:r>
        <w:rPr>
          <w:rFonts w:hint="eastAsia"/>
        </w:rPr>
        <w:br/>
      </w:r>
      <w:r>
        <w:rPr>
          <w:rFonts w:hint="eastAsia"/>
        </w:rPr>
        <w:t>　　第二节 2025年榨菜酱菜泡菜行业发展趋势预测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影响榨菜酱菜泡菜行业发展的主要因素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一、2025年影响榨菜酱菜泡菜行业运行的有利因素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二、2025年影响榨菜酱菜泡菜行业运行的稳定因素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三、2025年影响榨菜酱菜泡菜行业运行的不利因素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四、2025年中国榨菜酱菜泡菜行业发展面临的挑战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五、2025年中国榨菜酱菜泡菜行业发展面临的机遇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专家对榨菜酱菜泡菜行业投资风险预警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一、2025-2031年榨菜酱菜泡菜行业市场风险及控制策略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二、2025-2031年榨菜酱菜泡菜行业政策风险及控制策略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三、2025-2031年榨菜酱菜泡菜行业经营风险及控制策略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四、2025-2031年榨菜酱菜泡菜同业竞争风险及控制策略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五、2025-2031年榨菜酱菜泡菜行业其他风险及控制策略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榨菜酱菜泡菜行业投资战略研究</w:t>
      </w:r>
      <w:r>
        <w:rPr>
          <w:rFonts w:hint="eastAsia"/>
        </w:rPr>
        <w:br/>
      </w:r>
      <w:r>
        <w:rPr>
          <w:rFonts w:hint="eastAsia"/>
        </w:rPr>
        <w:t>　　第一节 榨菜酱菜泡菜行业发展战略研究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对我国榨菜酱菜泡菜品牌的战略思考</w:t>
      </w:r>
      <w:r>
        <w:rPr>
          <w:rFonts w:hint="eastAsia"/>
        </w:rPr>
        <w:br/>
      </w:r>
      <w:r>
        <w:rPr>
          <w:rFonts w:hint="eastAsia"/>
        </w:rPr>
        <w:t>　　　　一、榨菜酱菜泡菜品牌的重要性</w:t>
      </w:r>
      <w:r>
        <w:rPr>
          <w:rFonts w:hint="eastAsia"/>
        </w:rPr>
        <w:br/>
      </w:r>
      <w:r>
        <w:rPr>
          <w:rFonts w:hint="eastAsia"/>
        </w:rPr>
        <w:t>　　　　二、榨菜酱菜泡菜实施品牌战略的意义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三、榨菜酱菜泡菜企业品牌的现状分析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四、我国榨菜酱菜泡菜企业的品牌战略</w:t>
      </w:r>
      <w:r>
        <w:rPr>
          <w:rFonts w:hint="eastAsia"/>
        </w:rPr>
        <w:br/>
      </w:r>
      <w:r>
        <w:rPr>
          <w:rFonts w:hint="eastAsia"/>
        </w:rPr>
        <w:t>　　　　五、榨菜酱菜泡菜品牌战略管理的策略</w:t>
      </w:r>
      <w:r>
        <w:rPr>
          <w:rFonts w:hint="eastAsia"/>
        </w:rPr>
        <w:br/>
      </w:r>
      <w:r>
        <w:rPr>
          <w:rFonts w:hint="eastAsia"/>
        </w:rPr>
        <w:t>　　第三节 榨菜酱菜泡菜经营策略分析</w:t>
      </w:r>
      <w:r>
        <w:rPr>
          <w:rFonts w:hint="eastAsia"/>
        </w:rPr>
        <w:br/>
      </w:r>
      <w:r>
        <w:rPr>
          <w:rFonts w:hint="eastAsia"/>
        </w:rPr>
        <w:t>　　　　一、榨菜酱菜泡菜市场细分策略</w:t>
      </w:r>
      <w:r>
        <w:rPr>
          <w:rFonts w:hint="eastAsia"/>
        </w:rPr>
        <w:br/>
      </w:r>
      <w:r>
        <w:rPr>
          <w:rFonts w:hint="eastAsia"/>
        </w:rPr>
        <w:t>　　　　二、榨菜酱菜泡菜市场创新策略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四、榨菜酱菜泡菜新产品差异化战略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中.智.林.－榨菜酱菜泡菜行业投资战略研究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一、2025-2031年榨菜酱菜泡菜行业投资战略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2019-2024年中国榨菜酱菜泡菜市场规模及增长情况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2019-2024年中国榨菜酱菜泡菜行业产量及增长趋势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2025-2031年中国榨菜酱菜泡菜行业产量预测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2019-2024年中国榨菜酱菜泡菜行业市场需求及增长情况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2025-2031年中国榨菜酱菜泡菜行业市场需求预测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2019-2024年中国榨菜酱菜泡菜行业利润及增长情况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**地区榨菜酱菜泡菜市场规模及增长情况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**地区榨菜酱菜泡菜行业市场需求情况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**地区榨菜酱菜泡菜市场规模及增长情况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**地区榨菜酱菜泡菜行业市场需求情况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2019-2024年中国榨菜酱菜泡菜行业出口情况分析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2019-2024年中国榨菜酱菜泡菜行业产品市场价格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2025-2031年中国榨菜酱菜泡菜行业产品市场价格走势预测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榨菜酱菜泡菜重点企业经营情况分析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榨菜酱菜泡菜重点企业经营情况分析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2025-2031年中国榨菜酱菜泡菜市场规模预测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2025-2031年中国榨菜酱菜泡菜行业利润预测</w:t>
      </w:r>
      <w:r>
        <w:rPr>
          <w:rFonts w:hint="eastAsia"/>
        </w:rPr>
        <w:br/>
      </w:r>
      <w:r>
        <w:rPr>
          <w:rFonts w:hint="eastAsia"/>
        </w:rPr>
        <w:t>　　图表 2025年榨菜酱菜泡菜行业壁垒</w:t>
      </w:r>
      <w:r>
        <w:rPr>
          <w:rFonts w:hint="eastAsia"/>
        </w:rPr>
        <w:br/>
      </w:r>
      <w:r>
        <w:rPr>
          <w:rFonts w:hint="eastAsia"/>
        </w:rPr>
        <w:t>　　图表 2025年榨菜酱菜泡菜市场前景分析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2025-2031年中国榨菜酱菜泡菜市场需求预测</w:t>
      </w:r>
      <w:r>
        <w:rPr>
          <w:rFonts w:hint="eastAsia"/>
        </w:rPr>
        <w:br/>
      </w:r>
      <w:r>
        <w:rPr>
          <w:rFonts w:hint="eastAsia"/>
        </w:rPr>
        <w:t>　　图表 2025年榨菜酱菜泡菜发展趋势预测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b34c1f0a84aa8" w:history="1">
        <w:r>
          <w:rPr>
            <w:rStyle w:val="Hyperlink"/>
          </w:rPr>
          <w:t>2025-2031年中国榨菜酱菜泡菜市场现状调研与趋势预测报告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b34c1f0a84aa8" w:history="1">
        <w:r>
          <w:rPr>
            <w:rStyle w:val="Hyperlink"/>
          </w:rPr>
          <w:t>https://www.20087.com/7/52/ZhaCaiJiangCaiPaoCaiDeQianJingQuShi.html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热点：自己如何在家腌制榨菜、榨菜酱菜泡菜的做法、腌榨菜的做法大全窍门、榨菜泡菜的腌制方法、如何腌制泡菜、四川泡菜榨菜、泡菜是咸菜吗、酱油泡榨菜的做法、八方斋酱菜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dbb162c9f45eb" w:history="1">
      <w:r>
        <w:rPr>
          <w:rStyle w:val="Hyperlink"/>
        </w:rPr>
        <w:t>2025-2031年中国榨菜酱菜泡菜市场现状调研与趋势预测报告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aCaiJiangCaiPaoCaiDeQianJingQuShi.html" TargetMode="External" Id="Rb33b34c1f0a8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aCaiJiangCaiPaoCaiDeQianJingQuShi.html" TargetMode="External" Id="R75fdbb162c9f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2024-11-27T03:32:00Z</dcterms:created>
  <dcterms:modified xsi:type="dcterms:W3CDTF">2024-11-27T04:32:00Z</dcterms:modified>
  <dc:subject>2025-2031年中国榨菜酱菜泡菜市场现状调研与趋势预测报告</dc:subject>
  <dc:title>2025-2031年中国榨菜酱菜泡菜市场现状调研与趋势预测报告</dc:title>
  <cp:keywords>2025-2031年中国榨菜酱菜泡菜市场现状调研与趋势预测报告</cp:keywords>
  <dc:description>2025-2031年中国榨菜酱菜泡菜市场现状调研与趋势预测报告</dc:description>
</cp:coreProperties>
</file>