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ffcb5c9ae4eb0" w:history="1">
              <w:r>
                <w:rPr>
                  <w:rStyle w:val="Hyperlink"/>
                </w:rPr>
                <w:t>2025-2031年中国羊奶果行业分析与市场前景报告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ffcb5c9ae4eb0" w:history="1">
              <w:r>
                <w:rPr>
                  <w:rStyle w:val="Hyperlink"/>
                </w:rPr>
                <w:t>2025-2031年中国羊奶果行业分析与市场前景报告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ffcb5c9ae4eb0" w:history="1">
                <w:r>
                  <w:rPr>
                    <w:rStyle w:val="Hyperlink"/>
                  </w:rPr>
                  <w:t>https://www.20087.com/7/62/YangNaiGuoHangYeQianJing.html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奶果是一种富含营养的特色水果，主要在中国云南、贵州等地有较大规模种植。目前，羊奶果因其独特的口感和丰富的营养价值而逐渐受到市场青睐，相关产品如鲜果、果汁、果干等在本地市场及电商平台上均有销售。同时，科研工作者正在进行羊奶果品种改良和种植技术优化的研究，以提高果实品质、产量和适应性，进一步推动羊奶果产业的规模化发展。</w:t>
      </w:r>
      <w:r>
        <w:rPr>
          <w:rFonts w:hint="eastAsia"/>
        </w:rPr>
        <w:br/>
      </w:r>
      <w:r>
        <w:rPr>
          <w:rFonts w:hint="eastAsia"/>
        </w:rPr>
        <w:t>　　羊奶果产业的发展前景广阔，未来将更注重产品品质提升和品牌打造。随着消费者对健康生活方式和特色农产品需求的增加，羊奶果及相关深加工产品的市场潜力将被进一步挖掘。科研机构和企业将联手推进羊奶果品种选育和标准化种植技术的研发，提高其抗病性、稳产性和商品性。同时，借助电商平台和冷链物流技术，羊奶果有望走向全国乃至国际市场，形成更具竞争力的特色产业带。</w:t>
      </w:r>
      <w:r>
        <w:rPr>
          <w:rFonts w:hint="eastAsia"/>
        </w:rPr>
        <w:br/>
      </w:r>
      <w:r>
        <w:rPr>
          <w:rFonts w:hint="eastAsia"/>
        </w:rPr>
        <w:t>　　《</w:t>
      </w:r>
      <w:hyperlink r:id="Ra30ffcb5c9ae4eb0" w:history="1">
        <w:r>
          <w:rPr>
            <w:rStyle w:val="Hyperlink"/>
          </w:rPr>
          <w:t>2025-2031年中国羊奶果行业分析与市场前景报告</w:t>
        </w:r>
      </w:hyperlink>
      <w:r>
        <w:rPr>
          <w:rFonts w:hint="eastAsia"/>
        </w:rPr>
        <w:t>》基于多年羊奶果行业研究积累，结合当前市场发展现状，依托国家权威数据资源和长期市场监测数据库，对羊奶果行业进行了全面调研与分析。报告详细阐述了羊奶果市场规模、市场前景、发展趋势、技术现状及未来方向，重点分析了行业内主要企业的竞争格局，并通过SWOT分析揭示了羊奶果行业的机遇与风险。</w:t>
      </w:r>
      <w:r>
        <w:rPr>
          <w:rFonts w:hint="eastAsia"/>
        </w:rPr>
        <w:br/>
      </w:r>
      <w:r>
        <w:rPr>
          <w:rFonts w:hint="eastAsia"/>
        </w:rPr>
        <w:t>　　市场调研网发布的《</w:t>
      </w:r>
      <w:hyperlink r:id="Ra30ffcb5c9ae4eb0" w:history="1">
        <w:r>
          <w:rPr>
            <w:rStyle w:val="Hyperlink"/>
          </w:rPr>
          <w:t>2025-2031年中国羊奶果行业分析与市场前景报告</w:t>
        </w:r>
      </w:hyperlink>
      <w:r>
        <w:rPr>
          <w:rFonts w:hint="eastAsia"/>
        </w:rPr>
        <w:t>》为投资者提供了准确的市场现状解读，帮助预判行业前景，挖掘投资价值，同时从投资策略和营销策略等角度提出实用建议，助力投资者在羊奶果行业中把握机遇、规避风险。</w:t>
      </w:r>
      <w:r>
        <w:rPr>
          <w:rFonts w:hint="eastAsia"/>
        </w:rPr>
        <w:br/>
      </w:r>
      <w:r>
        <w:rPr>
          <w:rFonts w:hint="eastAsia"/>
        </w:rPr>
        <w:br/>
      </w:r>
      <w:r>
        <w:rPr>
          <w:rFonts w:hint="eastAsia"/>
        </w:rPr>
        <w:t>第一章 羊奶果行业界定</w:t>
      </w:r>
      <w:r>
        <w:rPr>
          <w:rFonts w:hint="eastAsia"/>
        </w:rPr>
        <w:br/>
      </w:r>
      <w:r>
        <w:rPr>
          <w:rFonts w:hint="eastAsia"/>
        </w:rPr>
        <w:t>　　第一节 羊奶果行业定义</w:t>
      </w:r>
      <w:r>
        <w:rPr>
          <w:rFonts w:hint="eastAsia"/>
        </w:rPr>
        <w:br/>
      </w:r>
      <w:r>
        <w:rPr>
          <w:rFonts w:hint="eastAsia"/>
        </w:rPr>
        <w:t>　　第二节 羊奶果行业特点分析</w:t>
      </w:r>
      <w:r>
        <w:rPr>
          <w:rFonts w:hint="eastAsia"/>
        </w:rPr>
        <w:br/>
      </w:r>
      <w:r>
        <w:rPr>
          <w:rFonts w:hint="eastAsia"/>
        </w:rPr>
        <w:t>　　第三节 羊奶果行业发展历程</w:t>
      </w:r>
      <w:r>
        <w:rPr>
          <w:rFonts w:hint="eastAsia"/>
        </w:rPr>
        <w:br/>
      </w:r>
      <w:r>
        <w:rPr>
          <w:rFonts w:hint="eastAsia"/>
        </w:rPr>
        <w:t>　　第四节 羊奶果产业链分析</w:t>
      </w:r>
      <w:r>
        <w:rPr>
          <w:rFonts w:hint="eastAsia"/>
        </w:rPr>
        <w:br/>
      </w:r>
      <w:r>
        <w:rPr>
          <w:rFonts w:hint="eastAsia"/>
        </w:rPr>
        <w:br/>
      </w:r>
      <w:r>
        <w:rPr>
          <w:rFonts w:hint="eastAsia"/>
        </w:rPr>
        <w:t>第二章 2024-2025年国外羊奶果行业发展态势分析</w:t>
      </w:r>
      <w:r>
        <w:rPr>
          <w:rFonts w:hint="eastAsia"/>
        </w:rPr>
        <w:br/>
      </w:r>
      <w:r>
        <w:rPr>
          <w:rFonts w:hint="eastAsia"/>
        </w:rPr>
        <w:t>　　第一节 国外羊奶果行业总体情况</w:t>
      </w:r>
      <w:r>
        <w:rPr>
          <w:rFonts w:hint="eastAsia"/>
        </w:rPr>
        <w:br/>
      </w:r>
      <w:r>
        <w:rPr>
          <w:rFonts w:hint="eastAsia"/>
        </w:rPr>
        <w:t>　　第二节 羊奶果行业重点国家、地区市场分析</w:t>
      </w:r>
      <w:r>
        <w:rPr>
          <w:rFonts w:hint="eastAsia"/>
        </w:rPr>
        <w:br/>
      </w:r>
      <w:r>
        <w:rPr>
          <w:rFonts w:hint="eastAsia"/>
        </w:rPr>
        <w:t>　　第三节 国外羊奶果行业发展前景预测</w:t>
      </w:r>
      <w:r>
        <w:rPr>
          <w:rFonts w:hint="eastAsia"/>
        </w:rPr>
        <w:br/>
      </w:r>
      <w:r>
        <w:rPr>
          <w:rFonts w:hint="eastAsia"/>
        </w:rPr>
        <w:br/>
      </w:r>
      <w:r>
        <w:rPr>
          <w:rFonts w:hint="eastAsia"/>
        </w:rPr>
        <w:t>第三章 2024-2025年中国羊奶果行业发展环境分析</w:t>
      </w:r>
      <w:r>
        <w:rPr>
          <w:rFonts w:hint="eastAsia"/>
        </w:rPr>
        <w:br/>
      </w:r>
      <w:r>
        <w:rPr>
          <w:rFonts w:hint="eastAsia"/>
        </w:rPr>
        <w:t>　　第一节 羊奶果行业经济环境分析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羊奶果行业政策环境分析</w:t>
      </w:r>
      <w:r>
        <w:rPr>
          <w:rFonts w:hint="eastAsia"/>
        </w:rPr>
        <w:br/>
      </w:r>
      <w:r>
        <w:rPr>
          <w:rFonts w:hint="eastAsia"/>
        </w:rPr>
        <w:t>　　　　一、羊奶果行业相关政策</w:t>
      </w:r>
      <w:r>
        <w:rPr>
          <w:rFonts w:hint="eastAsia"/>
        </w:rPr>
        <w:br/>
      </w:r>
      <w:r>
        <w:rPr>
          <w:rFonts w:hint="eastAsia"/>
        </w:rPr>
        <w:t>　　　　二、羊奶果行业相关标准</w:t>
      </w:r>
      <w:r>
        <w:rPr>
          <w:rFonts w:hint="eastAsia"/>
        </w:rPr>
        <w:br/>
      </w:r>
      <w:r>
        <w:rPr>
          <w:rFonts w:hint="eastAsia"/>
        </w:rPr>
        <w:br/>
      </w:r>
      <w:r>
        <w:rPr>
          <w:rFonts w:hint="eastAsia"/>
        </w:rPr>
        <w:t>第四章 2024-2025年羊奶果行业技术发展现状及趋势分析</w:t>
      </w:r>
      <w:r>
        <w:rPr>
          <w:rFonts w:hint="eastAsia"/>
        </w:rPr>
        <w:br/>
      </w:r>
      <w:r>
        <w:rPr>
          <w:rFonts w:hint="eastAsia"/>
        </w:rPr>
        <w:t>　　第一节 羊奶果行业技术发展现状分析</w:t>
      </w:r>
      <w:r>
        <w:rPr>
          <w:rFonts w:hint="eastAsia"/>
        </w:rPr>
        <w:br/>
      </w:r>
      <w:r>
        <w:rPr>
          <w:rFonts w:hint="eastAsia"/>
        </w:rPr>
        <w:t>　　第二节 国内外羊奶果行业技术差异与原因</w:t>
      </w:r>
      <w:r>
        <w:rPr>
          <w:rFonts w:hint="eastAsia"/>
        </w:rPr>
        <w:br/>
      </w:r>
      <w:r>
        <w:rPr>
          <w:rFonts w:hint="eastAsia"/>
        </w:rPr>
        <w:t>　　第三节 羊奶果行业技术发展方向、趋势预测</w:t>
      </w:r>
      <w:r>
        <w:rPr>
          <w:rFonts w:hint="eastAsia"/>
        </w:rPr>
        <w:br/>
      </w:r>
      <w:r>
        <w:rPr>
          <w:rFonts w:hint="eastAsia"/>
        </w:rPr>
        <w:t>　　第四节 提升羊奶果行业技术能力策略建议</w:t>
      </w:r>
      <w:r>
        <w:rPr>
          <w:rFonts w:hint="eastAsia"/>
        </w:rPr>
        <w:br/>
      </w:r>
      <w:r>
        <w:rPr>
          <w:rFonts w:hint="eastAsia"/>
        </w:rPr>
        <w:br/>
      </w:r>
      <w:r>
        <w:rPr>
          <w:rFonts w:hint="eastAsia"/>
        </w:rPr>
        <w:t>第五章 中国羊奶果行业市场供需状况分析</w:t>
      </w:r>
      <w:r>
        <w:rPr>
          <w:rFonts w:hint="eastAsia"/>
        </w:rPr>
        <w:br/>
      </w:r>
      <w:r>
        <w:rPr>
          <w:rFonts w:hint="eastAsia"/>
        </w:rPr>
        <w:t>　　第一节 中国羊奶果行业市场规模情况</w:t>
      </w:r>
      <w:r>
        <w:rPr>
          <w:rFonts w:hint="eastAsia"/>
        </w:rPr>
        <w:br/>
      </w:r>
      <w:r>
        <w:rPr>
          <w:rFonts w:hint="eastAsia"/>
        </w:rPr>
        <w:t>　　第二节 中国羊奶果行业市场需求状况</w:t>
      </w:r>
      <w:r>
        <w:rPr>
          <w:rFonts w:hint="eastAsia"/>
        </w:rPr>
        <w:br/>
      </w:r>
      <w:r>
        <w:rPr>
          <w:rFonts w:hint="eastAsia"/>
        </w:rPr>
        <w:t>　　　　一、2019-2024年羊奶果行业市场需求情况</w:t>
      </w:r>
      <w:r>
        <w:rPr>
          <w:rFonts w:hint="eastAsia"/>
        </w:rPr>
        <w:br/>
      </w:r>
      <w:r>
        <w:rPr>
          <w:rFonts w:hint="eastAsia"/>
        </w:rPr>
        <w:t>　　　　二、羊奶果行业市场需求特点分析</w:t>
      </w:r>
      <w:r>
        <w:rPr>
          <w:rFonts w:hint="eastAsia"/>
        </w:rPr>
        <w:br/>
      </w:r>
      <w:r>
        <w:rPr>
          <w:rFonts w:hint="eastAsia"/>
        </w:rPr>
        <w:t>　　　　三、2025-2031年羊奶果行业市场需求预测</w:t>
      </w:r>
      <w:r>
        <w:rPr>
          <w:rFonts w:hint="eastAsia"/>
        </w:rPr>
        <w:br/>
      </w:r>
      <w:r>
        <w:rPr>
          <w:rFonts w:hint="eastAsia"/>
        </w:rPr>
        <w:t>　　第三节 中国羊奶果行业产量情况分析与预测</w:t>
      </w:r>
      <w:r>
        <w:rPr>
          <w:rFonts w:hint="eastAsia"/>
        </w:rPr>
        <w:br/>
      </w:r>
      <w:r>
        <w:rPr>
          <w:rFonts w:hint="eastAsia"/>
        </w:rPr>
        <w:t>　　　　一、2019-2024年羊奶果行业产量统计分析</w:t>
      </w:r>
      <w:r>
        <w:rPr>
          <w:rFonts w:hint="eastAsia"/>
        </w:rPr>
        <w:br/>
      </w:r>
      <w:r>
        <w:rPr>
          <w:rFonts w:hint="eastAsia"/>
        </w:rPr>
        <w:t>　　　　二、2025年羊奶果行业产量特点分析</w:t>
      </w:r>
      <w:r>
        <w:rPr>
          <w:rFonts w:hint="eastAsia"/>
        </w:rPr>
        <w:br/>
      </w:r>
      <w:r>
        <w:rPr>
          <w:rFonts w:hint="eastAsia"/>
        </w:rPr>
        <w:t>　　　　三、2025-2031年羊奶果行业产量预测分析</w:t>
      </w:r>
      <w:r>
        <w:rPr>
          <w:rFonts w:hint="eastAsia"/>
        </w:rPr>
        <w:br/>
      </w:r>
      <w:r>
        <w:rPr>
          <w:rFonts w:hint="eastAsia"/>
        </w:rPr>
        <w:t>　　第四节 羊奶果行业市场供需平衡状况</w:t>
      </w:r>
      <w:r>
        <w:rPr>
          <w:rFonts w:hint="eastAsia"/>
        </w:rPr>
        <w:br/>
      </w:r>
      <w:r>
        <w:rPr>
          <w:rFonts w:hint="eastAsia"/>
        </w:rPr>
        <w:br/>
      </w:r>
      <w:r>
        <w:rPr>
          <w:rFonts w:hint="eastAsia"/>
        </w:rPr>
        <w:t>第六章 中国羊奶果行业进出口情况分析</w:t>
      </w:r>
      <w:r>
        <w:rPr>
          <w:rFonts w:hint="eastAsia"/>
        </w:rPr>
        <w:br/>
      </w:r>
      <w:r>
        <w:rPr>
          <w:rFonts w:hint="eastAsia"/>
        </w:rPr>
        <w:t>　　第一节 羊奶果行业出口情况</w:t>
      </w:r>
      <w:r>
        <w:rPr>
          <w:rFonts w:hint="eastAsia"/>
        </w:rPr>
        <w:br/>
      </w:r>
      <w:r>
        <w:rPr>
          <w:rFonts w:hint="eastAsia"/>
        </w:rPr>
        <w:t>　　　　一、2019-2024年羊奶果行业出口情况</w:t>
      </w:r>
      <w:r>
        <w:rPr>
          <w:rFonts w:hint="eastAsia"/>
        </w:rPr>
        <w:br/>
      </w:r>
      <w:r>
        <w:rPr>
          <w:rFonts w:hint="eastAsia"/>
        </w:rPr>
        <w:t>　　　　三、2025-2031年羊奶果行业出口情况预测</w:t>
      </w:r>
      <w:r>
        <w:rPr>
          <w:rFonts w:hint="eastAsia"/>
        </w:rPr>
        <w:br/>
      </w:r>
      <w:r>
        <w:rPr>
          <w:rFonts w:hint="eastAsia"/>
        </w:rPr>
        <w:t>　　第二节 羊奶果行业进口情况</w:t>
      </w:r>
      <w:r>
        <w:rPr>
          <w:rFonts w:hint="eastAsia"/>
        </w:rPr>
        <w:br/>
      </w:r>
      <w:r>
        <w:rPr>
          <w:rFonts w:hint="eastAsia"/>
        </w:rPr>
        <w:t>　　　　一、2019-2024年羊奶果行业进口情况</w:t>
      </w:r>
      <w:r>
        <w:rPr>
          <w:rFonts w:hint="eastAsia"/>
        </w:rPr>
        <w:br/>
      </w:r>
      <w:r>
        <w:rPr>
          <w:rFonts w:hint="eastAsia"/>
        </w:rPr>
        <w:t>　　　　三、2025-2031年羊奶果行业进口情况预测</w:t>
      </w:r>
      <w:r>
        <w:rPr>
          <w:rFonts w:hint="eastAsia"/>
        </w:rPr>
        <w:br/>
      </w:r>
      <w:r>
        <w:rPr>
          <w:rFonts w:hint="eastAsia"/>
        </w:rPr>
        <w:t>　　第三节 羊奶果行业进出口面临的挑战及对策</w:t>
      </w:r>
      <w:r>
        <w:rPr>
          <w:rFonts w:hint="eastAsia"/>
        </w:rPr>
        <w:br/>
      </w:r>
      <w:r>
        <w:rPr>
          <w:rFonts w:hint="eastAsia"/>
        </w:rPr>
        <w:br/>
      </w:r>
      <w:r>
        <w:rPr>
          <w:rFonts w:hint="eastAsia"/>
        </w:rPr>
        <w:t>第七章 中国羊奶果行业产品价格监测</w:t>
      </w:r>
      <w:r>
        <w:rPr>
          <w:rFonts w:hint="eastAsia"/>
        </w:rPr>
        <w:br/>
      </w:r>
      <w:r>
        <w:rPr>
          <w:rFonts w:hint="eastAsia"/>
        </w:rPr>
        <w:t>　　　　一、羊奶果市场价格特征</w:t>
      </w:r>
      <w:r>
        <w:rPr>
          <w:rFonts w:hint="eastAsia"/>
        </w:rPr>
        <w:br/>
      </w:r>
      <w:r>
        <w:rPr>
          <w:rFonts w:hint="eastAsia"/>
        </w:rPr>
        <w:t>　　　　二、当前羊奶果市场价格评述</w:t>
      </w:r>
      <w:r>
        <w:rPr>
          <w:rFonts w:hint="eastAsia"/>
        </w:rPr>
        <w:br/>
      </w:r>
      <w:r>
        <w:rPr>
          <w:rFonts w:hint="eastAsia"/>
        </w:rPr>
        <w:t>　　　　三、影响羊奶果市场价格因素分析</w:t>
      </w:r>
      <w:r>
        <w:rPr>
          <w:rFonts w:hint="eastAsia"/>
        </w:rPr>
        <w:br/>
      </w:r>
      <w:r>
        <w:rPr>
          <w:rFonts w:hint="eastAsia"/>
        </w:rPr>
        <w:t>　　　　四、未来羊奶果市场价格走势预测</w:t>
      </w:r>
      <w:r>
        <w:rPr>
          <w:rFonts w:hint="eastAsia"/>
        </w:rPr>
        <w:br/>
      </w:r>
      <w:r>
        <w:rPr>
          <w:rFonts w:hint="eastAsia"/>
        </w:rPr>
        <w:br/>
      </w:r>
      <w:r>
        <w:rPr>
          <w:rFonts w:hint="eastAsia"/>
        </w:rPr>
        <w:t>第八章 中国羊奶果行业重点区域市场分析</w:t>
      </w:r>
      <w:r>
        <w:rPr>
          <w:rFonts w:hint="eastAsia"/>
        </w:rPr>
        <w:br/>
      </w:r>
      <w:r>
        <w:rPr>
          <w:rFonts w:hint="eastAsia"/>
        </w:rPr>
        <w:t>　　第一节 羊奶果行业区域市场分布情况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2024-2025年羊奶果行业细分市场调研分析</w:t>
      </w:r>
      <w:r>
        <w:rPr>
          <w:rFonts w:hint="eastAsia"/>
        </w:rPr>
        <w:br/>
      </w:r>
      <w:r>
        <w:rPr>
          <w:rFonts w:hint="eastAsia"/>
        </w:rPr>
        <w:t>　　第一节 羊奶果细分产品（一）市场调研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羊奶果细分产品（二）市场调研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羊奶果行业上、下游市场分析</w:t>
      </w:r>
      <w:r>
        <w:rPr>
          <w:rFonts w:hint="eastAsia"/>
        </w:rPr>
        <w:br/>
      </w:r>
      <w:r>
        <w:rPr>
          <w:rFonts w:hint="eastAsia"/>
        </w:rPr>
        <w:t>　　第一节 羊奶果行业上游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羊奶果行业下游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羊奶果行业重点企业发展调研</w:t>
      </w:r>
      <w:r>
        <w:rPr>
          <w:rFonts w:hint="eastAsia"/>
        </w:rPr>
        <w:br/>
      </w:r>
      <w:r>
        <w:rPr>
          <w:rFonts w:hint="eastAsia"/>
        </w:rPr>
        <w:t>　　第一节 羊奶果重点企业（一）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羊奶果重点企业（二）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羊奶果重点企业（三）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羊奶果重点企业（四）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羊奶果重点企业（五）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羊奶果重点企业（六）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羊奶果行业风险及对策</w:t>
      </w:r>
      <w:r>
        <w:rPr>
          <w:rFonts w:hint="eastAsia"/>
        </w:rPr>
        <w:br/>
      </w:r>
      <w:r>
        <w:rPr>
          <w:rFonts w:hint="eastAsia"/>
        </w:rPr>
        <w:t>　　第一节 2025-2031年羊奶果行业发展环境分析</w:t>
      </w:r>
      <w:r>
        <w:rPr>
          <w:rFonts w:hint="eastAsia"/>
        </w:rPr>
        <w:br/>
      </w:r>
      <w:r>
        <w:rPr>
          <w:rFonts w:hint="eastAsia"/>
        </w:rPr>
        <w:t>　　第二节 2025-2031年羊奶果行业投资特性分析</w:t>
      </w:r>
      <w:r>
        <w:rPr>
          <w:rFonts w:hint="eastAsia"/>
        </w:rPr>
        <w:br/>
      </w:r>
      <w:r>
        <w:rPr>
          <w:rFonts w:hint="eastAsia"/>
        </w:rPr>
        <w:t>　　　　一、羊奶果行业进入壁垒</w:t>
      </w:r>
      <w:r>
        <w:rPr>
          <w:rFonts w:hint="eastAsia"/>
        </w:rPr>
        <w:br/>
      </w:r>
      <w:r>
        <w:rPr>
          <w:rFonts w:hint="eastAsia"/>
        </w:rPr>
        <w:t>　　　　二、羊奶果行业盈利模式</w:t>
      </w:r>
      <w:r>
        <w:rPr>
          <w:rFonts w:hint="eastAsia"/>
        </w:rPr>
        <w:br/>
      </w:r>
      <w:r>
        <w:rPr>
          <w:rFonts w:hint="eastAsia"/>
        </w:rPr>
        <w:t>　　　　三、羊奶果行业盈利因素</w:t>
      </w:r>
      <w:r>
        <w:rPr>
          <w:rFonts w:hint="eastAsia"/>
        </w:rPr>
        <w:br/>
      </w:r>
      <w:r>
        <w:rPr>
          <w:rFonts w:hint="eastAsia"/>
        </w:rPr>
        <w:t>　　第三节 羊奶果行业“波特五力模型”分析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2025-2031年羊奶果行业风险及对策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羊奶果企业竞争策略分析</w:t>
      </w:r>
      <w:r>
        <w:rPr>
          <w:rFonts w:hint="eastAsia"/>
        </w:rPr>
        <w:br/>
      </w:r>
      <w:r>
        <w:rPr>
          <w:rFonts w:hint="eastAsia"/>
        </w:rPr>
        <w:t>　　第一节 羊奶果市场竞争策略分析</w:t>
      </w:r>
      <w:r>
        <w:rPr>
          <w:rFonts w:hint="eastAsia"/>
        </w:rPr>
        <w:br/>
      </w:r>
      <w:r>
        <w:rPr>
          <w:rFonts w:hint="eastAsia"/>
        </w:rPr>
        <w:t>　　　　一、2025-2031年中国羊奶果市场增长潜力分析</w:t>
      </w:r>
      <w:r>
        <w:rPr>
          <w:rFonts w:hint="eastAsia"/>
        </w:rPr>
        <w:br/>
      </w:r>
      <w:r>
        <w:rPr>
          <w:rFonts w:hint="eastAsia"/>
        </w:rPr>
        <w:t>　　　　二、2025-2031年中国羊奶果主要潜力品种分析</w:t>
      </w:r>
      <w:r>
        <w:rPr>
          <w:rFonts w:hint="eastAsia"/>
        </w:rPr>
        <w:br/>
      </w:r>
      <w:r>
        <w:rPr>
          <w:rFonts w:hint="eastAsia"/>
        </w:rPr>
        <w:t>　　　　三、现有羊奶果产品竞争策略分析</w:t>
      </w:r>
      <w:r>
        <w:rPr>
          <w:rFonts w:hint="eastAsia"/>
        </w:rPr>
        <w:br/>
      </w:r>
      <w:r>
        <w:rPr>
          <w:rFonts w:hint="eastAsia"/>
        </w:rPr>
        <w:t>　　　　四、潜力羊奶果品种竞争策略选择</w:t>
      </w:r>
      <w:r>
        <w:rPr>
          <w:rFonts w:hint="eastAsia"/>
        </w:rPr>
        <w:br/>
      </w:r>
      <w:r>
        <w:rPr>
          <w:rFonts w:hint="eastAsia"/>
        </w:rPr>
        <w:t>　　　　五、典型企业产品竞争策略分析</w:t>
      </w:r>
      <w:r>
        <w:rPr>
          <w:rFonts w:hint="eastAsia"/>
        </w:rPr>
        <w:br/>
      </w:r>
      <w:r>
        <w:rPr>
          <w:rFonts w:hint="eastAsia"/>
        </w:rPr>
        <w:t>　　第二节 2025-2031年中国羊奶果企业竞争策略分析</w:t>
      </w:r>
      <w:r>
        <w:rPr>
          <w:rFonts w:hint="eastAsia"/>
        </w:rPr>
        <w:br/>
      </w:r>
      <w:r>
        <w:rPr>
          <w:rFonts w:hint="eastAsia"/>
        </w:rPr>
        <w:t>　　　　一、2025-2031年我国羊奶果市场竞争趋势</w:t>
      </w:r>
      <w:r>
        <w:rPr>
          <w:rFonts w:hint="eastAsia"/>
        </w:rPr>
        <w:br/>
      </w:r>
      <w:r>
        <w:rPr>
          <w:rFonts w:hint="eastAsia"/>
        </w:rPr>
        <w:t>　　　　二、2025-2031年羊奶果行业竞争格局展望</w:t>
      </w:r>
      <w:r>
        <w:rPr>
          <w:rFonts w:hint="eastAsia"/>
        </w:rPr>
        <w:br/>
      </w:r>
      <w:r>
        <w:rPr>
          <w:rFonts w:hint="eastAsia"/>
        </w:rPr>
        <w:t>　　　　三、2025-2031年羊奶果行业竞争策略分析</w:t>
      </w:r>
      <w:r>
        <w:rPr>
          <w:rFonts w:hint="eastAsia"/>
        </w:rPr>
        <w:br/>
      </w:r>
      <w:r>
        <w:rPr>
          <w:rFonts w:hint="eastAsia"/>
        </w:rPr>
        <w:t>　　　　四、2025-2031年羊奶果企业竞争策略分析</w:t>
      </w:r>
      <w:r>
        <w:rPr>
          <w:rFonts w:hint="eastAsia"/>
        </w:rPr>
        <w:br/>
      </w:r>
      <w:r>
        <w:rPr>
          <w:rFonts w:hint="eastAsia"/>
        </w:rPr>
        <w:t>　　第三节 2025-2031年中国羊奶果行业发展趋势分析</w:t>
      </w:r>
      <w:r>
        <w:rPr>
          <w:rFonts w:hint="eastAsia"/>
        </w:rPr>
        <w:br/>
      </w:r>
      <w:r>
        <w:rPr>
          <w:rFonts w:hint="eastAsia"/>
        </w:rPr>
        <w:t>　　　　一、2025-2031年羊奶果技术发展趋势分析</w:t>
      </w:r>
      <w:r>
        <w:rPr>
          <w:rFonts w:hint="eastAsia"/>
        </w:rPr>
        <w:br/>
      </w:r>
      <w:r>
        <w:rPr>
          <w:rFonts w:hint="eastAsia"/>
        </w:rPr>
        <w:t>　　　　二、2025-2031年羊奶果产品发展趋势分析</w:t>
      </w:r>
      <w:r>
        <w:rPr>
          <w:rFonts w:hint="eastAsia"/>
        </w:rPr>
        <w:br/>
      </w:r>
      <w:r>
        <w:rPr>
          <w:rFonts w:hint="eastAsia"/>
        </w:rPr>
        <w:t>　　　　三、2025-2031年羊奶果行业竞争格局展望</w:t>
      </w:r>
      <w:r>
        <w:rPr>
          <w:rFonts w:hint="eastAsia"/>
        </w:rPr>
        <w:br/>
      </w:r>
      <w:r>
        <w:rPr>
          <w:rFonts w:hint="eastAsia"/>
        </w:rPr>
        <w:t>　　第四节 2025-2031年中国羊奶果市场趋势分析</w:t>
      </w:r>
      <w:r>
        <w:rPr>
          <w:rFonts w:hint="eastAsia"/>
        </w:rPr>
        <w:br/>
      </w:r>
      <w:r>
        <w:rPr>
          <w:rFonts w:hint="eastAsia"/>
        </w:rPr>
        <w:t>　　　　一、2025-2031年羊奶果发展趋势预测</w:t>
      </w:r>
      <w:r>
        <w:rPr>
          <w:rFonts w:hint="eastAsia"/>
        </w:rPr>
        <w:br/>
      </w:r>
      <w:r>
        <w:rPr>
          <w:rFonts w:hint="eastAsia"/>
        </w:rPr>
        <w:t>　　　　二、2025-2025年羊奶果市场前景分析</w:t>
      </w:r>
      <w:r>
        <w:rPr>
          <w:rFonts w:hint="eastAsia"/>
        </w:rPr>
        <w:br/>
      </w:r>
      <w:r>
        <w:rPr>
          <w:rFonts w:hint="eastAsia"/>
        </w:rPr>
        <w:t>　　　　三、2025-2031年羊奶果产业政策趋向</w:t>
      </w:r>
      <w:r>
        <w:rPr>
          <w:rFonts w:hint="eastAsia"/>
        </w:rPr>
        <w:br/>
      </w:r>
      <w:r>
        <w:rPr>
          <w:rFonts w:hint="eastAsia"/>
        </w:rPr>
        <w:br/>
      </w:r>
      <w:r>
        <w:rPr>
          <w:rFonts w:hint="eastAsia"/>
        </w:rPr>
        <w:t>第十四章 2025-2031年羊奶果行业投资价值评估分析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羊奶果行业发展建议分析</w:t>
      </w:r>
      <w:r>
        <w:rPr>
          <w:rFonts w:hint="eastAsia"/>
        </w:rPr>
        <w:br/>
      </w:r>
      <w:r>
        <w:rPr>
          <w:rFonts w:hint="eastAsia"/>
        </w:rPr>
        <w:t>　　第一节 羊奶果行业研究结论及建议</w:t>
      </w:r>
      <w:r>
        <w:rPr>
          <w:rFonts w:hint="eastAsia"/>
        </w:rPr>
        <w:br/>
      </w:r>
      <w:r>
        <w:rPr>
          <w:rFonts w:hint="eastAsia"/>
        </w:rPr>
        <w:t>　　第二节 羊奶果细分行业研究结论及建议</w:t>
      </w:r>
      <w:r>
        <w:rPr>
          <w:rFonts w:hint="eastAsia"/>
        </w:rPr>
        <w:br/>
      </w:r>
      <w:r>
        <w:rPr>
          <w:rFonts w:hint="eastAsia"/>
        </w:rPr>
        <w:t>　　第三节 中智林:－羊奶果行业竞争策略总结及建议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2019-2024年中国羊奶果市场规模及增长情况</w:t>
      </w:r>
      <w:r>
        <w:rPr>
          <w:rFonts w:hint="eastAsia"/>
        </w:rPr>
        <w:br/>
      </w:r>
      <w:r>
        <w:rPr>
          <w:rFonts w:hint="eastAsia"/>
        </w:rPr>
        <w:t>　　图表 2019-2024年中国羊奶果行业产量及增长趋势</w:t>
      </w:r>
      <w:r>
        <w:rPr>
          <w:rFonts w:hint="eastAsia"/>
        </w:rPr>
        <w:br/>
      </w:r>
      <w:r>
        <w:rPr>
          <w:rFonts w:hint="eastAsia"/>
        </w:rPr>
        <w:t>　　图表 2025-2031年中国羊奶果行业产量预测</w:t>
      </w:r>
      <w:r>
        <w:rPr>
          <w:rFonts w:hint="eastAsia"/>
        </w:rPr>
        <w:br/>
      </w:r>
      <w:r>
        <w:rPr>
          <w:rFonts w:hint="eastAsia"/>
        </w:rPr>
        <w:t>　　图表 2019-2024年中国羊奶果行业市场需求及增长情况</w:t>
      </w:r>
      <w:r>
        <w:rPr>
          <w:rFonts w:hint="eastAsia"/>
        </w:rPr>
        <w:br/>
      </w:r>
      <w:r>
        <w:rPr>
          <w:rFonts w:hint="eastAsia"/>
        </w:rPr>
        <w:t>　　图表 2025-2031年中国羊奶果行业市场需求预测</w:t>
      </w:r>
      <w:r>
        <w:rPr>
          <w:rFonts w:hint="eastAsia"/>
        </w:rPr>
        <w:br/>
      </w:r>
      <w:r>
        <w:rPr>
          <w:rFonts w:hint="eastAsia"/>
        </w:rPr>
        <w:t>　　图表 **地区羊奶果市场规模及增长情况</w:t>
      </w:r>
      <w:r>
        <w:rPr>
          <w:rFonts w:hint="eastAsia"/>
        </w:rPr>
        <w:br/>
      </w:r>
      <w:r>
        <w:rPr>
          <w:rFonts w:hint="eastAsia"/>
        </w:rPr>
        <w:t>　　图表 **地区羊奶果行业市场需求情况</w:t>
      </w:r>
      <w:r>
        <w:rPr>
          <w:rFonts w:hint="eastAsia"/>
        </w:rPr>
        <w:br/>
      </w:r>
      <w:r>
        <w:rPr>
          <w:rFonts w:hint="eastAsia"/>
        </w:rPr>
        <w:t>　　……</w:t>
      </w:r>
      <w:r>
        <w:rPr>
          <w:rFonts w:hint="eastAsia"/>
        </w:rPr>
        <w:br/>
      </w:r>
      <w:r>
        <w:rPr>
          <w:rFonts w:hint="eastAsia"/>
        </w:rPr>
        <w:t>　　图表 **地区羊奶果市场规模及增长情况</w:t>
      </w:r>
      <w:r>
        <w:rPr>
          <w:rFonts w:hint="eastAsia"/>
        </w:rPr>
        <w:br/>
      </w:r>
      <w:r>
        <w:rPr>
          <w:rFonts w:hint="eastAsia"/>
        </w:rPr>
        <w:t>　　图表 **地区羊奶果行业市场需求情况</w:t>
      </w:r>
      <w:r>
        <w:rPr>
          <w:rFonts w:hint="eastAsia"/>
        </w:rPr>
        <w:br/>
      </w:r>
      <w:r>
        <w:rPr>
          <w:rFonts w:hint="eastAsia"/>
        </w:rPr>
        <w:t>　　图表 2019-2024年中国羊奶果行业出口情况分析</w:t>
      </w:r>
      <w:r>
        <w:rPr>
          <w:rFonts w:hint="eastAsia"/>
        </w:rPr>
        <w:br/>
      </w:r>
      <w:r>
        <w:rPr>
          <w:rFonts w:hint="eastAsia"/>
        </w:rPr>
        <w:t>　　……</w:t>
      </w:r>
      <w:r>
        <w:rPr>
          <w:rFonts w:hint="eastAsia"/>
        </w:rPr>
        <w:br/>
      </w:r>
      <w:r>
        <w:rPr>
          <w:rFonts w:hint="eastAsia"/>
        </w:rPr>
        <w:t>　　图表 羊奶果重点企业经营情况分析</w:t>
      </w:r>
      <w:r>
        <w:rPr>
          <w:rFonts w:hint="eastAsia"/>
        </w:rPr>
        <w:br/>
      </w:r>
      <w:r>
        <w:rPr>
          <w:rFonts w:hint="eastAsia"/>
        </w:rPr>
        <w:t>　　……</w:t>
      </w:r>
      <w:r>
        <w:rPr>
          <w:rFonts w:hint="eastAsia"/>
        </w:rPr>
        <w:br/>
      </w:r>
      <w:r>
        <w:rPr>
          <w:rFonts w:hint="eastAsia"/>
        </w:rPr>
        <w:t>　　图表 2025年羊奶果行业壁垒</w:t>
      </w:r>
      <w:r>
        <w:rPr>
          <w:rFonts w:hint="eastAsia"/>
        </w:rPr>
        <w:br/>
      </w:r>
      <w:r>
        <w:rPr>
          <w:rFonts w:hint="eastAsia"/>
        </w:rPr>
        <w:t>　　图表 2025年羊奶果市场前景分析</w:t>
      </w:r>
      <w:r>
        <w:rPr>
          <w:rFonts w:hint="eastAsia"/>
        </w:rPr>
        <w:br/>
      </w:r>
      <w:r>
        <w:rPr>
          <w:rFonts w:hint="eastAsia"/>
        </w:rPr>
        <w:t>　　图表 2025-2031年中国羊奶果市场规模预测</w:t>
      </w:r>
      <w:r>
        <w:rPr>
          <w:rFonts w:hint="eastAsia"/>
        </w:rPr>
        <w:br/>
      </w:r>
      <w:r>
        <w:rPr>
          <w:rFonts w:hint="eastAsia"/>
        </w:rPr>
        <w:t>　　图表 2025年羊奶果发展趋势预测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ffcb5c9ae4eb0" w:history="1">
        <w:r>
          <w:rPr>
            <w:rStyle w:val="Hyperlink"/>
          </w:rPr>
          <w:t>2025-2031年中国羊奶果行业分析与市场前景报告</w:t>
        </w:r>
      </w:hyperlink>
      <w:r>
        <w:rPr>
          <w:color w:val="C00000"/>
        </w:rPr>
        <w:t>》，报告编号：</w:t>
      </w:r>
      <w:r>
        <w:rPr>
          <w:rFonts w:hint="eastAsia"/>
          <w:color w:val="C00000"/>
        </w:rPr>
        <w:t>3220627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ffcb5c9ae4eb0" w:history="1">
        <w:r>
          <w:rPr>
            <w:rStyle w:val="Hyperlink"/>
          </w:rPr>
          <w:t>https://www.20087.com/7/62/YangNaiGuoHangYeQianJing.html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热点：甜羊奶果功效、羊奶果嫁接用什么作为砧木、望驼驼奶是品牌吗、羊奶果图片、骆驼奶的功效和作用、羊奶果树苗什么时候种植、羊奶果为何要尽量少吃、羊奶果种子、野生羊奶果树图片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692a77f91477b" w:history="1">
      <w:r>
        <w:rPr>
          <w:rStyle w:val="Hyperlink"/>
        </w:rPr>
        <w:t>2025-2031年中国羊奶果行业分析与市场前景报告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YangNaiGuoHangYeQianJing.html" TargetMode="External" Id="Ra30ffcb5c9ae4eb0" /></Relationships>
</file>

<file path=word/_rels/header2.xml.rels>&#65279;<?xml version="1.0" encoding="utf-8"?><Relationships xmlns="http://schemas.openxmlformats.org/package/2006/relationships"><Relationship Type="http://schemas.openxmlformats.org/officeDocument/2006/relationships/hyperlink" Target="https://www.20087.com/7/62/YangNaiGuoHangYeQianJing.html" TargetMode="External" Id="R839692a77f91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2024-09-07T02:01:00Z</dcterms:created>
  <dcterms:modified xsi:type="dcterms:W3CDTF">2024-09-07T03:01:00Z</dcterms:modified>
  <dc:subject>2025-2031年中国羊奶果行业分析与市场前景报告</dc:subject>
  <dc:title>2025-2031年中国羊奶果行业分析与市场前景报告</dc:title>
  <cp:keywords>2025-2031年中国羊奶果行业分析与市场前景报告</cp:keywords>
  <dc:description>2025-2031年中国羊奶果行业分析与市场前景报告</dc:description>
</cp:coreProperties>
</file>