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faba9ba0245f9" w:history="1">
              <w:r>
                <w:rPr>
                  <w:rStyle w:val="Hyperlink"/>
                </w:rPr>
                <w:t>中国起酥油行业现状调研及发展前景分析报告（2025-2031年）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faba9ba0245f9" w:history="1">
              <w:r>
                <w:rPr>
                  <w:rStyle w:val="Hyperlink"/>
                </w:rPr>
                <w:t>中国起酥油行业现状调研及发展前景分析报告（2025-2031年）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faba9ba0245f9" w:history="1">
                <w:r>
                  <w:rPr>
                    <w:rStyle w:val="Hyperlink"/>
                  </w:rPr>
                  <w:t>https://www.20087.com/7/92/QiSuYouShiChangDiaoYanYuQianJing.html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酥油是烘焙和烹饪行业中的重要配料，用于制作酥皮、面包和糕点等食品。近年来，随着消费者对健康饮食的重视，起酥油的配方和生产工艺正在经历变革，以减少反式脂肪酸的含量，同时保持或改善产品的口感和保质期。植物油基的起酥油替代品逐渐增多，以满足市场需求。</w:t>
      </w:r>
      <w:r>
        <w:rPr>
          <w:rFonts w:hint="eastAsia"/>
        </w:rPr>
        <w:br/>
      </w:r>
      <w:r>
        <w:rPr>
          <w:rFonts w:hint="eastAsia"/>
        </w:rPr>
        <w:t>　　未来，起酥油市场将更加关注健康和可持续性。随着消费者对营养和食品标签的了解加深，起酥油生产商将加大在健康油脂和天然成分方面的研发力度，推出更多非氢化、低饱和脂肪的起酥油产品。同时，环保包装和可追溯的供应链将成为行业标准，以减少对环境的影响并保障食品安全。此外，针对特定饮食需求（如素食、无麸质）的定制化起酥油产品将丰富市场，满足多样化的生活方式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faba9ba0245f9" w:history="1">
        <w:r>
          <w:rPr>
            <w:rStyle w:val="Hyperlink"/>
          </w:rPr>
          <w:t>中国起酥油行业现状调研及发展前景分析报告（2025-2031年）</w:t>
        </w:r>
      </w:hyperlink>
      <w:r>
        <w:rPr>
          <w:rFonts w:hint="eastAsia"/>
        </w:rPr>
        <w:t>》系统分析了起酥油行业的市场规模、需求动态及价格趋势，并深入探讨了起酥油产业链结构的变化与发展。报告详细解读了起酥油行业现状，科学预测了未来市场前景与发展趋势，同时对起酥油细分市场的竞争格局进行了全面评估，重点关注领先企业的竞争实力、市场集中度及品牌影响力。结合起酥油技术现状与未来方向，报告揭示了起酥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起酥油行业相关概述</w:t>
      </w:r>
      <w:r>
        <w:rPr>
          <w:rFonts w:hint="eastAsia"/>
        </w:rPr>
        <w:br/>
      </w:r>
      <w:r>
        <w:rPr>
          <w:rFonts w:hint="eastAsia"/>
        </w:rPr>
        <w:t>　　第二节 起酥油行业经营模式分析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起酥油行业发展环境分析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中国起酥油行业政策环境分析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</w:t>
      </w:r>
      <w:r>
        <w:rPr>
          <w:rFonts w:hint="eastAsia"/>
        </w:rPr>
        <w:br/>
      </w:r>
      <w:r>
        <w:rPr>
          <w:rFonts w:hint="eastAsia"/>
        </w:rPr>
        <w:t>　　第三节 中国起酥油行业技术环境分析</w:t>
      </w:r>
      <w:r>
        <w:rPr>
          <w:rFonts w:hint="eastAsia"/>
        </w:rPr>
        <w:br/>
      </w:r>
      <w:r>
        <w:rPr>
          <w:rFonts w:hint="eastAsia"/>
        </w:rPr>
        <w:t>　　　　一、起酥油的生产工艺</w:t>
      </w:r>
      <w:r>
        <w:rPr>
          <w:rFonts w:hint="eastAsia"/>
        </w:rPr>
        <w:br/>
      </w:r>
      <w:r>
        <w:rPr>
          <w:rFonts w:hint="eastAsia"/>
        </w:rPr>
        <w:t>　　　　二、起酥油业技术现状</w:t>
      </w:r>
      <w:r>
        <w:rPr>
          <w:rFonts w:hint="eastAsia"/>
        </w:rPr>
        <w:br/>
      </w:r>
      <w:r>
        <w:rPr>
          <w:rFonts w:hint="eastAsia"/>
        </w:rPr>
        <w:t>　　　　三、起酥油业技术趋势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中国起酥油市场供需分析</w:t>
      </w:r>
      <w:r>
        <w:rPr>
          <w:rFonts w:hint="eastAsia"/>
        </w:rPr>
        <w:br/>
      </w:r>
      <w:r>
        <w:rPr>
          <w:rFonts w:hint="eastAsia"/>
        </w:rPr>
        <w:t>　　第一节 中国起酥油市场供给状况</w:t>
      </w:r>
      <w:r>
        <w:rPr>
          <w:rFonts w:hint="eastAsia"/>
        </w:rPr>
        <w:br/>
      </w:r>
      <w:r>
        <w:rPr>
          <w:rFonts w:hint="eastAsia"/>
        </w:rPr>
        <w:t>　　　　一、中国起酥油产量分析</w:t>
      </w:r>
      <w:r>
        <w:rPr>
          <w:rFonts w:hint="eastAsia"/>
        </w:rPr>
        <w:br/>
      </w:r>
      <w:r>
        <w:rPr>
          <w:rFonts w:hint="eastAsia"/>
        </w:rPr>
        <w:t>　　　　二、中国起酥油产量预测</w:t>
      </w:r>
      <w:r>
        <w:rPr>
          <w:rFonts w:hint="eastAsia"/>
        </w:rPr>
        <w:br/>
      </w:r>
      <w:r>
        <w:rPr>
          <w:rFonts w:hint="eastAsia"/>
        </w:rPr>
        <w:t>　　第二节 中国起酥油市场需求状况</w:t>
      </w:r>
      <w:r>
        <w:rPr>
          <w:rFonts w:hint="eastAsia"/>
        </w:rPr>
        <w:br/>
      </w:r>
      <w:r>
        <w:rPr>
          <w:rFonts w:hint="eastAsia"/>
        </w:rPr>
        <w:t>　　　　一、中国起酥油需求分析</w:t>
      </w:r>
      <w:r>
        <w:rPr>
          <w:rFonts w:hint="eastAsia"/>
        </w:rPr>
        <w:br/>
      </w:r>
      <w:r>
        <w:rPr>
          <w:rFonts w:hint="eastAsia"/>
        </w:rPr>
        <w:t>　　　　二、中国起酥油需求预测</w:t>
      </w:r>
      <w:r>
        <w:rPr>
          <w:rFonts w:hint="eastAsia"/>
        </w:rPr>
        <w:br/>
      </w:r>
      <w:r>
        <w:rPr>
          <w:rFonts w:hint="eastAsia"/>
        </w:rPr>
        <w:t>　　第三节 中国起酥油市场价格分析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中国起酥油行业竞争格局</w:t>
      </w:r>
      <w:r>
        <w:rPr>
          <w:rFonts w:hint="eastAsia"/>
        </w:rPr>
        <w:br/>
      </w:r>
      <w:r>
        <w:rPr>
          <w:rFonts w:hint="eastAsia"/>
        </w:rPr>
        <w:t>　　第一节 中国起酥油业企业数量</w:t>
      </w:r>
      <w:r>
        <w:rPr>
          <w:rFonts w:hint="eastAsia"/>
        </w:rPr>
        <w:br/>
      </w:r>
      <w:r>
        <w:rPr>
          <w:rFonts w:hint="eastAsia"/>
        </w:rPr>
        <w:t>　　第二节 起酥油行业集中度分析</w:t>
      </w:r>
      <w:r>
        <w:rPr>
          <w:rFonts w:hint="eastAsia"/>
        </w:rPr>
        <w:br/>
      </w:r>
      <w:r>
        <w:rPr>
          <w:rFonts w:hint="eastAsia"/>
        </w:rPr>
        <w:t>　　　　一、重点企业起酥油产量</w:t>
      </w:r>
      <w:r>
        <w:rPr>
          <w:rFonts w:hint="eastAsia"/>
        </w:rPr>
        <w:br/>
      </w:r>
      <w:r>
        <w:rPr>
          <w:rFonts w:hint="eastAsia"/>
        </w:rPr>
        <w:t>　　　　二、起酥油行业的集中度</w:t>
      </w:r>
      <w:r>
        <w:rPr>
          <w:rFonts w:hint="eastAsia"/>
        </w:rPr>
        <w:br/>
      </w:r>
      <w:r>
        <w:rPr>
          <w:rFonts w:hint="eastAsia"/>
        </w:rPr>
        <w:t>　　第三节 起酥油行业竞争格局分析</w:t>
      </w:r>
      <w:r>
        <w:rPr>
          <w:rFonts w:hint="eastAsia"/>
        </w:rPr>
        <w:br/>
      </w:r>
      <w:r>
        <w:rPr>
          <w:rFonts w:hint="eastAsia"/>
        </w:rPr>
        <w:t>　　　　一、起酥油的主要品牌分析</w:t>
      </w:r>
      <w:r>
        <w:rPr>
          <w:rFonts w:hint="eastAsia"/>
        </w:rPr>
        <w:br/>
      </w:r>
      <w:r>
        <w:rPr>
          <w:rFonts w:hint="eastAsia"/>
        </w:rPr>
        <w:t>　　　　二、起酥油品牌竞争力分析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中国起酥油行业产业链分析</w:t>
      </w:r>
      <w:r>
        <w:rPr>
          <w:rFonts w:hint="eastAsia"/>
        </w:rPr>
        <w:br/>
      </w:r>
      <w:r>
        <w:rPr>
          <w:rFonts w:hint="eastAsia"/>
        </w:rPr>
        <w:t>　　第一节 起酥油行业产业链概述</w:t>
      </w:r>
      <w:r>
        <w:rPr>
          <w:rFonts w:hint="eastAsia"/>
        </w:rPr>
        <w:br/>
      </w:r>
      <w:r>
        <w:rPr>
          <w:rFonts w:hint="eastAsia"/>
        </w:rPr>
        <w:t>　　第二节 起酥油上游产业发展状况分析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一、中国植物油行业现状</w:t>
      </w:r>
      <w:r>
        <w:rPr>
          <w:rFonts w:hint="eastAsia"/>
        </w:rPr>
        <w:br/>
      </w:r>
      <w:r>
        <w:rPr>
          <w:rFonts w:hint="eastAsia"/>
        </w:rPr>
        <w:t>　　　　二、中国植物油产量统计</w:t>
      </w:r>
      <w:r>
        <w:rPr>
          <w:rFonts w:hint="eastAsia"/>
        </w:rPr>
        <w:br/>
      </w:r>
      <w:r>
        <w:rPr>
          <w:rFonts w:hint="eastAsia"/>
        </w:rPr>
        <w:t>　　　　三、全球棕榈油市场分析</w:t>
      </w:r>
      <w:r>
        <w:rPr>
          <w:rFonts w:hint="eastAsia"/>
        </w:rPr>
        <w:br/>
      </w:r>
      <w:r>
        <w:rPr>
          <w:rFonts w:hint="eastAsia"/>
        </w:rPr>
        <w:t>　　　　　　（一）全球棕榈油的产量</w:t>
      </w:r>
      <w:r>
        <w:rPr>
          <w:rFonts w:hint="eastAsia"/>
        </w:rPr>
        <w:br/>
      </w:r>
      <w:r>
        <w:rPr>
          <w:rFonts w:hint="eastAsia"/>
        </w:rPr>
        <w:t>　　　　　　（二）中国棕榈油进口量</w:t>
      </w:r>
      <w:r>
        <w:rPr>
          <w:rFonts w:hint="eastAsia"/>
        </w:rPr>
        <w:br/>
      </w:r>
      <w:r>
        <w:rPr>
          <w:rFonts w:hint="eastAsia"/>
        </w:rPr>
        <w:t>　　　　　　（三）中国棕榈油消费量</w:t>
      </w:r>
      <w:r>
        <w:rPr>
          <w:rFonts w:hint="eastAsia"/>
        </w:rPr>
        <w:br/>
      </w:r>
      <w:r>
        <w:rPr>
          <w:rFonts w:hint="eastAsia"/>
        </w:rPr>
        <w:t>　　　　　　（四）中国棕榈油食用量</w:t>
      </w:r>
      <w:r>
        <w:rPr>
          <w:rFonts w:hint="eastAsia"/>
        </w:rPr>
        <w:br/>
      </w:r>
      <w:r>
        <w:rPr>
          <w:rFonts w:hint="eastAsia"/>
        </w:rPr>
        <w:t>　　　　　　（五）棕榈油的价格变动</w:t>
      </w:r>
      <w:r>
        <w:rPr>
          <w:rFonts w:hint="eastAsia"/>
        </w:rPr>
        <w:br/>
      </w:r>
      <w:r>
        <w:rPr>
          <w:rFonts w:hint="eastAsia"/>
        </w:rPr>
        <w:t>　　　　四、全球动物油市场分析</w:t>
      </w:r>
      <w:r>
        <w:rPr>
          <w:rFonts w:hint="eastAsia"/>
        </w:rPr>
        <w:br/>
      </w:r>
      <w:r>
        <w:rPr>
          <w:rFonts w:hint="eastAsia"/>
        </w:rPr>
        <w:t>　　第三节 起酥油下游应用需求市场分析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一、中国烘焙食品行业发展分析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（一）中国烘焙食品零售量分析</w:t>
      </w:r>
      <w:r>
        <w:rPr>
          <w:rFonts w:hint="eastAsia"/>
        </w:rPr>
        <w:br/>
      </w:r>
      <w:r>
        <w:rPr>
          <w:rFonts w:hint="eastAsia"/>
        </w:rPr>
        <w:t>　　　　　　（二）中国烘焙食品零售额分析</w:t>
      </w:r>
      <w:r>
        <w:rPr>
          <w:rFonts w:hint="eastAsia"/>
        </w:rPr>
        <w:br/>
      </w:r>
      <w:r>
        <w:rPr>
          <w:rFonts w:hint="eastAsia"/>
        </w:rPr>
        <w:t>　　　　二、中国面包行业发展分析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（一）中国面包零售量分析</w:t>
      </w:r>
      <w:r>
        <w:rPr>
          <w:rFonts w:hint="eastAsia"/>
        </w:rPr>
        <w:br/>
      </w:r>
      <w:r>
        <w:rPr>
          <w:rFonts w:hint="eastAsia"/>
        </w:rPr>
        <w:t>　　　　　　（二）中国面包零售额分析</w:t>
      </w:r>
      <w:r>
        <w:rPr>
          <w:rFonts w:hint="eastAsia"/>
        </w:rPr>
        <w:br/>
      </w:r>
      <w:r>
        <w:rPr>
          <w:rFonts w:hint="eastAsia"/>
        </w:rPr>
        <w:t>　　　　三、中国饼干行业发展分析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（一）中国饼干零售量分析</w:t>
      </w:r>
      <w:r>
        <w:rPr>
          <w:rFonts w:hint="eastAsia"/>
        </w:rPr>
        <w:br/>
      </w:r>
      <w:r>
        <w:rPr>
          <w:rFonts w:hint="eastAsia"/>
        </w:rPr>
        <w:t>　　　　　　（二）中国饼干零售额分析</w:t>
      </w:r>
      <w:r>
        <w:rPr>
          <w:rFonts w:hint="eastAsia"/>
        </w:rPr>
        <w:br/>
      </w:r>
      <w:r>
        <w:rPr>
          <w:rFonts w:hint="eastAsia"/>
        </w:rPr>
        <w:t>　　　　四、中国洋快餐行业发展分析</w:t>
      </w:r>
      <w:r>
        <w:rPr>
          <w:rFonts w:hint="eastAsia"/>
        </w:rPr>
        <w:br/>
      </w:r>
      <w:r>
        <w:rPr>
          <w:rFonts w:hint="eastAsia"/>
        </w:rPr>
        <w:t>　　　　　　（一）肯德基门店数量</w:t>
      </w:r>
      <w:r>
        <w:rPr>
          <w:rFonts w:hint="eastAsia"/>
        </w:rPr>
        <w:br/>
      </w:r>
      <w:r>
        <w:rPr>
          <w:rFonts w:hint="eastAsia"/>
        </w:rPr>
        <w:t>　　　　　　（二）必胜客门店数量</w:t>
      </w:r>
      <w:r>
        <w:rPr>
          <w:rFonts w:hint="eastAsia"/>
        </w:rPr>
        <w:br/>
      </w:r>
      <w:r>
        <w:rPr>
          <w:rFonts w:hint="eastAsia"/>
        </w:rPr>
        <w:t>　　　　　　（三）麦当劳门店数量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起酥油进出口分析</w:t>
      </w:r>
      <w:r>
        <w:rPr>
          <w:rFonts w:hint="eastAsia"/>
        </w:rPr>
        <w:br/>
      </w:r>
      <w:r>
        <w:rPr>
          <w:rFonts w:hint="eastAsia"/>
        </w:rPr>
        <w:t>　　第一节 起酥油进口分析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起酥油出口分析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国内起酥油生产厂商竞争力分析</w:t>
      </w:r>
      <w:r>
        <w:rPr>
          <w:rFonts w:hint="eastAsia"/>
        </w:rPr>
        <w:br/>
      </w:r>
      <w:r>
        <w:rPr>
          <w:rFonts w:hint="eastAsia"/>
        </w:rPr>
        <w:t>　　第一节 中粮东海粮油工业（张家港）有限公司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艾迪科食品（常熟）有限公司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嘉吉粮油（南通）有限公司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张家港统清食品有限公司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2025-2031年中国起酥油行业发展趋势与前景分析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2025-2031年中国起酥油行业发展趋势分析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2025-2031年中国起酥油行业投资风险分析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一、产业政策变动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三、原料价格变动</w:t>
      </w:r>
      <w:r>
        <w:rPr>
          <w:rFonts w:hint="eastAsia"/>
        </w:rPr>
        <w:br/>
      </w:r>
      <w:r>
        <w:rPr>
          <w:rFonts w:hint="eastAsia"/>
        </w:rPr>
        <w:t>　　　　四、产品质量安全</w:t>
      </w:r>
      <w:r>
        <w:rPr>
          <w:rFonts w:hint="eastAsia"/>
        </w:rPr>
        <w:br/>
      </w:r>
      <w:r>
        <w:rPr>
          <w:rFonts w:hint="eastAsia"/>
        </w:rPr>
        <w:t>　　第三节 2025-2031年起酥油行业投资策略及建议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起酥油企业投资战略与客户策略分析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起酥油企业发展战略规划背景意义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起酥油企业战略规划制定依据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中^智^林^：起酥油企业重点客户战略实施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faba9ba0245f9" w:history="1">
        <w:r>
          <w:rPr>
            <w:rStyle w:val="Hyperlink"/>
          </w:rPr>
          <w:t>中国起酥油行业现状调研及发展前景分析报告（2025-2031年）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faba9ba0245f9" w:history="1">
        <w:r>
          <w:rPr>
            <w:rStyle w:val="Hyperlink"/>
          </w:rPr>
          <w:t>https://www.20087.com/7/92/QiSuYouShiChangDiaoYanYuQianJing.html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热点：起酥油的做法大全窍门、起酥油是反式脂肪酸吗、人造起酥油、起酥油是否含猪油、起酥油百科、起酥油的成分是什么、起酥油健康吗、起酥油的危害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495c030514b05" w:history="1">
      <w:r>
        <w:rPr>
          <w:rStyle w:val="Hyperlink"/>
        </w:rPr>
        <w:t>中国起酥油行业现状调研及发展前景分析报告（2025-2031年）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SuYouShiChangDiaoYanYuQianJing.html" TargetMode="External" Id="R3fafaba9ba02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SuYouShiChangDiaoYanYuQianJing.html" TargetMode="External" Id="R859495c03051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2025-01-07T03:13:00Z</dcterms:created>
  <dcterms:modified xsi:type="dcterms:W3CDTF">2025-01-07T04:13:00Z</dcterms:modified>
  <dc:subject>中国起酥油行业现状调研及发展前景分析报告（2025-2031年）</dc:subject>
  <dc:title>中国起酥油行业现状调研及发展前景分析报告（2025-2031年）</dc:title>
  <cp:keywords>中国起酥油行业现状调研及发展前景分析报告（2025-2031年）</cp:keywords>
  <dc:description>中国起酥油行业现状调研及发展前景分析报告（2025-2031年）</dc:description>
</cp:coreProperties>
</file>