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dde974824474b" w:history="1">
              <w:r>
                <w:rPr>
                  <w:rStyle w:val="Hyperlink"/>
                </w:rPr>
                <w:t>2025-2031年中国食品添加剂市场现状与趋势预测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dde974824474b" w:history="1">
              <w:r>
                <w:rPr>
                  <w:rStyle w:val="Hyperlink"/>
                </w:rPr>
                <w:t>2025-2031年中国食品添加剂市场现状与趋势预测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dde974824474b" w:history="1">
                <w:r>
                  <w:rPr>
                    <w:rStyle w:val="Hyperlink"/>
                  </w:rPr>
                  <w:t>https://www.20087.com/7/12/ShiPinTianJiaJiHangYeQuShi.html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行业在全球范围内已形成较为完善的产业链，产品种类繁多，包括防腐剂、抗氧化剂、甜味剂、增稠剂等，广泛应用于食品加工以改善食品的色、香、味、形及延长保质期。目前，行业正逐步向绿色、天然、健康的方向转型，消费者对无害化、非转基因、有机添加剂的需求日益增长。同时，严格的食品安全法规和标准的制定与执行，促使企业不断优化生产流程，提高产品质量和安全性。</w:t>
      </w:r>
      <w:r>
        <w:rPr>
          <w:rFonts w:hint="eastAsia"/>
        </w:rPr>
        <w:br/>
      </w:r>
      <w:r>
        <w:rPr>
          <w:rFonts w:hint="eastAsia"/>
        </w:rPr>
        <w:t>　　未来，食品添加剂行业将更加注重科技创新，发展生物工程技术，利用微生物发酵等技术生产天然色素、香料等添加剂，减少化学合成品的使用。此外，随着个性化营养与健康意识的提升，功能性食品添加剂，如膳食纤维、益生元、植物提取物等，将成为研发热点，满足特定人群的健康需求。智能化生产与供应链管理的融合，将提升整个行业的效率和响应速度，保障食品安全与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dde974824474b" w:history="1">
        <w:r>
          <w:rPr>
            <w:rStyle w:val="Hyperlink"/>
          </w:rPr>
          <w:t>2025-2031年中国食品添加剂市场现状与趋势预测</w:t>
        </w:r>
      </w:hyperlink>
      <w:r>
        <w:rPr>
          <w:rFonts w:hint="eastAsia"/>
        </w:rPr>
        <w:t>》全面分析了食品添加剂行业的现状，深入探讨了食品添加剂市场需求、市场规模及价格波动。食品添加剂报告探讨了产业链关键环节，并对食品添加剂各细分市场进行了研究。同时，基于权威数据和专业分析，科学预测了食品添加剂市场前景与发展趋势。此外，还评估了食品添加剂重点企业的经营状况，包括品牌影响力、市场集中度以及竞争格局，并审慎剖析了潜在风险与机遇。食品添加剂报告以其专业性、科学性和权威性，成为食品添加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二、食品添加剂行业经济特性</w:t>
      </w:r>
      <w:r>
        <w:rPr>
          <w:rFonts w:hint="eastAsia"/>
        </w:rPr>
        <w:br/>
      </w:r>
      <w:r>
        <w:rPr>
          <w:rFonts w:hint="eastAsia"/>
        </w:rPr>
        <w:t>　　　　三、食品添加剂行业产业链简介</w:t>
      </w:r>
      <w:r>
        <w:rPr>
          <w:rFonts w:hint="eastAsia"/>
        </w:rPr>
        <w:br/>
      </w:r>
      <w:r>
        <w:rPr>
          <w:rFonts w:hint="eastAsia"/>
        </w:rPr>
        <w:t>　　第二节 食品添加剂行业发展成熟度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一、食品添加剂行业发展周期分析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2024-2025年食品添加剂行业相关产业动态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中外食品添加剂技术差距及产生差距的主要原因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提高我国食品添加剂技术的对策</w:t>
      </w:r>
      <w:r>
        <w:rPr>
          <w:rFonts w:hint="eastAsia"/>
        </w:rPr>
        <w:br/>
      </w:r>
      <w:r>
        <w:rPr>
          <w:rFonts w:hint="eastAsia"/>
        </w:rPr>
        <w:t>　　第四节 我国食品添加剂产品研发、设计发展趋势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中国食品添加剂市场发展调研</w:t>
      </w:r>
      <w:r>
        <w:rPr>
          <w:rFonts w:hint="eastAsia"/>
        </w:rPr>
        <w:br/>
      </w:r>
      <w:r>
        <w:rPr>
          <w:rFonts w:hint="eastAsia"/>
        </w:rPr>
        <w:t>　　第一节 食品添加剂市场现状分析及预测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二、2025-2031年中国食品添加剂市场规模预测</w:t>
      </w:r>
      <w:r>
        <w:rPr>
          <w:rFonts w:hint="eastAsia"/>
        </w:rPr>
        <w:br/>
      </w:r>
      <w:r>
        <w:rPr>
          <w:rFonts w:hint="eastAsia"/>
        </w:rPr>
        <w:t>　　第二节 食品添加剂行业产能分析及预测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第三节 食品添加剂行业产量分析及预测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第四节 食品添加剂市场需求分析及预测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二、2025-2031年中国食品添加剂市场需求预测</w:t>
      </w:r>
      <w:r>
        <w:rPr>
          <w:rFonts w:hint="eastAsia"/>
        </w:rPr>
        <w:br/>
      </w:r>
      <w:r>
        <w:rPr>
          <w:rFonts w:hint="eastAsia"/>
        </w:rPr>
        <w:t>　　第五节 食品添加剂进出口数据分析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二、2025-2031年国内食品添加剂进出口情况预测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二、重点地区（一）食品添加剂行业发展分析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三、重点地区（二）食品添加剂行业发展分析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四、重点地区（三）食品添加剂行业发展分析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五、重点地区（四）食品添加剂行业发展分析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食品添加剂上游行业分析</w:t>
      </w:r>
      <w:r>
        <w:rPr>
          <w:rFonts w:hint="eastAsia"/>
        </w:rPr>
        <w:br/>
      </w:r>
      <w:r>
        <w:rPr>
          <w:rFonts w:hint="eastAsia"/>
        </w:rPr>
        <w:t>　　　　一、食品添加剂产品成本构成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四、上游供给对食品添加剂行业的影响</w:t>
      </w:r>
      <w:r>
        <w:rPr>
          <w:rFonts w:hint="eastAsia"/>
        </w:rPr>
        <w:br/>
      </w:r>
      <w:r>
        <w:rPr>
          <w:rFonts w:hint="eastAsia"/>
        </w:rPr>
        <w:t>　　第二节 食品添加剂下游行业分析</w:t>
      </w:r>
      <w:r>
        <w:rPr>
          <w:rFonts w:hint="eastAsia"/>
        </w:rPr>
        <w:br/>
      </w:r>
      <w:r>
        <w:rPr>
          <w:rFonts w:hint="eastAsia"/>
        </w:rPr>
        <w:t>　　　　一、食品添加剂下游行业分布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一、食品添加剂竞争力分析</w:t>
      </w:r>
      <w:r>
        <w:rPr>
          <w:rFonts w:hint="eastAsia"/>
        </w:rPr>
        <w:br/>
      </w:r>
      <w:r>
        <w:rPr>
          <w:rFonts w:hint="eastAsia"/>
        </w:rPr>
        <w:t>　　　　二、食品添加剂技术竞争分析</w:t>
      </w:r>
      <w:r>
        <w:rPr>
          <w:rFonts w:hint="eastAsia"/>
        </w:rPr>
        <w:br/>
      </w:r>
      <w:r>
        <w:rPr>
          <w:rFonts w:hint="eastAsia"/>
        </w:rPr>
        <w:t>　　　　三、食品添加剂价格竞争分析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2025年中国食品添加剂产业集中度分析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一、食品添加剂市场集中度分析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2025-2031年提高食品添加剂企业竞争力的策略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2025年影响食品添加剂行业发展的主要因素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2025-2031年食品添加剂市场发展潜力分析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2025-2031年食品添加剂行业发展趋势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食品添加剂行业历程</w:t>
      </w:r>
      <w:r>
        <w:rPr>
          <w:rFonts w:hint="eastAsia"/>
        </w:rPr>
        <w:br/>
      </w:r>
      <w:r>
        <w:rPr>
          <w:rFonts w:hint="eastAsia"/>
        </w:rPr>
        <w:t>　　图表 食品添加剂行业生命周期</w:t>
      </w:r>
      <w:r>
        <w:rPr>
          <w:rFonts w:hint="eastAsia"/>
        </w:rPr>
        <w:br/>
      </w:r>
      <w:r>
        <w:rPr>
          <w:rFonts w:hint="eastAsia"/>
        </w:rPr>
        <w:t>　　图表 食品添加剂行业产业链分析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食品添加剂企业信息</w:t>
      </w:r>
      <w:r>
        <w:rPr>
          <w:rFonts w:hint="eastAsia"/>
        </w:rPr>
        <w:br/>
      </w:r>
      <w:r>
        <w:rPr>
          <w:rFonts w:hint="eastAsia"/>
        </w:rPr>
        <w:t>　　图表 食品添加剂企业经营情况分析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dde974824474b" w:history="1">
        <w:r>
          <w:rPr>
            <w:rStyle w:val="Hyperlink"/>
          </w:rPr>
          <w:t>2025-2031年中国食品添加剂市场现状与趋势预测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dde974824474b" w:history="1">
        <w:r>
          <w:rPr>
            <w:rStyle w:val="Hyperlink"/>
          </w:rPr>
          <w:t>https://www.20087.com/7/12/ShiPinTianJiaJiHangYeQuShi.html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bab0d67ee4a87" w:history="1">
      <w:r>
        <w:rPr>
          <w:rStyle w:val="Hyperlink"/>
        </w:rPr>
        <w:t>2025-2031年中国食品添加剂市场现状与趋势预测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iPinTianJiaJiHangYeQuShi.html" TargetMode="External" Id="Rcfcdde974824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iPinTianJiaJiHangYeQuShi.html" TargetMode="External" Id="R2f2bab0d67ee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2024-10-24T06:04:00Z</dcterms:created>
  <dcterms:modified xsi:type="dcterms:W3CDTF">2024-10-24T07:04:00Z</dcterms:modified>
  <dc:subject>2025-2031年中国食品添加剂市场现状与趋势预测</dc:subject>
  <dc:title>2025-2031年中国食品添加剂市场现状与趋势预测</dc:title>
  <cp:keywords>2025-2031年中国食品添加剂市场现状与趋势预测</cp:keywords>
  <dc:description>2025-2031年中国食品添加剂市场现状与趋势预测</dc:description>
</cp:coreProperties>
</file>