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a18b55ce64b40" w:history="1">
              <w:r>
                <w:rPr>
                  <w:rStyle w:val="Hyperlink"/>
                </w:rPr>
                <w:t>2025-2031年中国鲟鱼肉制品市场现状与前景趋势预测报告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a18b55ce64b40" w:history="1">
              <w:r>
                <w:rPr>
                  <w:rStyle w:val="Hyperlink"/>
                </w:rPr>
                <w:t>2025-2031年中国鲟鱼肉制品市场现状与前景趋势预测报告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a18b55ce64b40" w:history="1">
                <w:r>
                  <w:rPr>
                    <w:rStyle w:val="Hyperlink"/>
                  </w:rPr>
                  <w:t>https://www.20087.com/7/92/XunYuRouZhiPinFaZhanXianZhuangQianJing.html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鲟鱼肉制品是以鲟鱼为主要原料加工而成的食品，涵盖鲜鱼、冷冻鱼片、鱼糜制品、熏制鱼干、即食休闲食品等多种形式，因其肉质细嫩、脂肪含量适中、富含优质蛋白与不饱和脂肪酸而受到一定消费群体青睐。目前，鲟鱼肉制品主要依赖人工养殖，主要集中于水质条件良好的湖泊、水库及特种水产养殖基地。随着消费者对健康饮食与特色食材的关注度提升，鲟鱼肉制品在高端餐饮、商超零售与电商渠道逐步拓展。然而，行业内仍存在养殖周期长、成本较高、产品保鲜难度大、市场认知度偏低等问题，影响其规模化推广与品牌建设。</w:t>
      </w:r>
      <w:r>
        <w:rPr>
          <w:rFonts w:hint="eastAsia"/>
        </w:rPr>
        <w:br/>
      </w:r>
      <w:r>
        <w:rPr>
          <w:rFonts w:hint="eastAsia"/>
        </w:rPr>
        <w:t>　　未来，鲟鱼肉制品将朝着深加工化、品牌化与冷链保障方向持续推进。一方面，企业将加大对鲟鱼副产品的综合利用，开发鱼骨汤料、鱼胶提取物、功能性肽粉等衍生产品，提升资源附加值。另一方面，结合预制菜产业发展趋势，鲟鱼肉制品将向调理鱼排、即食鱼柳、火锅鱼片等便捷化方向延伸，增强终端消费粘性。此外，冷链物流体系的完善将有效延长产品货架期，提升跨区域流通能力，助力品牌打造与市场下沉。整体来看，鲟鱼肉制品将在消费升级与供应链优化的双重推动下，逐步迈向更丰富、更便捷、更具市场影响力的新阶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2a18b55ce64b40" w:history="1">
        <w:r>
          <w:rPr>
            <w:rStyle w:val="Hyperlink"/>
          </w:rPr>
          <w:t>2025-2031年中国鲟鱼肉制品市场现状与前景趋势预测报告</w:t>
        </w:r>
      </w:hyperlink>
      <w:r>
        <w:rPr>
          <w:rFonts w:hint="eastAsia"/>
        </w:rPr>
        <w:t>基于统计局、相关行业协会及科研机构的详实数据，分析鲟鱼肉制品行业市场规模、价格走势及供需变化，梳理鲟鱼肉制品产业链结构与细分领域表现。报告评估鲟鱼肉制品市场竞争格局与品牌集中度，研究鲟鱼肉制品重点企业经营策略与行业驱动力，结合鲟鱼肉制品技术发展现状与创新方向，预测鲟鱼肉制品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鲟鱼肉制品行业概述</w:t>
      </w:r>
      <w:r>
        <w:rPr>
          <w:rFonts w:hint="eastAsia"/>
        </w:rPr>
        <w:br/>
      </w:r>
      <w:r>
        <w:rPr>
          <w:rFonts w:hint="eastAsia"/>
        </w:rPr>
        <w:t>　　第一节 鲟鱼肉制品定义与分类</w:t>
      </w:r>
      <w:r>
        <w:rPr>
          <w:rFonts w:hint="eastAsia"/>
        </w:rPr>
        <w:br/>
      </w:r>
      <w:r>
        <w:rPr>
          <w:rFonts w:hint="eastAsia"/>
        </w:rPr>
        <w:t>　　第二节 鲟鱼肉制品应用领域</w:t>
      </w:r>
      <w:r>
        <w:rPr>
          <w:rFonts w:hint="eastAsia"/>
        </w:rPr>
        <w:br/>
      </w:r>
      <w:r>
        <w:rPr>
          <w:rFonts w:hint="eastAsia"/>
        </w:rPr>
        <w:t>　　第三节 鲟鱼肉制品行业经济指标分析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鲟鱼肉制品产业链及经营模式分析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三、鲟鱼肉制品销售模式及销售渠道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全球鲟鱼肉制品市场发展综述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2019-2024年全球鲟鱼肉制品市场规模与趋势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主要国家与地区鲟鱼肉制品市场分析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2025-2031年全球鲟鱼肉制品行业发展趋势与前景预测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中国鲟鱼肉制品行业市场分析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2024-2025年鲟鱼肉制品产能与投资动态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一、国内鲟鱼肉制品产能及利用情况</w:t>
      </w:r>
      <w:r>
        <w:rPr>
          <w:rFonts w:hint="eastAsia"/>
        </w:rPr>
        <w:br/>
      </w:r>
      <w:r>
        <w:rPr>
          <w:rFonts w:hint="eastAsia"/>
        </w:rPr>
        <w:t>　　　　二、鲟鱼肉制品产能扩张与投资动态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2025-2031年鲟鱼肉制品行业产量统计与趋势预测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一、2019-2024年鲟鱼肉制品行业产量数据统计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1、2019-2024年鲟鱼肉制品产量及增长趋势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2、2019-2024年鲟鱼肉制品细分产品产量及份额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二、影响鲟鱼肉制品产量的关键因素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三、2025-2031年鲟鱼肉制品产量预测</w:t>
      </w:r>
      <w:r>
        <w:rPr>
          <w:rFonts w:hint="eastAsia"/>
        </w:rPr>
        <w:br/>
      </w:r>
      <w:r>
        <w:rPr>
          <w:rFonts w:hint="eastAsia"/>
        </w:rPr>
        <w:t>　　第三节 2025-2031年鲟鱼肉制品市场需求与销售分析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一、2024-2025年鲟鱼肉制品行业需求现状</w:t>
      </w:r>
      <w:r>
        <w:rPr>
          <w:rFonts w:hint="eastAsia"/>
        </w:rPr>
        <w:br/>
      </w:r>
      <w:r>
        <w:rPr>
          <w:rFonts w:hint="eastAsia"/>
        </w:rPr>
        <w:t>　　　　二、鲟鱼肉制品客户群体与需求特点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三、2019-2024年鲟鱼肉制品行业销售规模分析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四、2025-2031年鲟鱼肉制品市场增长潜力与规模预测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中国鲟鱼肉制品细分市场与下游应用领域分析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鲟鱼肉制品细分市场分析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一、2024-2025年鲟鱼肉制品主要细分产品市场现状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鲟鱼肉制品下游应用与客户群体分析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一、2024-2025年鲟鱼肉制品各应用领域市场现状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2024-2025年鲟鱼肉制品行业技术发展现状及趋势分析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鲟鱼肉制品行业技术发展现状分析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国内外鲟鱼肉制品行业技术差异与原因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鲟鱼肉制品行业技术发展方向、趋势预测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提升鲟鱼肉制品行业技术能力策略建议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鲟鱼肉制品价格机制与竞争策略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一、2019-2024年鲟鱼肉制品市场价格走势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鲟鱼肉制品定价策略与方法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2025-2031年鲟鱼肉制品价格竞争态势与趋势预测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中国鲟鱼肉制品行业重点区域市场研究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2024-2025年重点区域鲟鱼肉制品市场发展概况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二、2019-2024年鲟鱼肉制品市场需求规模情况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三、2025-2031年鲟鱼肉制品行业发展潜力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二、2019-2024年鲟鱼肉制品市场需求规模情况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三、2025-2031年鲟鱼肉制品行业发展潜力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二、2019-2024年鲟鱼肉制品市场需求规模情况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三、2025-2031年鲟鱼肉制品行业发展潜力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二、2019-2024年鲟鱼肉制品市场需求规模情况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三、2025-2031年鲟鱼肉制品行业发展潜力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二、2019-2024年鲟鱼肉制品市场需求规模情况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三、2025-2031年鲟鱼肉制品行业发展潜力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2019-2024年中国鲟鱼肉制品行业进出口情况分析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鲟鱼肉制品行业进口情况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一、2019-2024年鲟鱼肉制品进口规模及增长情况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二、鲟鱼肉制品主要进口来源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鲟鱼肉制品行业出口情况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一、2019-2024年鲟鱼肉制品出口规模及增长情况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二、鲟鱼肉制品主要出口目的地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2019-2024年中国鲟鱼肉制品行业总体发展与财务状况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2019-2024年中国鲟鱼肉制品行业规模情况</w:t>
      </w:r>
      <w:r>
        <w:rPr>
          <w:rFonts w:hint="eastAsia"/>
        </w:rPr>
        <w:br/>
      </w:r>
      <w:r>
        <w:rPr>
          <w:rFonts w:hint="eastAsia"/>
        </w:rPr>
        <w:t>　　　　一、鲟鱼肉制品行业企业数量规模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二、鲟鱼肉制品行业从业人员规模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三、鲟鱼肉制品行业市场敏感性分析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2019-2024年中国鲟鱼肉制品行业财务能力分析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一、鲟鱼肉制品行业盈利能力</w:t>
      </w:r>
      <w:r>
        <w:rPr>
          <w:rFonts w:hint="eastAsia"/>
        </w:rPr>
        <w:br/>
      </w:r>
      <w:r>
        <w:rPr>
          <w:rFonts w:hint="eastAsia"/>
        </w:rPr>
        <w:t>　　　　二、鲟鱼肉制品行业偿债能力</w:t>
      </w:r>
      <w:r>
        <w:rPr>
          <w:rFonts w:hint="eastAsia"/>
        </w:rPr>
        <w:br/>
      </w:r>
      <w:r>
        <w:rPr>
          <w:rFonts w:hint="eastAsia"/>
        </w:rPr>
        <w:t>　　　　三、鲟鱼肉制品行业营运能力</w:t>
      </w:r>
      <w:r>
        <w:rPr>
          <w:rFonts w:hint="eastAsia"/>
        </w:rPr>
        <w:br/>
      </w:r>
      <w:r>
        <w:rPr>
          <w:rFonts w:hint="eastAsia"/>
        </w:rPr>
        <w:t>　　　　四、鲟鱼肉制品行业发展能力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鲟鱼肉制品行业重点企业调研分析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二、企业鲟鱼肉制品业务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二、企业鲟鱼肉制品业务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二、企业鲟鱼肉制品业务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二、企业鲟鱼肉制品业务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二、企业鲟鱼肉制品业务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二、企业鲟鱼肉制品业务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中国鲟鱼肉制品行业竞争格局分析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鲟鱼肉制品行业竞争格局总览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2024-2025年鲟鱼肉制品行业竞争力分析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2019-2024年鲟鱼肉制品行业企业并购活动分析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2024-2025年鲟鱼肉制品行业会展与招投标活动分析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一、鲟鱼肉制品行业会展活动及其市场影响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2025年中国鲟鱼肉制品企业发展企业发展策略与建议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鲟鱼肉制品销售模式与渠道策略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鲟鱼肉制品品牌与市场推广策略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鲟鱼肉制品研发投入与技术创新能力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鲟鱼肉制品合作联盟与资源整合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中国鲟鱼肉制品行业风险与对策</w:t>
      </w:r>
      <w:r>
        <w:rPr>
          <w:rFonts w:hint="eastAsia"/>
        </w:rPr>
        <w:br/>
      </w:r>
      <w:r>
        <w:rPr>
          <w:rFonts w:hint="eastAsia"/>
        </w:rPr>
        <w:t>　　第一节 鲟鱼肉制品行业SWOT分析</w:t>
      </w:r>
      <w:r>
        <w:rPr>
          <w:rFonts w:hint="eastAsia"/>
        </w:rPr>
        <w:br/>
      </w:r>
      <w:r>
        <w:rPr>
          <w:rFonts w:hint="eastAsia"/>
        </w:rPr>
        <w:t>　　　　一、鲟鱼肉制品行业优势</w:t>
      </w:r>
      <w:r>
        <w:rPr>
          <w:rFonts w:hint="eastAsia"/>
        </w:rPr>
        <w:br/>
      </w:r>
      <w:r>
        <w:rPr>
          <w:rFonts w:hint="eastAsia"/>
        </w:rPr>
        <w:t>　　　　二、鲟鱼肉制品行业劣势</w:t>
      </w:r>
      <w:r>
        <w:rPr>
          <w:rFonts w:hint="eastAsia"/>
        </w:rPr>
        <w:br/>
      </w:r>
      <w:r>
        <w:rPr>
          <w:rFonts w:hint="eastAsia"/>
        </w:rPr>
        <w:t>　　　　三、鲟鱼肉制品市场机会</w:t>
      </w:r>
      <w:r>
        <w:rPr>
          <w:rFonts w:hint="eastAsia"/>
        </w:rPr>
        <w:br/>
      </w:r>
      <w:r>
        <w:rPr>
          <w:rFonts w:hint="eastAsia"/>
        </w:rPr>
        <w:t>　　　　四、鲟鱼肉制品市场威胁</w:t>
      </w:r>
      <w:r>
        <w:rPr>
          <w:rFonts w:hint="eastAsia"/>
        </w:rPr>
        <w:br/>
      </w:r>
      <w:r>
        <w:rPr>
          <w:rFonts w:hint="eastAsia"/>
        </w:rPr>
        <w:t>　　第二节 鲟鱼肉制品行业风险及对策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2025-2031年中国鲟鱼肉制品行业前景与发展趋势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2024-2025年鲟鱼肉制品行业发展环境分析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一、鲟鱼肉制品行业主管部门与监管体制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二、鲟鱼肉制品行业主要法律法规及政策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三、鲟鱼肉制品行业标准与质量监管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2025-2031年鲟鱼肉制品行业发展趋势与方向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2025-2031年鲟鱼肉制品行业发展潜力与机遇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鲟鱼肉制品行业研究结论与建议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[.中智.林]鲟鱼肉制品行业发展建议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2019-2024年中国鲟鱼肉制品市场规模及增长情况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2019-2024年中国鲟鱼肉制品行业产能及增长趋势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2025-2031年中国鲟鱼肉制品行业产能预测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2019-2024年中国鲟鱼肉制品行业产量及增长趋势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2025-2031年中国鲟鱼肉制品行业产量预测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2019-2024年中国鲟鱼肉制品行业市场需求及增长情况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2025-2031年中国鲟鱼肉制品行业市场需求预测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2019-2024年中国鲟鱼肉制品行业利润及增长情况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**地区鲟鱼肉制品市场规模及增长情况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**地区鲟鱼肉制品行业市场需求情况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**地区鲟鱼肉制品市场规模及增长情况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**地区鲟鱼肉制品行业市场需求情况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2019-2024年中国鲟鱼肉制品行业进口量及增速统计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2019-2024年中国鲟鱼肉制品行业出口量及增速统计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鲟鱼肉制品重点企业经营情况分析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2025年鲟鱼肉制品行业壁垒</w:t>
      </w:r>
      <w:r>
        <w:rPr>
          <w:rFonts w:hint="eastAsia"/>
        </w:rPr>
        <w:br/>
      </w:r>
      <w:r>
        <w:rPr>
          <w:rFonts w:hint="eastAsia"/>
        </w:rPr>
        <w:t>　　图表 2025年鲟鱼肉制品市场前景分析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2025-2031年中国鲟鱼肉制品市场需求预测</w:t>
      </w:r>
      <w:r>
        <w:rPr>
          <w:rFonts w:hint="eastAsia"/>
        </w:rPr>
        <w:br/>
      </w:r>
      <w:r>
        <w:rPr>
          <w:rFonts w:hint="eastAsia"/>
        </w:rPr>
        <w:t>　　图表 2025年鲟鱼肉制品发展趋势预测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a18b55ce64b40" w:history="1">
        <w:r>
          <w:rPr>
            <w:rStyle w:val="Hyperlink"/>
          </w:rPr>
          <w:t>2025-2031年中国鲟鱼肉制品市场现状与前景趋势预测报告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a18b55ce64b40" w:history="1">
        <w:r>
          <w:rPr>
            <w:rStyle w:val="Hyperlink"/>
          </w:rPr>
          <w:t>https://www.20087.com/7/92/XunYuRouZhiPinFaZhanXianZhuangQianJing.html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热点：鲟鱼肉图片、鲟鱼肉质怎么样、鲟鱼简介、鲟鱼肉口感、鲟鱼的种类、鲟鱼有几种做法、鲟鱼的产地是哪里、鲟鱼肉的功效和禁忌、鲟鱼的制作方法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6eee0e4fa48f4" w:history="1">
      <w:r>
        <w:rPr>
          <w:rStyle w:val="Hyperlink"/>
        </w:rPr>
        <w:t>2025-2031年中国鲟鱼肉制品市场现状与前景趋势预测报告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XunYuRouZhiPinFaZhanXianZhuangQianJing.html" TargetMode="External" Id="R552a18b55ce6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XunYuRouZhiPinFaZhanXianZhuangQianJing.html" TargetMode="External" Id="R35f6eee0e4fa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2025-07-15T00:11:24Z</dcterms:created>
  <dcterms:modified xsi:type="dcterms:W3CDTF">2025-07-15T01:11:24Z</dcterms:modified>
  <dc:subject>2025-2031年中国鲟鱼肉制品市场现状与前景趋势预测报告</dc:subject>
  <dc:title>2025-2031年中国鲟鱼肉制品市场现状与前景趋势预测报告</dc:title>
  <cp:keywords>2025-2031年中国鲟鱼肉制品市场现状与前景趋势预测报告</cp:keywords>
  <dc:description>2025-2031年中国鲟鱼肉制品市场现状与前景趋势预测报告</dc:description>
</cp:coreProperties>
</file>