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cd0e9c76e454a" w:history="1">
              <w:r>
                <w:rPr>
                  <w:rStyle w:val="Hyperlink"/>
                </w:rPr>
                <w:t>全球与中国保健食品行业现状及趋势预测报告（2025-2031年）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cd0e9c76e454a" w:history="1">
              <w:r>
                <w:rPr>
                  <w:rStyle w:val="Hyperlink"/>
                </w:rPr>
                <w:t>全球与中国保健食品行业现状及趋势预测报告（2025-2031年）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cd0e9c76e454a" w:history="1">
                <w:r>
                  <w:rPr>
                    <w:rStyle w:val="Hyperlink"/>
                  </w:rPr>
                  <w:t>https://www.20087.com/7/92/BaoJianShiPinDeQianJingQuShi.html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食品作为健康管理的重要补充，近年来在全球范围内迎来了爆发式增长。目前，随着消费者健康意识的提升和对天然、有机产品的追捧，保健食品市场呈现多元化和细分化的发展态势。产品种类涵盖维生素、矿物质、膳食纤维、益生菌等多个类别，针对不同年龄、性别和健康状况的目标群体，提供了精准营养解决方案。同时，科研成果的应用，如发酵技术和植物提取物的高效利用，增强了保健食品的功效性和安全性。</w:t>
      </w:r>
      <w:r>
        <w:rPr>
          <w:rFonts w:hint="eastAsia"/>
        </w:rPr>
        <w:br/>
      </w:r>
      <w:r>
        <w:rPr>
          <w:rFonts w:hint="eastAsia"/>
        </w:rPr>
        <w:t>　　未来，保健食品的发展将更加关注科学验证和个性化定制。科学验证要求产品功效经过严格的临床试验和科学研究，以实证数据赢得消费者的信任；个性化定制则是借助基因检测和健康数据分析，为用户提供符合个人体质和生活习惯的营养补充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cd0e9c76e454a" w:history="1">
        <w:r>
          <w:rPr>
            <w:rStyle w:val="Hyperlink"/>
          </w:rPr>
          <w:t>全球与中国保健食品行业现状及趋势预测报告（2025-2031年）</w:t>
        </w:r>
      </w:hyperlink>
      <w:r>
        <w:rPr>
          <w:rFonts w:hint="eastAsia"/>
        </w:rPr>
        <w:t>》基于国家统计局及保健食品行业协会的权威数据，全面调研了保健食品行业的市场规模、市场需求、产业链结构及价格变动，并对保健食品细分市场进行了深入分析。报告详细剖析了保健食品市场竞争格局，重点关注品牌影响力及重点企业的运营表现，同时科学预测了保健食品市场前景与发展趋势，识别了行业潜在的风险与机遇。通过专业、科学的研究方法，报告为保健食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中国保健食品概述</w:t>
      </w:r>
      <w:r>
        <w:rPr>
          <w:rFonts w:hint="eastAsia"/>
        </w:rPr>
        <w:br/>
      </w:r>
      <w:r>
        <w:rPr>
          <w:rFonts w:hint="eastAsia"/>
        </w:rPr>
        <w:t>　　第一节 保健食品行业定义</w:t>
      </w:r>
      <w:r>
        <w:rPr>
          <w:rFonts w:hint="eastAsia"/>
        </w:rPr>
        <w:br/>
      </w:r>
      <w:r>
        <w:rPr>
          <w:rFonts w:hint="eastAsia"/>
        </w:rPr>
        <w:t>　　第二节 保健食品行业发展特性</w:t>
      </w:r>
      <w:r>
        <w:rPr>
          <w:rFonts w:hint="eastAsia"/>
        </w:rPr>
        <w:br/>
      </w:r>
      <w:r>
        <w:rPr>
          <w:rFonts w:hint="eastAsia"/>
        </w:rPr>
        <w:t>　　第三节 保健食品产业链分析</w:t>
      </w:r>
      <w:r>
        <w:rPr>
          <w:rFonts w:hint="eastAsia"/>
        </w:rPr>
        <w:br/>
      </w:r>
      <w:r>
        <w:rPr>
          <w:rFonts w:hint="eastAsia"/>
        </w:rPr>
        <w:t>　　第四节 保健食品行业生命周期分析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2024-2025年国外主要保健食品市场发展概况</w:t>
      </w:r>
      <w:r>
        <w:rPr>
          <w:rFonts w:hint="eastAsia"/>
        </w:rPr>
        <w:br/>
      </w:r>
      <w:r>
        <w:rPr>
          <w:rFonts w:hint="eastAsia"/>
        </w:rPr>
        <w:t>　　第一节 全球保健食品市场发展分析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欧盟地区主要国家保健食品市场概况</w:t>
      </w:r>
      <w:r>
        <w:rPr>
          <w:rFonts w:hint="eastAsia"/>
        </w:rPr>
        <w:br/>
      </w:r>
      <w:r>
        <w:rPr>
          <w:rFonts w:hint="eastAsia"/>
        </w:rPr>
        <w:t>　　第三节 北美地区保健食品市场概况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亚太地区主要国家保健食品市场概况</w:t>
      </w:r>
      <w:r>
        <w:rPr>
          <w:rFonts w:hint="eastAsia"/>
        </w:rPr>
        <w:br/>
      </w:r>
      <w:r>
        <w:rPr>
          <w:rFonts w:hint="eastAsia"/>
        </w:rPr>
        <w:t>　　第五节 全球保健食品市场发展预测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2024-2025年中国保健食品发展环境分析</w:t>
      </w:r>
      <w:r>
        <w:rPr>
          <w:rFonts w:hint="eastAsia"/>
        </w:rPr>
        <w:br/>
      </w:r>
      <w:r>
        <w:rPr>
          <w:rFonts w:hint="eastAsia"/>
        </w:rPr>
        <w:t>　　第一节 保健食品行业经济环境分析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保健食品行业相关政策、标准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保健食品行业相关发展规划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中国保健食品技术发展分析</w:t>
      </w:r>
      <w:r>
        <w:rPr>
          <w:rFonts w:hint="eastAsia"/>
        </w:rPr>
        <w:br/>
      </w:r>
      <w:r>
        <w:rPr>
          <w:rFonts w:hint="eastAsia"/>
        </w:rPr>
        <w:t>　　第一节 当前保健食品技术发展现状分析</w:t>
      </w:r>
      <w:r>
        <w:rPr>
          <w:rFonts w:hint="eastAsia"/>
        </w:rPr>
        <w:br/>
      </w:r>
      <w:r>
        <w:rPr>
          <w:rFonts w:hint="eastAsia"/>
        </w:rPr>
        <w:t>　　第二节 保健食品生产中需注意的问题</w:t>
      </w:r>
      <w:r>
        <w:rPr>
          <w:rFonts w:hint="eastAsia"/>
        </w:rPr>
        <w:br/>
      </w:r>
      <w:r>
        <w:rPr>
          <w:rFonts w:hint="eastAsia"/>
        </w:rPr>
        <w:t>　　第三节 保健食品行业主要技术发展趋势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保健食品市场特性分析</w:t>
      </w:r>
      <w:r>
        <w:rPr>
          <w:rFonts w:hint="eastAsia"/>
        </w:rPr>
        <w:br/>
      </w:r>
      <w:r>
        <w:rPr>
          <w:rFonts w:hint="eastAsia"/>
        </w:rPr>
        <w:t>　　第一节 保健食品行业集中度分析</w:t>
      </w:r>
      <w:r>
        <w:rPr>
          <w:rFonts w:hint="eastAsia"/>
        </w:rPr>
        <w:br/>
      </w:r>
      <w:r>
        <w:rPr>
          <w:rFonts w:hint="eastAsia"/>
        </w:rPr>
        <w:t>　　第二节 保健食品行业SWOT分析</w:t>
      </w:r>
      <w:r>
        <w:rPr>
          <w:rFonts w:hint="eastAsia"/>
        </w:rPr>
        <w:br/>
      </w:r>
      <w:r>
        <w:rPr>
          <w:rFonts w:hint="eastAsia"/>
        </w:rPr>
        <w:t>　　　　一、保健食品行业优势</w:t>
      </w:r>
      <w:r>
        <w:rPr>
          <w:rFonts w:hint="eastAsia"/>
        </w:rPr>
        <w:br/>
      </w:r>
      <w:r>
        <w:rPr>
          <w:rFonts w:hint="eastAsia"/>
        </w:rPr>
        <w:t>　　　　二、保健食品行业劣势</w:t>
      </w:r>
      <w:r>
        <w:rPr>
          <w:rFonts w:hint="eastAsia"/>
        </w:rPr>
        <w:br/>
      </w:r>
      <w:r>
        <w:rPr>
          <w:rFonts w:hint="eastAsia"/>
        </w:rPr>
        <w:t>　　　　三、保健食品行业机会</w:t>
      </w:r>
      <w:r>
        <w:rPr>
          <w:rFonts w:hint="eastAsia"/>
        </w:rPr>
        <w:br/>
      </w:r>
      <w:r>
        <w:rPr>
          <w:rFonts w:hint="eastAsia"/>
        </w:rPr>
        <w:t>　　　　四、保健食品行业风险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中国保健食品发展现状</w:t>
      </w:r>
      <w:r>
        <w:rPr>
          <w:rFonts w:hint="eastAsia"/>
        </w:rPr>
        <w:br/>
      </w:r>
      <w:r>
        <w:rPr>
          <w:rFonts w:hint="eastAsia"/>
        </w:rPr>
        <w:t>　　第一节 中国保健食品市场现状分析</w:t>
      </w:r>
      <w:r>
        <w:rPr>
          <w:rFonts w:hint="eastAsia"/>
        </w:rPr>
        <w:br/>
      </w:r>
      <w:r>
        <w:rPr>
          <w:rFonts w:hint="eastAsia"/>
        </w:rPr>
        <w:t>　　第二节 中国保健食品行业产量情况分析及预测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一、保健食品总体产能规模</w:t>
      </w:r>
      <w:r>
        <w:rPr>
          <w:rFonts w:hint="eastAsia"/>
        </w:rPr>
        <w:br/>
      </w:r>
      <w:r>
        <w:rPr>
          <w:rFonts w:hint="eastAsia"/>
        </w:rPr>
        <w:t>　　　　二、保健食品生产区域分布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三、2019-2024年中国保健食品行业产量统计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四、2025-2031年中国保健食品行业产量预测</w:t>
      </w:r>
      <w:r>
        <w:rPr>
          <w:rFonts w:hint="eastAsia"/>
        </w:rPr>
        <w:br/>
      </w:r>
      <w:r>
        <w:rPr>
          <w:rFonts w:hint="eastAsia"/>
        </w:rPr>
        <w:t>　　第三节 中国保健食品市场需求分析及预测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一、中国保健食品市场需求特点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二、2019-2024年中国保健食品市场需求量统计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三、2025-2031年中国保健食品市场需求量预测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中国保健食品价格趋势分析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一、2019-2024年中国保健食品市场价格趋势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二、2025-2031年中国保健食品市场价格走势预测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2019-2024年保健食品行业经济运行状况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2019-2024年中国保健食品行业盈利能力分析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2019-2024年中国保健食品行业发展能力分析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2019-2024年保健食品行业偿债能力分析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2019-2024年保健食品制造企业数量分析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保健食品行业上游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保健食品行业下游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保健食品行业重点区域市场结构调研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**地区保健食品市场发展分析</w:t>
      </w:r>
      <w:r>
        <w:rPr>
          <w:rFonts w:hint="eastAsia"/>
        </w:rPr>
        <w:br/>
      </w:r>
      <w:r>
        <w:rPr>
          <w:rFonts w:hint="eastAsia"/>
        </w:rPr>
        <w:t>　　第三节 **地区保健食品市场发展分析</w:t>
      </w:r>
      <w:r>
        <w:rPr>
          <w:rFonts w:hint="eastAsia"/>
        </w:rPr>
        <w:br/>
      </w:r>
      <w:r>
        <w:rPr>
          <w:rFonts w:hint="eastAsia"/>
        </w:rPr>
        <w:t>　　第四节 **地区保健食品市场发展分析</w:t>
      </w:r>
      <w:r>
        <w:rPr>
          <w:rFonts w:hint="eastAsia"/>
        </w:rPr>
        <w:br/>
      </w:r>
      <w:r>
        <w:rPr>
          <w:rFonts w:hint="eastAsia"/>
        </w:rPr>
        <w:t>　　第五节 **地区保健食品市场发展分析</w:t>
      </w:r>
      <w:r>
        <w:rPr>
          <w:rFonts w:hint="eastAsia"/>
        </w:rPr>
        <w:br/>
      </w:r>
      <w:r>
        <w:rPr>
          <w:rFonts w:hint="eastAsia"/>
        </w:rPr>
        <w:t>　　第六节 **地区保健食品市场发展分析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2019-2024年中国保健食品进出口分析</w:t>
      </w:r>
      <w:r>
        <w:rPr>
          <w:rFonts w:hint="eastAsia"/>
        </w:rPr>
        <w:br/>
      </w:r>
      <w:r>
        <w:rPr>
          <w:rFonts w:hint="eastAsia"/>
        </w:rPr>
        <w:t>　　第一节 保健食品进口情况分析</w:t>
      </w:r>
      <w:r>
        <w:rPr>
          <w:rFonts w:hint="eastAsia"/>
        </w:rPr>
        <w:br/>
      </w:r>
      <w:r>
        <w:rPr>
          <w:rFonts w:hint="eastAsia"/>
        </w:rPr>
        <w:t>　　第二节 保健食品出口情况分析</w:t>
      </w:r>
      <w:r>
        <w:rPr>
          <w:rFonts w:hint="eastAsia"/>
        </w:rPr>
        <w:br/>
      </w:r>
      <w:r>
        <w:rPr>
          <w:rFonts w:hint="eastAsia"/>
        </w:rPr>
        <w:t>　　第三节 影响保健食品进出口因素分析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保健食品企业多样化经营策略分析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一、保健食品企业多样化经营情况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二、现行保健食品行业多样化经营的方向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大型保健食品企业集团未来发展策略分析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对中小保健食品企业生产经营的建议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保健食品行业投资风险预警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影响保健食品行业发展的主要因素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一、2025年影响保健食品行业运行的有利因素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二、2025年影响保健食品行业运行的稳定因素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三、2025年影响保健食品行业运行的不利因素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四、2025年我国保健食品行业发展面临的挑战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五、2025年我国保健食品行业发展面临的机遇</w:t>
      </w:r>
      <w:r>
        <w:rPr>
          <w:rFonts w:hint="eastAsia"/>
        </w:rPr>
        <w:br/>
      </w:r>
      <w:r>
        <w:rPr>
          <w:rFonts w:hint="eastAsia"/>
        </w:rPr>
        <w:t>　　第二节 保健食品行业投资风险预警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一、保健食品行业市场风险预测</w:t>
      </w:r>
      <w:r>
        <w:rPr>
          <w:rFonts w:hint="eastAsia"/>
        </w:rPr>
        <w:br/>
      </w:r>
      <w:r>
        <w:rPr>
          <w:rFonts w:hint="eastAsia"/>
        </w:rPr>
        <w:t>　　　　二、保健食品行业政策风险预测</w:t>
      </w:r>
      <w:r>
        <w:rPr>
          <w:rFonts w:hint="eastAsia"/>
        </w:rPr>
        <w:br/>
      </w:r>
      <w:r>
        <w:rPr>
          <w:rFonts w:hint="eastAsia"/>
        </w:rPr>
        <w:t>　　　　三、保健食品行业经营风险预测</w:t>
      </w:r>
      <w:r>
        <w:rPr>
          <w:rFonts w:hint="eastAsia"/>
        </w:rPr>
        <w:br/>
      </w:r>
      <w:r>
        <w:rPr>
          <w:rFonts w:hint="eastAsia"/>
        </w:rPr>
        <w:t>　　　　四、保健食品行业技术风险预测</w:t>
      </w:r>
      <w:r>
        <w:rPr>
          <w:rFonts w:hint="eastAsia"/>
        </w:rPr>
        <w:br/>
      </w:r>
      <w:r>
        <w:rPr>
          <w:rFonts w:hint="eastAsia"/>
        </w:rPr>
        <w:t>　　　　五、保健食品行业竞争风险预测</w:t>
      </w:r>
      <w:r>
        <w:rPr>
          <w:rFonts w:hint="eastAsia"/>
        </w:rPr>
        <w:br/>
      </w:r>
      <w:r>
        <w:rPr>
          <w:rFonts w:hint="eastAsia"/>
        </w:rPr>
        <w:t>　　　　六、保健食品行业其他风险预测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保健食品投资建议</w:t>
      </w:r>
      <w:r>
        <w:rPr>
          <w:rFonts w:hint="eastAsia"/>
        </w:rPr>
        <w:br/>
      </w:r>
      <w:r>
        <w:rPr>
          <w:rFonts w:hint="eastAsia"/>
        </w:rPr>
        <w:t>　　第一节 2025年保健食品市场前景分析</w:t>
      </w:r>
      <w:r>
        <w:rPr>
          <w:rFonts w:hint="eastAsia"/>
        </w:rPr>
        <w:br/>
      </w:r>
      <w:r>
        <w:rPr>
          <w:rFonts w:hint="eastAsia"/>
        </w:rPr>
        <w:t>　　第二节 2025年保健食品发展趋势预测</w:t>
      </w:r>
      <w:r>
        <w:rPr>
          <w:rFonts w:hint="eastAsia"/>
        </w:rPr>
        <w:br/>
      </w:r>
      <w:r>
        <w:rPr>
          <w:rFonts w:hint="eastAsia"/>
        </w:rPr>
        <w:t>　　第三节 保健食品行业投资进入壁垒分析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保健食品行业历程</w:t>
      </w:r>
      <w:r>
        <w:rPr>
          <w:rFonts w:hint="eastAsia"/>
        </w:rPr>
        <w:br/>
      </w:r>
      <w:r>
        <w:rPr>
          <w:rFonts w:hint="eastAsia"/>
        </w:rPr>
        <w:t>　　图表 保健食品行业生命周期</w:t>
      </w:r>
      <w:r>
        <w:rPr>
          <w:rFonts w:hint="eastAsia"/>
        </w:rPr>
        <w:br/>
      </w:r>
      <w:r>
        <w:rPr>
          <w:rFonts w:hint="eastAsia"/>
        </w:rPr>
        <w:t>　　图表 保健食品行业产业链分析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2019-2024年保健食品行业市场容量分析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2019-2024年中国保健食品市场需求量及增速统计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2024年中国保健食品行业需求领域分布格局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2019-2024年中国保健食品出口数量分析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2024年中国保健食品进口国家及地区分析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2024年中国保健食品出口国家及地区分析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2025年中国保健食品市场前景分析</w:t>
      </w:r>
      <w:r>
        <w:rPr>
          <w:rFonts w:hint="eastAsia"/>
        </w:rPr>
        <w:br/>
      </w:r>
      <w:r>
        <w:rPr>
          <w:rFonts w:hint="eastAsia"/>
        </w:rPr>
        <w:t>　　图表 2025年中国保健食品发展趋势预测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cd0e9c76e454a" w:history="1">
        <w:r>
          <w:rPr>
            <w:rStyle w:val="Hyperlink"/>
          </w:rPr>
          <w:t>全球与中国保健食品行业现状及趋势预测报告（2025-2031年）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cd0e9c76e454a" w:history="1">
        <w:r>
          <w:rPr>
            <w:rStyle w:val="Hyperlink"/>
          </w:rPr>
          <w:t>https://www.20087.com/7/92/BaoJianShiPinDeQianJingQuShi.html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热点：保健食品指的是什么、保健食品商标小蓝帽查询、绿色食品认证、保健食品备案流程、排名第一的男性保健品、保健食品批准文号查询、全国十大保健品品牌、保健食品有哪些、国家批准的45种保健品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c0faa55644537" w:history="1">
      <w:r>
        <w:rPr>
          <w:rStyle w:val="Hyperlink"/>
        </w:rPr>
        <w:t>全球与中国保健食品行业现状及趋势预测报告（2025-2031年）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BaoJianShiPinDeQianJingQuShi.html" TargetMode="External" Id="R1b9cd0e9c76e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BaoJianShiPinDeQianJingQuShi.html" TargetMode="External" Id="R16bc0faa5564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2025-01-24T02:37:00Z</dcterms:created>
  <dcterms:modified xsi:type="dcterms:W3CDTF">2025-01-24T03:37:00Z</dcterms:modified>
  <dc:subject>全球与中国保健食品行业现状及趋势预测报告（2025-2031年）</dc:subject>
  <dc:title>全球与中国保健食品行业现状及趋势预测报告（2025-2031年）</dc:title>
  <cp:keywords>全球与中国保健食品行业现状及趋势预测报告（2025-2031年）</cp:keywords>
  <dc:description>全球与中国保健食品行业现状及趋势预测报告（2025-2031年）</dc:description>
</cp:coreProperties>
</file>