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58b4b2584971" w:history="1">
              <w:r>
                <w:rPr>
                  <w:rStyle w:val="Hyperlink"/>
                </w:rPr>
                <w:t>2025-2031年中国儿童营养食品发展现状与市场前景预测报告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58b4b2584971" w:history="1">
              <w:r>
                <w:rPr>
                  <w:rStyle w:val="Hyperlink"/>
                </w:rPr>
                <w:t>2025-2031年中国儿童营养食品发展现状与市场前景预测报告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358b4b2584971" w:history="1">
                <w:r>
                  <w:rPr>
                    <w:rStyle w:val="Hyperlink"/>
                  </w:rPr>
                  <w:t>https://www.20087.com/7/32/ErTongYingYangShiPinFaZhanQianJing.html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食品市场因家长对孩子健康成长的高度关注而蓬勃发展。近年来，随着科学育儿观念的普及，家长对儿童食品的营养成分、安全性和功能性有了更高要求。行业内的企业正积极研发富含维生素、矿物质、益生元和益生菌等有益成分的产品，以促进儿童的智力发育和身体健康。同时，无添加、有机和非转基因成为市场上的热门标签，反映出了消费者对食品安全和健康的重视。</w:t>
      </w:r>
      <w:r>
        <w:rPr>
          <w:rFonts w:hint="eastAsia"/>
        </w:rPr>
        <w:br/>
      </w:r>
      <w:r>
        <w:rPr>
          <w:rFonts w:hint="eastAsia"/>
        </w:rPr>
        <w:t>　　未来，儿童营养食品行业将更加注重个性化和功能性。随着基因检测技术的应用，儿童营养食品将趋向于定制化，以满足不同儿童的遗传特征和营养需求。同时，针对特定健康问题（如过敏、肥胖和注意力缺陷）的功能性食品将获得更多关注。此外，透明化和可追溯性将成为行业标准，以增强消费者对产品品质和来源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358b4b2584971" w:history="1">
        <w:r>
          <w:rPr>
            <w:rStyle w:val="Hyperlink"/>
          </w:rPr>
          <w:t>2025-2031年中国儿童营养食品发展现状与市场前景预测报告</w:t>
        </w:r>
      </w:hyperlink>
      <w:r>
        <w:rPr>
          <w:rFonts w:hint="eastAsia"/>
        </w:rPr>
        <w:t>》基于多年儿童营养食品行业研究积累，结合当前市场发展现状，依托国家权威数据资源和长期市场监测数据库，对儿童营养食品行业进行了全面调研与分析。报告详细阐述了儿童营养食品市场规模、市场前景、发展趋势、技术现状及未来方向，重点分析了行业内主要企业的竞争格局，并通过SWOT分析揭示了儿童营养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358b4b2584971" w:history="1">
        <w:r>
          <w:rPr>
            <w:rStyle w:val="Hyperlink"/>
          </w:rPr>
          <w:t>2025-2031年中国儿童营养食品发展现状与市场前景预测报告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》为投资者提供了准确的市场现状解读，帮助预判行业前景，挖掘投资价值，同时从投资策略和营销策略等角度提出实用建议，助力投资者在儿童营养食品行业中把握机遇、规避风险。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儿童营养食品行业定义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儿童营养食品主要应用领域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2024-2025年全球儿童营养食品行业市场调研分析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全球儿童营养食品行业经济环境分析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全球儿童营养食品市场总体情况分析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一、全球儿童营养食品行业的发展特点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二、全球儿童营养食品市场结构</w:t>
      </w:r>
      <w:r>
        <w:rPr>
          <w:rFonts w:hint="eastAsia"/>
        </w:rPr>
        <w:br/>
      </w:r>
      <w:r>
        <w:rPr>
          <w:rFonts w:hint="eastAsia"/>
        </w:rPr>
        <w:t>　　　　三、全球儿童营养食品行业竞争格局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全球主要国家（地区）儿童营养食品市场分析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2025-2031年全球儿童营养食品行业发展趋势预测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2024-2025年儿童营养食品行业发展环境分析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儿童营养食品行业环境分析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儿童营养食品行业相关政策、法规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2024-2025年儿童营养食品行业技术发展现状及趋势分析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儿童营养食品行业技术发展现状分析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国内外儿童营养食品行业技术差异与原因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儿童营养食品行业技术发展方向、趋势预测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提升儿童营养食品行业技术能力策略建议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中国儿童营养食品行业供给、需求分析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2024-2025年中国儿童营养食品市场现状</w:t>
      </w:r>
      <w:r>
        <w:rPr>
          <w:rFonts w:hint="eastAsia"/>
        </w:rPr>
        <w:br/>
      </w:r>
      <w:r>
        <w:rPr>
          <w:rFonts w:hint="eastAsia"/>
        </w:rPr>
        <w:t>　　第二节 中国儿童营养食品行业产量情况分析及预测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一、儿童营养食品总体产能规模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、2019-2024年中国儿童营养食品产量统计</w:t>
      </w:r>
      <w:r>
        <w:rPr>
          <w:rFonts w:hint="eastAsia"/>
        </w:rPr>
        <w:br/>
      </w:r>
      <w:r>
        <w:rPr>
          <w:rFonts w:hint="eastAsia"/>
        </w:rPr>
        <w:t>　　　　三、儿童营养食品生产区域分布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四、2025-2031年中国儿童营养食品产量预测</w:t>
      </w:r>
      <w:r>
        <w:rPr>
          <w:rFonts w:hint="eastAsia"/>
        </w:rPr>
        <w:br/>
      </w:r>
      <w:r>
        <w:rPr>
          <w:rFonts w:hint="eastAsia"/>
        </w:rPr>
        <w:t>　　第三节 中国儿童营养食品市场需求分析及预测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一、中国儿童营养食品市场需求特点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二、2019-2024年中国儿童营养食品市场需求统计</w:t>
      </w:r>
      <w:r>
        <w:rPr>
          <w:rFonts w:hint="eastAsia"/>
        </w:rPr>
        <w:br/>
      </w:r>
      <w:r>
        <w:rPr>
          <w:rFonts w:hint="eastAsia"/>
        </w:rPr>
        <w:t>　　　　三、儿童营养食品市场饱和度</w:t>
      </w:r>
      <w:r>
        <w:rPr>
          <w:rFonts w:hint="eastAsia"/>
        </w:rPr>
        <w:br/>
      </w:r>
      <w:r>
        <w:rPr>
          <w:rFonts w:hint="eastAsia"/>
        </w:rPr>
        <w:t>　　　　四、影响儿童营养食品市场需求的因素</w:t>
      </w:r>
      <w:r>
        <w:rPr>
          <w:rFonts w:hint="eastAsia"/>
        </w:rPr>
        <w:br/>
      </w:r>
      <w:r>
        <w:rPr>
          <w:rFonts w:hint="eastAsia"/>
        </w:rPr>
        <w:t>　　　　五、儿童营养食品市场潜力分析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六、2025-2031年中国儿童营养食品市场需求预测分析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中国儿童营养食品行业进出口分析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一、2019-2024年儿童营养食品进口量及增速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三、2025-2031年儿童营养食品进口量及增速预测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一、2019-2024年儿童营养食品出口量及增速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三、2025-2031年儿童营养食品出口量及增速预测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中国儿童营养食品行业重点地区调研分析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一、中国儿童营养食品行业区域市场分布情况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二、**地区儿童营养食品行业市场需求规模情况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三、**地区儿童营养食品行业市场需求规模情况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四、**地区儿童营养食品行业市场需求规模情况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五、**地区儿童营养食品行业市场需求规模情况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六、**地区儿童营养食品行业市场需求规模情况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2024-2025年中国儿童营养食品细分行业调研</w:t>
      </w:r>
      <w:r>
        <w:rPr>
          <w:rFonts w:hint="eastAsia"/>
        </w:rPr>
        <w:br/>
      </w:r>
      <w:r>
        <w:rPr>
          <w:rFonts w:hint="eastAsia"/>
        </w:rPr>
        <w:t>　　第一节 主要儿童营养食品细分行业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儿童营养食品行业重点企业发展调研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中国儿童营养食品企业营销及发展建议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儿童营养食品企业营销策略分析及建议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儿童营养食品企业营销策略分析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一、儿童营养食品企业营销策略</w:t>
      </w:r>
      <w:r>
        <w:rPr>
          <w:rFonts w:hint="eastAsia"/>
        </w:rPr>
        <w:br/>
      </w:r>
      <w:r>
        <w:rPr>
          <w:rFonts w:hint="eastAsia"/>
        </w:rPr>
        <w:t>　　　　二、儿童营养食品企业经验借鉴</w:t>
      </w:r>
      <w:r>
        <w:rPr>
          <w:rFonts w:hint="eastAsia"/>
        </w:rPr>
        <w:br/>
      </w:r>
      <w:r>
        <w:rPr>
          <w:rFonts w:hint="eastAsia"/>
        </w:rPr>
        <w:t>　　第三节 儿童营养食品企业营销模式演化与创新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儿童营养食品企业经营发展分析及建议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一、儿童营养食品企业存在的问题</w:t>
      </w:r>
      <w:r>
        <w:rPr>
          <w:rFonts w:hint="eastAsia"/>
        </w:rPr>
        <w:br/>
      </w:r>
      <w:r>
        <w:rPr>
          <w:rFonts w:hint="eastAsia"/>
        </w:rPr>
        <w:t>　　　　二、儿童营养食品企业应对的策略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儿童营养食品行业发展趋势及投资风险预警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2025年儿童营养食品市场前景分析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2025年儿童营养食品行业发展趋势预测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一、2025年影响儿童营养食品行业运行的有利因素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二、2025年影响儿童营养食品行业运行的稳定因素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三、2025年影响儿童营养食品行业运行的不利因素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四、2025年中国儿童营养食品行业发展面临的挑战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五、2025年中国儿童营养食品行业发展面临的机遇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专家对儿童营养食品行业投资风险预警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儿童营养食品行业投资战略研究</w:t>
      </w:r>
      <w:r>
        <w:rPr>
          <w:rFonts w:hint="eastAsia"/>
        </w:rPr>
        <w:br/>
      </w:r>
      <w:r>
        <w:rPr>
          <w:rFonts w:hint="eastAsia"/>
        </w:rPr>
        <w:t>　　第一节 儿童营养食品行业发展战略研究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对我国儿童营养食品品牌的战略思考</w:t>
      </w:r>
      <w:r>
        <w:rPr>
          <w:rFonts w:hint="eastAsia"/>
        </w:rPr>
        <w:br/>
      </w:r>
      <w:r>
        <w:rPr>
          <w:rFonts w:hint="eastAsia"/>
        </w:rPr>
        <w:t>　　　　一、儿童营养食品品牌的重要性</w:t>
      </w:r>
      <w:r>
        <w:rPr>
          <w:rFonts w:hint="eastAsia"/>
        </w:rPr>
        <w:br/>
      </w:r>
      <w:r>
        <w:rPr>
          <w:rFonts w:hint="eastAsia"/>
        </w:rPr>
        <w:t>　　　　二、儿童营养食品实施品牌战略的意义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三、儿童营养食品企业品牌的现状分析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四、我国儿童营养食品企业的品牌战略</w:t>
      </w:r>
      <w:r>
        <w:rPr>
          <w:rFonts w:hint="eastAsia"/>
        </w:rPr>
        <w:br/>
      </w:r>
      <w:r>
        <w:rPr>
          <w:rFonts w:hint="eastAsia"/>
        </w:rPr>
        <w:t>　　　　五、儿童营养食品品牌战略管理的策略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儿童营养食品经营策略分析</w:t>
      </w:r>
      <w:r>
        <w:rPr>
          <w:rFonts w:hint="eastAsia"/>
        </w:rPr>
        <w:br/>
      </w:r>
      <w:r>
        <w:rPr>
          <w:rFonts w:hint="eastAsia"/>
        </w:rPr>
        <w:t>　　　　一、儿童营养食品市场细分策略</w:t>
      </w:r>
      <w:r>
        <w:rPr>
          <w:rFonts w:hint="eastAsia"/>
        </w:rPr>
        <w:br/>
      </w:r>
      <w:r>
        <w:rPr>
          <w:rFonts w:hint="eastAsia"/>
        </w:rPr>
        <w:t>　　　　二、儿童营养食品市场创新策略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四、儿童营养食品新产品差异化战略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中^智^林－儿童营养食品行业投资战略研究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一、2025-2031年儿童营养食品行业投资战略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儿童营养食品行业历程</w:t>
      </w:r>
      <w:r>
        <w:rPr>
          <w:rFonts w:hint="eastAsia"/>
        </w:rPr>
        <w:br/>
      </w:r>
      <w:r>
        <w:rPr>
          <w:rFonts w:hint="eastAsia"/>
        </w:rPr>
        <w:t>　　图表 儿童营养食品行业生命周期</w:t>
      </w:r>
      <w:r>
        <w:rPr>
          <w:rFonts w:hint="eastAsia"/>
        </w:rPr>
        <w:br/>
      </w:r>
      <w:r>
        <w:rPr>
          <w:rFonts w:hint="eastAsia"/>
        </w:rPr>
        <w:t>　　图表 儿童营养食品行业产业链分析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2019-2024年儿童营养食品行业市场容量分析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2024年中国儿童营养食品行业需求领域分布格局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2024年中国儿童营养食品进口国家及地区分析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2024年中国儿童营养食品出口国家及地区分析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2019-2024年中国儿童营养食品行业企业平均规模情况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58b4b2584971" w:history="1">
        <w:r>
          <w:rPr>
            <w:rStyle w:val="Hyperlink"/>
          </w:rPr>
          <w:t>2025-2031年中国儿童营养食品发展现状与市场前景预测报告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358b4b2584971" w:history="1">
        <w:r>
          <w:rPr>
            <w:rStyle w:val="Hyperlink"/>
          </w:rPr>
          <w:t>https://www.20087.com/7/32/ErTongYingYangShiPinFaZhanQianJing.html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热点：儿童补品排行榜、小孩营养食品、孩子必吃的十大高营养食物、儿童营养产品、幼儿园营养餐食谱大全、小孩营养食物、儿童喜欢吃的菜谱、儿童营养大全、6-12岁儿童营养餐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0dc0f9c445f6" w:history="1">
      <w:r>
        <w:rPr>
          <w:rStyle w:val="Hyperlink"/>
        </w:rPr>
        <w:t>2025-2031年中国儿童营养食品发展现状与市场前景预测报告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ErTongYingYangShiPinFaZhanQianJing.html" TargetMode="External" Id="Rd3d358b4b258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ErTongYingYangShiPinFaZhanQianJing.html" TargetMode="External" Id="R3fce0dc0f9c4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2024-11-04T00:20:00Z</dcterms:created>
  <dcterms:modified xsi:type="dcterms:W3CDTF">2024-11-04T01:20:00Z</dcterms:modified>
  <dc:subject>2025-2031年中国儿童营养食品发展现状与市场前景预测报告</dc:subject>
  <dc:title>2025-2031年中国儿童营养食品发展现状与市场前景预测报告</dc:title>
  <cp:keywords>2025-2031年中国儿童营养食品发展现状与市场前景预测报告</cp:keywords>
  <dc:description>2025-2031年中国儿童营养食品发展现状与市场前景预测报告</dc:description>
</cp:coreProperties>
</file>