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2c12edbd4edf" w:history="1">
              <w:r>
                <w:rPr>
                  <w:rStyle w:val="Hyperlink"/>
                </w:rPr>
                <w:t>2025年中国淀粉行业现状调研及发展趋势预测报告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2c12edbd4edf" w:history="1">
              <w:r>
                <w:rPr>
                  <w:rStyle w:val="Hyperlink"/>
                </w:rPr>
                <w:t>2025年中国淀粉行业现状调研及发展趋势预测报告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72c12edbd4edf" w:history="1">
                <w:r>
                  <w:rPr>
                    <w:rStyle w:val="Hyperlink"/>
                  </w:rPr>
                  <w:t>https://www.20087.com/7/62/DianFenShiChangFenXiBaoGao.html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，广泛应用于食品、造纸、纺织和医药等多个行业。随着生物技术的进步，淀粉的提取和改性技术得到发展，提高了淀粉的纯度和功能性。消费者对健康食品的需求增长，推动了淀粉及其衍生物在食品添加剂领域的应用，如增稠剂、稳定剂和粘合剂。</w:t>
      </w:r>
      <w:r>
        <w:rPr>
          <w:rFonts w:hint="eastAsia"/>
        </w:rPr>
        <w:br/>
      </w:r>
      <w:r>
        <w:rPr>
          <w:rFonts w:hint="eastAsia"/>
        </w:rPr>
        <w:t>　　未来，淀粉行业将更加注重绿色生产和生物基材料的开发。通过生物发酵和酶工程技术，开发新型淀粉基生物塑料和生物燃料，响应可持续发展目标。同时，功能化淀粉的研发，如抗氧化淀粉和低糖淀粉，将满足特殊人群的健康需求。此外，随着全球粮食安全问题的凸显，提高淀粉作物的产量和质量，减少生产过程中的资源消耗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2c12edbd4edf" w:history="1">
        <w:r>
          <w:rPr>
            <w:rStyle w:val="Hyperlink"/>
          </w:rPr>
          <w:t>2025年中国淀粉行业现状调研及发展趋势预测报告</w:t>
        </w:r>
      </w:hyperlink>
      <w:r>
        <w:rPr>
          <w:rFonts w:hint="eastAsia"/>
        </w:rPr>
        <w:t>》依托国家统计局、相关行业协会及科研单位提供的权威数据，全面分析了淀粉行业发展环境、产业链结构、市场供需状况及价格变化，重点研究了淀粉行业内主要企业的经营现状。报告对淀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淀粉产业概述</w:t>
      </w:r>
      <w:r>
        <w:rPr>
          <w:rFonts w:hint="eastAsia"/>
        </w:rPr>
        <w:br/>
      </w:r>
      <w:r>
        <w:rPr>
          <w:rFonts w:hint="eastAsia"/>
        </w:rPr>
        <w:t>　　第一节 淀粉产业定义</w:t>
      </w:r>
      <w:r>
        <w:rPr>
          <w:rFonts w:hint="eastAsia"/>
        </w:rPr>
        <w:br/>
      </w:r>
      <w:r>
        <w:rPr>
          <w:rFonts w:hint="eastAsia"/>
        </w:rPr>
        <w:t>　　第二节 淀粉产业发展历程</w:t>
      </w:r>
      <w:r>
        <w:rPr>
          <w:rFonts w:hint="eastAsia"/>
        </w:rPr>
        <w:br/>
      </w:r>
      <w:r>
        <w:rPr>
          <w:rFonts w:hint="eastAsia"/>
        </w:rPr>
        <w:t>　　第三节 淀粉分类情况</w:t>
      </w:r>
      <w:r>
        <w:rPr>
          <w:rFonts w:hint="eastAsia"/>
        </w:rPr>
        <w:br/>
      </w:r>
      <w:r>
        <w:rPr>
          <w:rFonts w:hint="eastAsia"/>
        </w:rPr>
        <w:t>　　第四节 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淀粉行业经济环境分析</w:t>
      </w:r>
      <w:r>
        <w:rPr>
          <w:rFonts w:hint="eastAsia"/>
        </w:rPr>
        <w:br/>
      </w:r>
      <w:r>
        <w:rPr>
          <w:rFonts w:hint="eastAsia"/>
        </w:rPr>
        <w:t>　　第二节 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二、相关淀粉行业标准分析</w:t>
      </w:r>
      <w:r>
        <w:rPr>
          <w:rFonts w:hint="eastAsia"/>
        </w:rPr>
        <w:br/>
      </w:r>
      <w:r>
        <w:rPr>
          <w:rFonts w:hint="eastAsia"/>
        </w:rPr>
        <w:t>　　第三节 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2024-2025年中国淀粉行业发展概况</w:t>
      </w:r>
      <w:r>
        <w:rPr>
          <w:rFonts w:hint="eastAsia"/>
        </w:rPr>
        <w:br/>
      </w:r>
      <w:r>
        <w:rPr>
          <w:rFonts w:hint="eastAsia"/>
        </w:rPr>
        <w:t>　　第一节 淀粉行业发展态势分析</w:t>
      </w:r>
      <w:r>
        <w:rPr>
          <w:rFonts w:hint="eastAsia"/>
        </w:rPr>
        <w:br/>
      </w:r>
      <w:r>
        <w:rPr>
          <w:rFonts w:hint="eastAsia"/>
        </w:rPr>
        <w:t>　　第二节 淀粉行业发展特点分析</w:t>
      </w:r>
      <w:r>
        <w:rPr>
          <w:rFonts w:hint="eastAsia"/>
        </w:rPr>
        <w:br/>
      </w:r>
      <w:r>
        <w:rPr>
          <w:rFonts w:hint="eastAsia"/>
        </w:rPr>
        <w:t>　　第三节 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2019-2024年中国淀粉行业总体规模</w:t>
      </w:r>
      <w:r>
        <w:rPr>
          <w:rFonts w:hint="eastAsia"/>
        </w:rPr>
        <w:br/>
      </w:r>
      <w:r>
        <w:rPr>
          <w:rFonts w:hint="eastAsia"/>
        </w:rPr>
        <w:t>　　第二节 中国淀粉行业盈利情况分析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中国淀粉行业产量情况分析与预测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三、2025-2031年中国淀粉市场需求预测分析</w:t>
      </w:r>
      <w:r>
        <w:rPr>
          <w:rFonts w:hint="eastAsia"/>
        </w:rPr>
        <w:br/>
      </w:r>
      <w:r>
        <w:rPr>
          <w:rFonts w:hint="eastAsia"/>
        </w:rPr>
        <w:t>　　第五节 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淀粉细分市场深度分析</w:t>
      </w:r>
      <w:r>
        <w:rPr>
          <w:rFonts w:hint="eastAsia"/>
        </w:rPr>
        <w:br/>
      </w:r>
      <w:r>
        <w:rPr>
          <w:rFonts w:hint="eastAsia"/>
        </w:rPr>
        <w:t>　　第一节 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中国淀粉行业进口情况分析预测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中国淀粉行业出口情况分析预测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影响中国淀粉行业进出口因素分析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一、淀粉市场集中度分析</w:t>
      </w:r>
      <w:r>
        <w:rPr>
          <w:rFonts w:hint="eastAsia"/>
        </w:rPr>
        <w:br/>
      </w:r>
      <w:r>
        <w:rPr>
          <w:rFonts w:hint="eastAsia"/>
        </w:rPr>
        <w:t>　　　　二、淀粉企业集中度分析</w:t>
      </w:r>
      <w:r>
        <w:rPr>
          <w:rFonts w:hint="eastAsia"/>
        </w:rPr>
        <w:br/>
      </w:r>
      <w:r>
        <w:rPr>
          <w:rFonts w:hint="eastAsia"/>
        </w:rPr>
        <w:t>　　　　三、淀粉区域集中度分析</w:t>
      </w:r>
      <w:r>
        <w:rPr>
          <w:rFonts w:hint="eastAsia"/>
        </w:rPr>
        <w:br/>
      </w:r>
      <w:r>
        <w:rPr>
          <w:rFonts w:hint="eastAsia"/>
        </w:rPr>
        <w:t>　　第二节 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我国淀粉行业前景与机遇分析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一、我国淀粉行业发展前景</w:t>
      </w:r>
      <w:r>
        <w:rPr>
          <w:rFonts w:hint="eastAsia"/>
        </w:rPr>
        <w:br/>
      </w:r>
      <w:r>
        <w:rPr>
          <w:rFonts w:hint="eastAsia"/>
        </w:rPr>
        <w:t>　　　　二、我国淀粉发展机遇分析</w:t>
      </w:r>
      <w:r>
        <w:rPr>
          <w:rFonts w:hint="eastAsia"/>
        </w:rPr>
        <w:br/>
      </w:r>
      <w:r>
        <w:rPr>
          <w:rFonts w:hint="eastAsia"/>
        </w:rPr>
        <w:t>　　　　三、2025年淀粉的发展机遇分析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四、新冠疫情对淀粉行业的影响分析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2025-2031年中国淀粉市场趋势分析</w:t>
      </w:r>
      <w:r>
        <w:rPr>
          <w:rFonts w:hint="eastAsia"/>
        </w:rPr>
        <w:br/>
      </w:r>
      <w:r>
        <w:rPr>
          <w:rFonts w:hint="eastAsia"/>
        </w:rPr>
        <w:t>　　　　一、淀粉市场趋势总结</w:t>
      </w:r>
      <w:r>
        <w:rPr>
          <w:rFonts w:hint="eastAsia"/>
        </w:rPr>
        <w:br/>
      </w:r>
      <w:r>
        <w:rPr>
          <w:rFonts w:hint="eastAsia"/>
        </w:rPr>
        <w:t>　　　　二、淀粉发展趋势分析</w:t>
      </w:r>
      <w:r>
        <w:rPr>
          <w:rFonts w:hint="eastAsia"/>
        </w:rPr>
        <w:br/>
      </w:r>
      <w:r>
        <w:rPr>
          <w:rFonts w:hint="eastAsia"/>
        </w:rPr>
        <w:t>　　　　三、淀粉市场发展空间</w:t>
      </w:r>
      <w:r>
        <w:rPr>
          <w:rFonts w:hint="eastAsia"/>
        </w:rPr>
        <w:br/>
      </w:r>
      <w:r>
        <w:rPr>
          <w:rFonts w:hint="eastAsia"/>
        </w:rPr>
        <w:t>　　　　四、淀粉产业政策趋向</w:t>
      </w:r>
      <w:r>
        <w:rPr>
          <w:rFonts w:hint="eastAsia"/>
        </w:rPr>
        <w:br/>
      </w:r>
      <w:r>
        <w:rPr>
          <w:rFonts w:hint="eastAsia"/>
        </w:rPr>
        <w:t>　　　　五、淀粉技术革新趋势</w:t>
      </w:r>
      <w:r>
        <w:rPr>
          <w:rFonts w:hint="eastAsia"/>
        </w:rPr>
        <w:br/>
      </w:r>
      <w:r>
        <w:rPr>
          <w:rFonts w:hint="eastAsia"/>
        </w:rPr>
        <w:t>　　　　六、淀粉价格走势分析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一、2019-2024年淀粉行业投资状况分析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二、2019-2024年淀粉行业投资效益分析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三、2025年淀粉行业投资趋势预测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四、2025年淀粉行业投资方向</w:t>
      </w:r>
      <w:r>
        <w:rPr>
          <w:rFonts w:hint="eastAsia"/>
        </w:rPr>
        <w:br/>
      </w:r>
      <w:r>
        <w:rPr>
          <w:rFonts w:hint="eastAsia"/>
        </w:rPr>
        <w:t>　　　　五、2025年淀粉行业投资建议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一、淀粉市场风险及控制策略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三、淀粉经营风险及控制策略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淀粉投资机会分析</w:t>
      </w:r>
      <w:r>
        <w:rPr>
          <w:rFonts w:hint="eastAsia"/>
        </w:rPr>
        <w:br/>
      </w:r>
      <w:r>
        <w:rPr>
          <w:rFonts w:hint="eastAsia"/>
        </w:rPr>
        <w:t>　　第二节 淀粉投资趋势分析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一、淀粉行业投资环境考察</w:t>
      </w:r>
      <w:r>
        <w:rPr>
          <w:rFonts w:hint="eastAsia"/>
        </w:rPr>
        <w:br/>
      </w:r>
      <w:r>
        <w:rPr>
          <w:rFonts w:hint="eastAsia"/>
        </w:rPr>
        <w:t>　　　　二、淀粉投资风险及控制策略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三、淀粉产品投资方向建议</w:t>
      </w:r>
      <w:r>
        <w:rPr>
          <w:rFonts w:hint="eastAsia"/>
        </w:rPr>
        <w:br/>
      </w:r>
      <w:r>
        <w:rPr>
          <w:rFonts w:hint="eastAsia"/>
        </w:rPr>
        <w:t>　　　　四、淀粉项目投资建议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2025年淀粉行业壁垒</w:t>
      </w:r>
      <w:r>
        <w:rPr>
          <w:rFonts w:hint="eastAsia"/>
        </w:rPr>
        <w:br/>
      </w:r>
      <w:r>
        <w:rPr>
          <w:rFonts w:hint="eastAsia"/>
        </w:rPr>
        <w:t>　　图表 2025年淀粉市场前景分析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2025-2031年中国淀粉市场需求预测</w:t>
      </w:r>
      <w:r>
        <w:rPr>
          <w:rFonts w:hint="eastAsia"/>
        </w:rPr>
        <w:br/>
      </w:r>
      <w:r>
        <w:rPr>
          <w:rFonts w:hint="eastAsia"/>
        </w:rPr>
        <w:t>　　图表 2025年淀粉发展趋势预测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2c12edbd4edf" w:history="1">
        <w:r>
          <w:rPr>
            <w:rStyle w:val="Hyperlink"/>
          </w:rPr>
          <w:t>2025年中国淀粉行业现状调研及发展趋势预测报告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72c12edbd4edf" w:history="1">
        <w:r>
          <w:rPr>
            <w:rStyle w:val="Hyperlink"/>
          </w:rPr>
          <w:t>https://www.20087.com/7/62/DianFenShiChangFenXiBaoGao.html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d252f03d4fbb" w:history="1">
      <w:r>
        <w:rPr>
          <w:rStyle w:val="Hyperlink"/>
        </w:rPr>
        <w:t>2025年中国淀粉行业现状调研及发展趋势预测报告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FenShiChangFenXiBaoGao.html" TargetMode="External" Id="R5ed72c12edbd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FenShiChangFenXiBaoGao.html" TargetMode="External" Id="R4f5ad252f03d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2025-02-21T03:02:00Z</dcterms:created>
  <dcterms:modified xsi:type="dcterms:W3CDTF">2025-02-21T04:02:00Z</dcterms:modified>
  <dc:subject>2025年中国淀粉行业现状调研及发展趋势预测报告</dc:subject>
  <dc:title>2025年中国淀粉行业现状调研及发展趋势预测报告</dc:title>
  <cp:keywords>2025年中国淀粉行业现状调研及发展趋势预测报告</cp:keywords>
  <dc:description>2025年中国淀粉行业现状调研及发展趋势预测报告</dc:description>
</cp:coreProperties>
</file>