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d3288f18842dc" w:history="1">
              <w:r>
                <w:rPr>
                  <w:rStyle w:val="Hyperlink"/>
                </w:rPr>
                <w:t>2025-2031年中国蔬菜汁饮料市场现状深度调研与发展趋势分析报告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d3288f18842dc" w:history="1">
              <w:r>
                <w:rPr>
                  <w:rStyle w:val="Hyperlink"/>
                </w:rPr>
                <w:t>2025-2031年中国蔬菜汁饮料市场现状深度调研与发展趋势分析报告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0d3288f18842dc" w:history="1">
                <w:r>
                  <w:rPr>
                    <w:rStyle w:val="Hyperlink"/>
                  </w:rPr>
                  <w:t>https://www.20087.com/7/12/ShuCaiZhiYinLiaoWeiLaiFaZhanQuSh.html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汁饮料是一种健康饮品，在近年来受到了越来越多消费者的欢迎。随着健康饮食趋势的兴起，人们对于富含营养且方便饮用的蔬菜汁饮料的需求日益增长。现代蔬菜汁饮料不仅提供单一蔬菜的口味，还推出了多种蔬菜混合的配方，以提供更丰富的营养成分。同时，为了满足不同人群的需求，市场上出现了无糖、低糖和添加益生菌等不同类型的蔬菜汁饮料。</w:t>
      </w:r>
      <w:r>
        <w:rPr>
          <w:rFonts w:hint="eastAsia"/>
        </w:rPr>
        <w:br/>
      </w:r>
      <w:r>
        <w:rPr>
          <w:rFonts w:hint="eastAsia"/>
        </w:rPr>
        <w:t>　　未来，蔬菜汁饮料将更加注重营养健康和便捷性。随着消费者对健康饮食的追求，未来的蔬菜汁饮料将更加注重提供全面均衡的营养，如含有多种维生素和矿物质的复合型产品。同时，随着忙碌生活节奏的加快，即饮型和便携包装的蔬菜汁饮料将成为主流，便于消费者随时随地补充营养。此外，随着对食品添加剂关注度的提高，使用天然成分和无添加的蔬菜汁饮料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d3288f18842dc" w:history="1">
        <w:r>
          <w:rPr>
            <w:rStyle w:val="Hyperlink"/>
          </w:rPr>
          <w:t>2025-2031年中国蔬菜汁饮料市场现状深度调研与发展趋势分析报告</w:t>
        </w:r>
      </w:hyperlink>
      <w:r>
        <w:rPr>
          <w:rFonts w:hint="eastAsia"/>
        </w:rPr>
        <w:t>》基于详实数据，从市场规模、需求变化及价格动态等维度，全面解析了蔬菜汁饮料行业的现状与发展趋势，并对蔬菜汁饮料产业链各环节进行了系统性探讨。报告科学预测了蔬菜汁饮料行业未来发展方向，重点分析了蔬菜汁饮料技术现状及创新路径，同时聚焦蔬菜汁饮料重点企业的经营表现，评估了市场竞争格局、品牌影响力及市场集中度。通过对细分市场的深入研究及SWOT分析，报告揭示了蔬菜汁饮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蔬菜汁饮料行业相关概述</w:t>
      </w:r>
      <w:r>
        <w:rPr>
          <w:rFonts w:hint="eastAsia"/>
        </w:rPr>
        <w:br/>
      </w:r>
      <w:r>
        <w:rPr>
          <w:rFonts w:hint="eastAsia"/>
        </w:rPr>
        <w:t>　　第一节 蔬菜汁饮料行业相关概述</w:t>
      </w:r>
      <w:r>
        <w:rPr>
          <w:rFonts w:hint="eastAsia"/>
        </w:rPr>
        <w:br/>
      </w:r>
      <w:r>
        <w:rPr>
          <w:rFonts w:hint="eastAsia"/>
        </w:rPr>
        <w:t>　　　　一、蔬菜汁饮料产品概述</w:t>
      </w:r>
      <w:r>
        <w:rPr>
          <w:rFonts w:hint="eastAsia"/>
        </w:rPr>
        <w:br/>
      </w:r>
      <w:r>
        <w:rPr>
          <w:rFonts w:hint="eastAsia"/>
        </w:rPr>
        <w:t>　　　　二、蔬菜汁饮料产品分类及用途</w:t>
      </w:r>
      <w:r>
        <w:rPr>
          <w:rFonts w:hint="eastAsia"/>
        </w:rPr>
        <w:br/>
      </w:r>
      <w:r>
        <w:rPr>
          <w:rFonts w:hint="eastAsia"/>
        </w:rPr>
        <w:t>　　第二节 蔬菜汁饮料行业经营模式分析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中国蔬菜汁饮料行业政策环境分析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一、蔬菜汁饮料行业监管管理体制</w:t>
      </w:r>
      <w:r>
        <w:rPr>
          <w:rFonts w:hint="eastAsia"/>
        </w:rPr>
        <w:br/>
      </w:r>
      <w:r>
        <w:rPr>
          <w:rFonts w:hint="eastAsia"/>
        </w:rPr>
        <w:t>　　　　二、蔬菜汁饮料行业相关政策分析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中国蔬菜汁饮料行业技术环境分析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中国蔬菜汁饮料行业运行态势分析</w:t>
      </w:r>
      <w:r>
        <w:rPr>
          <w:rFonts w:hint="eastAsia"/>
        </w:rPr>
        <w:br/>
      </w:r>
      <w:r>
        <w:rPr>
          <w:rFonts w:hint="eastAsia"/>
        </w:rPr>
        <w:t>　　第一节 中国蔬菜汁饮料行业概况分析</w:t>
      </w:r>
      <w:r>
        <w:rPr>
          <w:rFonts w:hint="eastAsia"/>
        </w:rPr>
        <w:br/>
      </w:r>
      <w:r>
        <w:rPr>
          <w:rFonts w:hint="eastAsia"/>
        </w:rPr>
        <w:t>　　　　一、蔬菜汁饮料生产经营概况</w:t>
      </w:r>
      <w:r>
        <w:rPr>
          <w:rFonts w:hint="eastAsia"/>
        </w:rPr>
        <w:br/>
      </w:r>
      <w:r>
        <w:rPr>
          <w:rFonts w:hint="eastAsia"/>
        </w:rPr>
        <w:t>　　　　二、蔬菜汁饮料行业总体发展概况</w:t>
      </w:r>
      <w:r>
        <w:rPr>
          <w:rFonts w:hint="eastAsia"/>
        </w:rPr>
        <w:br/>
      </w:r>
      <w:r>
        <w:rPr>
          <w:rFonts w:hint="eastAsia"/>
        </w:rPr>
        <w:t>　　第二节 中国蔬菜汁饮料行业经受压力分析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一、人民币升值对蔬菜汁饮料产业的压力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二、出口退税下调对蔬菜汁饮料产业的压力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三、原材料涨价对蔬菜汁饮料产业的压力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四、劳动力成本上升对蔬菜汁饮料产业的压力</w:t>
      </w:r>
      <w:r>
        <w:rPr>
          <w:rFonts w:hint="eastAsia"/>
        </w:rPr>
        <w:br/>
      </w:r>
      <w:r>
        <w:rPr>
          <w:rFonts w:hint="eastAsia"/>
        </w:rPr>
        <w:t>　　第三节 中国蔬菜汁饮料的发展及存在的问题分析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一、中国蔬菜汁饮料行业发展中的问题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2020-2025年中国蔬菜汁饮料产业运行情况分析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2020-2025年中国蔬菜汁饮料行业发展状况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一、2020-2025年蔬菜汁饮料行业市场供给分析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二、2020-2025年蔬菜汁饮料行业市场需求分析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三、2020-2025年蔬菜汁饮料行业市场规模分析</w:t>
      </w:r>
      <w:r>
        <w:rPr>
          <w:rFonts w:hint="eastAsia"/>
        </w:rPr>
        <w:br/>
      </w:r>
      <w:r>
        <w:rPr>
          <w:rFonts w:hint="eastAsia"/>
        </w:rPr>
        <w:t>　　第二节 中国蔬菜汁饮料行业集中度分析</w:t>
      </w:r>
      <w:r>
        <w:rPr>
          <w:rFonts w:hint="eastAsia"/>
        </w:rPr>
        <w:br/>
      </w:r>
      <w:r>
        <w:rPr>
          <w:rFonts w:hint="eastAsia"/>
        </w:rPr>
        <w:t>　　　　一、蔬菜汁饮料行业市场区域分布情况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二、蔬菜汁饮料行业市场集中度分析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2020-2025年中国蔬菜汁饮料区域市场规模分析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蔬菜汁饮料行业市场价格分析</w:t>
      </w:r>
      <w:r>
        <w:rPr>
          <w:rFonts w:hint="eastAsia"/>
        </w:rPr>
        <w:br/>
      </w:r>
      <w:r>
        <w:rPr>
          <w:rFonts w:hint="eastAsia"/>
        </w:rPr>
        <w:t>　　第一节 蔬菜汁饮料产品价格特征分析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影响国内市场蔬菜汁饮料产品价格的因素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蔬菜汁饮料行业未来价格变化趋势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2025年中国蔬菜汁饮料行业竞争情况分析</w:t>
      </w:r>
      <w:r>
        <w:rPr>
          <w:rFonts w:hint="eastAsia"/>
        </w:rPr>
        <w:br/>
      </w:r>
      <w:r>
        <w:rPr>
          <w:rFonts w:hint="eastAsia"/>
        </w:rPr>
        <w:t>　　第一节 蔬菜汁饮料行业经济指标分析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一、蔬菜汁饮料行业赢利性分析</w:t>
      </w:r>
      <w:r>
        <w:rPr>
          <w:rFonts w:hint="eastAsia"/>
        </w:rPr>
        <w:br/>
      </w:r>
      <w:r>
        <w:rPr>
          <w:rFonts w:hint="eastAsia"/>
        </w:rPr>
        <w:t>　　　　二、蔬菜汁饮料产品附加值的提升空间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三、蔬菜汁饮料行业进入壁垒/退出机制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四、蔬菜汁饮料行业周期性、季节性等特点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蔬菜汁饮料行业竞争结构分析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蔬菜汁饮料行业SWOT模型分析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中国蔬菜汁饮料行业上下游产业链分析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蔬菜汁饮料行业上下游产业链概述</w:t>
      </w:r>
      <w:r>
        <w:rPr>
          <w:rFonts w:hint="eastAsia"/>
        </w:rPr>
        <w:br/>
      </w:r>
      <w:r>
        <w:rPr>
          <w:rFonts w:hint="eastAsia"/>
        </w:rPr>
        <w:t>　　第二节 蔬菜汁饮料上游行业发展状况分析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蔬菜汁饮料下游行业需求市场评估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上海大亘食品有限公司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洛奇仕（北京）科贸有限公司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北京大自然贸易有限责任公司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菏泽巨鑫源食品有限公司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揭阳市融洽贸易有限公司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第六节 上海大亘食品有限公司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2020-2025年中国蔬菜汁饮料行业主要数据监测分析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2020-2025年中国蔬菜汁饮料行业规模分析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2025年中国蔬菜汁饮料行业结构分析</w:t>
      </w:r>
      <w:r>
        <w:rPr>
          <w:rFonts w:hint="eastAsia"/>
        </w:rPr>
        <w:br/>
      </w:r>
      <w:r>
        <w:rPr>
          <w:rFonts w:hint="eastAsia"/>
        </w:rPr>
        <w:t>　　　　一、蔬菜汁饮料企业结构分析</w:t>
      </w:r>
      <w:r>
        <w:rPr>
          <w:rFonts w:hint="eastAsia"/>
        </w:rPr>
        <w:br/>
      </w:r>
      <w:r>
        <w:rPr>
          <w:rFonts w:hint="eastAsia"/>
        </w:rPr>
        <w:t>　　　　二、蔬菜汁饮料行业从业人员结构分析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2020-2025年中国蔬菜汁饮料行业关键性财务指标分析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蔬菜汁饮料行业替代品及互补产品分析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蔬菜汁饮料行业替代品分析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二、主要替代品对蔬菜汁饮料行业的影响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蔬菜汁饮料行业互补产品分析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二、主要互补产品对蔬菜汁饮料行业的影响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蔬菜汁饮料产业渠道分析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2025年国内蔬菜汁饮料产品的经销模式</w:t>
      </w:r>
      <w:r>
        <w:rPr>
          <w:rFonts w:hint="eastAsia"/>
        </w:rPr>
        <w:br/>
      </w:r>
      <w:r>
        <w:rPr>
          <w:rFonts w:hint="eastAsia"/>
        </w:rPr>
        <w:t>　　第二节 蔬菜汁饮料行业渠道格局</w:t>
      </w:r>
      <w:r>
        <w:rPr>
          <w:rFonts w:hint="eastAsia"/>
        </w:rPr>
        <w:br/>
      </w:r>
      <w:r>
        <w:rPr>
          <w:rFonts w:hint="eastAsia"/>
        </w:rPr>
        <w:t>　　第三节 蔬菜汁饮料行业渠道形式</w:t>
      </w:r>
      <w:r>
        <w:rPr>
          <w:rFonts w:hint="eastAsia"/>
        </w:rPr>
        <w:br/>
      </w:r>
      <w:r>
        <w:rPr>
          <w:rFonts w:hint="eastAsia"/>
        </w:rPr>
        <w:t>　　第四节 蔬菜汁饮料渠道要素对比</w:t>
      </w:r>
      <w:r>
        <w:rPr>
          <w:rFonts w:hint="eastAsia"/>
        </w:rPr>
        <w:br/>
      </w:r>
      <w:r>
        <w:rPr>
          <w:rFonts w:hint="eastAsia"/>
        </w:rPr>
        <w:t>　　第五节 蔬菜汁饮料行业国际化营销模式分析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2025年国内蔬菜汁饮料产品生产及销售投资运作模式分析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2025-2031年蔬菜汁饮料行业趋势预测分析</w:t>
      </w:r>
      <w:r>
        <w:rPr>
          <w:rFonts w:hint="eastAsia"/>
        </w:rPr>
        <w:br/>
      </w:r>
      <w:r>
        <w:rPr>
          <w:rFonts w:hint="eastAsia"/>
        </w:rPr>
        <w:t>　　第一节 蔬菜汁饮料行业投资价值分析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一、2025-2031年国内蔬菜汁饮料行业盈利能力分析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二、2025-2031年国内蔬菜汁饮料行业偿债能力分析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三、2025-2031年国内蔬菜汁饮料行业运营能力分析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四、2025-2031年国内蔬菜汁饮料产品投资收益率分析预测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2025-2031年国内蔬菜汁饮料行业投资机会分析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一、国内强劲的经济增长对蔬菜汁饮料行业的支撑因素分析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二、下游行业的需求对蔬菜汁饮料行业的推动因素分析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三、蔬菜汁饮料产品相关产业的发展对蔬菜汁饮料行业的带动因素分析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2025-2031年中国蔬菜汁饮料行业供需预测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一、2025-2031年中国蔬菜汁饮料行业供给预测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二、2025-2031年中国蔬菜汁饮料行业需求预测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2025-2031年中国蔬菜汁饮料行业运行状况预测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一、2025-2031年蔬菜汁饮料行业工业总产值预测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二、2025-2031年蔬菜汁饮料行业销售收入预测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2025-2031年中国蔬菜汁饮料行业前景调研分析</w:t>
      </w:r>
      <w:r>
        <w:rPr>
          <w:rFonts w:hint="eastAsia"/>
        </w:rPr>
        <w:br/>
      </w:r>
      <w:r>
        <w:rPr>
          <w:rFonts w:hint="eastAsia"/>
        </w:rPr>
        <w:t>　　第一节 中国蔬菜汁饮料行业存在问题分析</w:t>
      </w:r>
      <w:r>
        <w:rPr>
          <w:rFonts w:hint="eastAsia"/>
        </w:rPr>
        <w:br/>
      </w:r>
      <w:r>
        <w:rPr>
          <w:rFonts w:hint="eastAsia"/>
        </w:rPr>
        <w:t>　　第二节 中国蔬菜汁饮料行业上下游产业链风险分析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中国蔬菜汁饮料行业前景调研分析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2025-2031年中国蔬菜汁饮料行业投资前景研究及投资建议</w:t>
      </w:r>
      <w:r>
        <w:rPr>
          <w:rFonts w:hint="eastAsia"/>
        </w:rPr>
        <w:br/>
      </w:r>
      <w:r>
        <w:rPr>
          <w:rFonts w:hint="eastAsia"/>
        </w:rPr>
        <w:t>　　第一节 蔬菜汁饮料行业前景调研规划背景意义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蔬菜汁饮料行业战略规划制定依据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蔬菜汁饮料行业战略规划策略分析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蔬菜汁饮料行业市场的重点客户战略实施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2020-2025年全球蔬菜汁饮料行业市场规模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2020-2025年中国蔬菜汁饮料行业市场规模</w:t>
      </w:r>
      <w:r>
        <w:rPr>
          <w:rFonts w:hint="eastAsia"/>
        </w:rPr>
        <w:br/>
      </w:r>
      <w:r>
        <w:rPr>
          <w:rFonts w:hint="eastAsia"/>
        </w:rPr>
        <w:t>　　图表 2020-2025年蔬菜汁饮料行业重要数据指标比较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2020-2025年中国蔬菜汁饮料市场占全球份额比较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2020-2025年蔬菜汁饮料行业销售费用分析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2020-2025年蔬菜汁饮料行业产能分析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2020-2025年蔬菜汁饮料行业需求分析</w:t>
      </w:r>
      <w:r>
        <w:rPr>
          <w:rFonts w:hint="eastAsia"/>
        </w:rPr>
        <w:br/>
      </w:r>
      <w:r>
        <w:rPr>
          <w:rFonts w:hint="eastAsia"/>
        </w:rPr>
        <w:t>　　图表 2020-2025年蔬菜汁饮料行业进口数据</w:t>
      </w:r>
      <w:r>
        <w:rPr>
          <w:rFonts w:hint="eastAsia"/>
        </w:rPr>
        <w:br/>
      </w:r>
      <w:r>
        <w:rPr>
          <w:rFonts w:hint="eastAsia"/>
        </w:rPr>
        <w:t>　　图表 2025-2031年蔬菜汁饮料行业市场规模预测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2025-2031年蔬菜汁饮料行业营业收入预测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2025-2031年中国蔬菜汁饮料行业供给预测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2025-2031年中国蔬菜汁饮料行业需求预测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2025-2031年中国蔬菜汁饮料行业供需平衡预测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d3288f18842dc" w:history="1">
        <w:r>
          <w:rPr>
            <w:rStyle w:val="Hyperlink"/>
          </w:rPr>
          <w:t>2025-2031年中国蔬菜汁饮料市场现状深度调研与发展趋势分析报告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0d3288f18842dc" w:history="1">
        <w:r>
          <w:rPr>
            <w:rStyle w:val="Hyperlink"/>
          </w:rPr>
          <w:t>https://www.20087.com/7/12/ShuCaiZhiYinLiaoWeiLaiFaZhanQuSh.html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热点：蔬菜饮料10大品牌、菲洛可蔬菜汁饮料、有很多种蔬菜汁的饮料叫什么、蔬菜汁饮料是物理变化还是化学变化、可果美蔬菜汁、蔬菜汁饮料有哪些、综合果蔬汁、蔬菜汁饮料是物理变化吗、健康蔬菜汁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6f602015046d2" w:history="1">
      <w:r>
        <w:rPr>
          <w:rStyle w:val="Hyperlink"/>
        </w:rPr>
        <w:t>2025-2031年中国蔬菜汁饮料市场现状深度调研与发展趋势分析报告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CaiZhiYinLiaoWeiLaiFaZhanQuSh.html" TargetMode="External" Id="R170d3288f188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CaiZhiYinLiaoWeiLaiFaZhanQuSh.html" TargetMode="External" Id="R34d6f6020150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2025-05-03T08:44:00Z</dcterms:created>
  <dcterms:modified xsi:type="dcterms:W3CDTF">2025-05-03T09:44:00Z</dcterms:modified>
  <dc:subject>2025-2031年中国蔬菜汁饮料市场现状深度调研与发展趋势分析报告</dc:subject>
  <dc:title>2025-2031年中国蔬菜汁饮料市场现状深度调研与发展趋势分析报告</dc:title>
  <cp:keywords>2025-2031年中国蔬菜汁饮料市场现状深度调研与发展趋势分析报告</cp:keywords>
  <dc:description>2025-2031年中国蔬菜汁饮料市场现状深度调研与发展趋势分析报告</dc:description>
</cp:coreProperties>
</file>