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2c0a2cdbe4eae" w:history="1">
              <w:r>
                <w:rPr>
                  <w:rStyle w:val="Hyperlink"/>
                </w:rPr>
                <w:t>2026-2032年全球与中国食品级氨基酸市场现状及发展前景分析报告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2c0a2cdbe4eae" w:history="1">
              <w:r>
                <w:rPr>
                  <w:rStyle w:val="Hyperlink"/>
                </w:rPr>
                <w:t>2026-2032年全球与中国食品级氨基酸市场现状及发展前景分析报告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2c0a2cdbe4eae" w:history="1">
                <w:r>
                  <w:rPr>
                    <w:rStyle w:val="Hyperlink"/>
                  </w:rPr>
                  <w:t>https://www.20087.com/7/62/ShiPinJiAnJiSuanDeQianJing.html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氨基酸是营养强化与风味调节的关键添加剂，在婴幼儿配方食品、运动营养品、特殊医学用途食品及调味品中广泛应用。该类产品以L-赖氨酸、L-谷氨酸、L-苏氨酸等为主，需符合FCC、USP或各国食品添加剂标准，强调高纯度、无菌性与稳定性。主流生产企业依托发酵法工艺，通过菌种优化与分离纯化技术保障质量一致性。然而，食品级氨基酸在消费者对“添加剂”标签敏感、天然来源替代品（如酵母提取物）竞争、不同国家法规差异导致的市场准入复杂性，以及高纯度产品在高温加工中稳定性不足等方面仍面临挑战。</w:t>
      </w:r>
      <w:r>
        <w:rPr>
          <w:rFonts w:hint="eastAsia"/>
        </w:rPr>
        <w:br/>
      </w:r>
      <w:r>
        <w:rPr>
          <w:rFonts w:hint="eastAsia"/>
        </w:rPr>
        <w:t>　　未来，食品级氨基酸将向精准营养、清洁标签与生物制造升级方向发展。基于个体代谢差异的定制化氨基酸组合将用于个性化营养方案；发酵工艺将采用非转基因菌株与可再生碳源，强化“天然”属性。在应用端，微胶囊包埋技术将提升氨基酸在烘焙、灭菌等严苛加工中的稳定性。同时，氨基酸将与植物基蛋白协同，改善人造肉的营养平衡与风味。长远看，食品级氨基酸将从传统添加剂升级为功能性食品的核心营养单元，支撑全球营养健康与可持续食品体系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2c0a2cdbe4eae" w:history="1">
        <w:r>
          <w:rPr>
            <w:rStyle w:val="Hyperlink"/>
          </w:rPr>
          <w:t>2026-2032年全球与中国食品级氨基酸市场现状及发展前景分析报告</w:t>
        </w:r>
      </w:hyperlink>
      <w:r>
        <w:rPr>
          <w:rFonts w:hint="eastAsia"/>
        </w:rPr>
        <w:t>》基于国家统计局、相关行业协会的详实数据，系统分析食品级氨基酸行业的市场规模、技术现状及竞争格局，梳理食品级氨基酸产业链结构和供需变化。报告结合宏观经济环境，研判食品级氨基酸行业发展趋势与前景，评估不同细分领域的发展潜力；通过分析食品级氨基酸重点企业的市场表现，揭示行业集中度变化与竞争态势，并客观识别食品级氨基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按产品类型细分，全球食品级氨基酸市场规模2021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谷氨酰胺</w:t>
      </w:r>
      <w:r>
        <w:rPr>
          <w:rFonts w:hint="eastAsia"/>
        </w:rPr>
        <w:br/>
      </w:r>
      <w:r>
        <w:rPr>
          <w:rFonts w:hint="eastAsia"/>
        </w:rPr>
        <w:t>　　　　1.3.3 苏氨酸</w:t>
      </w:r>
      <w:r>
        <w:rPr>
          <w:rFonts w:hint="eastAsia"/>
        </w:rPr>
        <w:br/>
      </w:r>
      <w:r>
        <w:rPr>
          <w:rFonts w:hint="eastAsia"/>
        </w:rPr>
        <w:t>　　　　1.3.4 色氨酸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按应用细分，全球食品级氨基酸市场规模2021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营养饮料</w:t>
      </w:r>
      <w:r>
        <w:rPr>
          <w:rFonts w:hint="eastAsia"/>
        </w:rPr>
        <w:br/>
      </w:r>
      <w:r>
        <w:rPr>
          <w:rFonts w:hint="eastAsia"/>
        </w:rPr>
        <w:t>　　　　1.4.3 烘焙产品</w:t>
      </w:r>
      <w:r>
        <w:rPr>
          <w:rFonts w:hint="eastAsia"/>
        </w:rPr>
        <w:br/>
      </w:r>
      <w:r>
        <w:rPr>
          <w:rFonts w:hint="eastAsia"/>
        </w:rPr>
        <w:t>　　　　1.4.4 肉制品</w:t>
      </w:r>
      <w:r>
        <w:rPr>
          <w:rFonts w:hint="eastAsia"/>
        </w:rPr>
        <w:br/>
      </w:r>
      <w:r>
        <w:rPr>
          <w:rFonts w:hint="eastAsia"/>
        </w:rPr>
        <w:t>　　　　1.4.5 奶制品</w:t>
      </w:r>
      <w:r>
        <w:rPr>
          <w:rFonts w:hint="eastAsia"/>
        </w:rPr>
        <w:br/>
      </w:r>
      <w:r>
        <w:rPr>
          <w:rFonts w:hint="eastAsia"/>
        </w:rPr>
        <w:t>　　　　1.4.6 调味剂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食品级氨基酸行业发展总体概况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食品级氨基酸行业发展主要特点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食品级氨基酸行业发展影响因素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食品级氨基酸有利因素</w:t>
      </w:r>
      <w:r>
        <w:rPr>
          <w:rFonts w:hint="eastAsia"/>
        </w:rPr>
        <w:br/>
      </w:r>
      <w:r>
        <w:rPr>
          <w:rFonts w:hint="eastAsia"/>
        </w:rPr>
        <w:t>　　　　1.5.3 .2 食品级氨基酸不利因素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全球市场，近三年食品级氨基酸主要企业占有率及排名（按销量）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食品级氨基酸主要企业在国际市场占有率（按销量，2023-2026）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2025年食品级氨基酸主要企业在国际市场排名（按销量）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全球市场主要企业食品级氨基酸销量（2023-2026）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全球市场，近三年食品级氨基酸主要企业占有率及排名（按收入）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食品级氨基酸主要企业在国际市场占有率（按收入，2023-2026）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2025年食品级氨基酸主要企业在国际市场排名（按收入）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全球市场主要企业食品级氨基酸销售收入（2023-2026）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全球市场主要企业食品级氨基酸销售价格（2023-2026）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中国市场，近三年食品级氨基酸主要企业占有率及排名（按销量）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食品级氨基酸主要企业在中国市场占有率（按销量，2023-2026）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2025年食品级氨基酸主要企业在中国市场排名（按销量）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中国市场主要企业食品级氨基酸销量（2023-2026）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中国市场，近三年食品级氨基酸主要企业占有率及排名（按收入）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食品级氨基酸主要企业在中国市场占有率（按收入，2023-2026）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2025年食品级氨基酸主要企业在中国市场排名（按收入）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中国市场主要企业食品级氨基酸销售收入（2023-2026）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全球主要厂商食品级氨基酸总部及产地分布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全球主要厂商成立时间及食品级氨基酸商业化日期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全球主要厂商食品级氨基酸产品类型及应用</w:t>
      </w:r>
      <w:r>
        <w:rPr>
          <w:rFonts w:hint="eastAsia"/>
        </w:rPr>
        <w:br/>
      </w:r>
      <w:r>
        <w:rPr>
          <w:rFonts w:hint="eastAsia"/>
        </w:rPr>
        <w:t>　　2.9 食品级氨基酸行业集中度、竞争程度分析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食品级氨基酸行业集中度分析：2025年全球Top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全球食品级氨基酸第一梯队、第二梯队和第三梯队生产商（品牌）及市场份额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全球食品级氨基酸总体规模分析</w:t>
      </w:r>
      <w:r>
        <w:rPr>
          <w:rFonts w:hint="eastAsia"/>
        </w:rPr>
        <w:br/>
      </w:r>
      <w:r>
        <w:rPr>
          <w:rFonts w:hint="eastAsia"/>
        </w:rPr>
        <w:t>　　3.1 全球食品级氨基酸供需现状及预测（2021-2032）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全球食品级氨基酸产能、产量、产能利用率及发展趋势（2021-2032）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全球食品级氨基酸产量、需求量及发展趋势（2021-2032）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全球主要地区食品级氨基酸产量及发展趋势（2021-2032）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全球主要地区食品级氨基酸产量（2021-2026）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全球主要地区食品级氨基酸产量（2027-2032）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全球主要地区食品级氨基酸产量市场份额（2021-2032）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中国食品级氨基酸供需现状及预测（2021-2032）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中国食品级氨基酸产能、产量、产能利用率及发展趋势（2021-2032）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中国食品级氨基酸产量、市场需求量及发展趋势（2021-2032）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中国市场食品级氨基酸进出口（2021-2032）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全球食品级氨基酸销量及销售额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全球市场食品级氨基酸销售额（2021-2032）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全球市场食品级氨基酸销量（2021-2032）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全球市场食品级氨基酸价格趋势（2021-2032）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全球食品级氨基酸主要地区分析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全球主要地区食品级氨基酸市场规模分析：2021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全球主要地区食品级氨基酸销售收入及市场份额（2021-2026）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全球主要地区食品级氨基酸销售收入预测（2027-2032）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全球主要地区食品级氨基酸销量分析：2021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全球主要地区食品级氨基酸销量及市场份额预测（2027-2032）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不同产品类型食品级氨基酸分析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全球不同产品类型食品级氨基酸销量（2021-2032）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全球不同产品类型食品级氨基酸销量预测（2027-2032）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全球不同产品类型食品级氨基酸收入（2021-2032）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全球不同产品类型食品级氨基酸收入预测（2027-2032）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全球不同产品类型食品级氨基酸价格走势（2021-2032）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中国不同产品类型食品级氨基酸销量（2021-2032）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中国不同产品类型食品级氨基酸销量预测（2027-2032）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中国不同产品类型食品级氨基酸收入（2021-2032）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中国不同产品类型食品级氨基酸收入预测（2027-2032）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不同应用食品级氨基酸分析</w:t>
      </w:r>
      <w:r>
        <w:rPr>
          <w:rFonts w:hint="eastAsia"/>
        </w:rPr>
        <w:br/>
      </w:r>
      <w:r>
        <w:rPr>
          <w:rFonts w:hint="eastAsia"/>
        </w:rPr>
        <w:t>　　7.1 全球不同应用食品级氨基酸销量（2021-2032）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全球不同应用食品级氨基酸销量预测（2027-2032）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全球不同应用食品级氨基酸收入（2021-2032）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全球不同应用食品级氨基酸收入预测（2027-2032）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全球不同应用食品级氨基酸价格走势（2021-2032）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中国不同应用食品级氨基酸销量（2021-2032）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中国不同应用食品级氨基酸销量预测（2027-2032）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中国不同应用食品级氨基酸收入（2021-2032）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中国不同应用食品级氨基酸收入预测（2027-2032）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食品级氨基酸行业发展趋势</w:t>
      </w:r>
      <w:r>
        <w:rPr>
          <w:rFonts w:hint="eastAsia"/>
        </w:rPr>
        <w:br/>
      </w:r>
      <w:r>
        <w:rPr>
          <w:rFonts w:hint="eastAsia"/>
        </w:rPr>
        <w:t>　　8.2 食品级氨基酸行业主要驱动因素</w:t>
      </w:r>
      <w:r>
        <w:rPr>
          <w:rFonts w:hint="eastAsia"/>
        </w:rPr>
        <w:br/>
      </w:r>
      <w:r>
        <w:rPr>
          <w:rFonts w:hint="eastAsia"/>
        </w:rPr>
        <w:t>　　8.3 食品级氨基酸中国企业SWOT分析</w:t>
      </w:r>
      <w:r>
        <w:rPr>
          <w:rFonts w:hint="eastAsia"/>
        </w:rPr>
        <w:br/>
      </w:r>
      <w:r>
        <w:rPr>
          <w:rFonts w:hint="eastAsia"/>
        </w:rPr>
        <w:t>　　8.4 中国食品级氨基酸行业政策环境分析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食品级氨基酸行业产业链简介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食品级氨基酸行业供应链分析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食品级氨基酸主要原料及供应情况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食品级氨基酸行业采购模式</w:t>
      </w:r>
      <w:r>
        <w:rPr>
          <w:rFonts w:hint="eastAsia"/>
        </w:rPr>
        <w:br/>
      </w:r>
      <w:r>
        <w:rPr>
          <w:rFonts w:hint="eastAsia"/>
        </w:rPr>
        <w:t>　　9.3 食品级氨基酸行业生产模式</w:t>
      </w:r>
      <w:r>
        <w:rPr>
          <w:rFonts w:hint="eastAsia"/>
        </w:rPr>
        <w:br/>
      </w:r>
      <w:r>
        <w:rPr>
          <w:rFonts w:hint="eastAsia"/>
        </w:rPr>
        <w:t>　　9.4 食品级氨基酸行业销售模式及销售渠道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按产品类型细分，全球食品级氨基酸市场规模2021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按应用细分，全球食品级氨基酸市场规模（CAGR）2021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食品级氨基酸行业发展主要特点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食品级氨基酸行业发展有利因素分析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食品级氨基酸行业发展不利因素分析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进入食品级氨基酸行业壁垒</w:t>
      </w:r>
      <w:r>
        <w:rPr>
          <w:rFonts w:hint="eastAsia"/>
        </w:rPr>
        <w:br/>
      </w:r>
      <w:r>
        <w:rPr>
          <w:rFonts w:hint="eastAsia"/>
        </w:rPr>
        <w:t>　　表 7： 食品级氨基酸主要企业在国际市场占有率（按销量，2023-2026）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2025年食品级氨基酸主要企业在国际市场排名（按销量）&amp;（吨）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全球市场主要企业食品级氨基酸销量（2023-2026）&amp;（吨）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食品级氨基酸主要企业在国际市场占有率（按收入，2023-2026）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2025年食品级氨基酸主要企业在国际市场排名（按收入）&amp;（万元）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全球市场主要企业食品级氨基酸销售收入（2023-2026）&amp;（万元）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全球市场主要企业食品级氨基酸销售价格（2023-2026）&amp;（元/吨）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食品级氨基酸主要企业在中国市场占有率（按销量，2023-2026）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2025年食品级氨基酸主要企业在中国市场排名（按销量）&amp;（吨）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中国市场主要企业食品级氨基酸销量（2023-2026）&amp;（吨）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食品级氨基酸主要企业在中国市场占有率（按收入，2023-2026）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2025年食品级氨基酸主要企业在中国市场排名（按收入）&amp;（万元）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中国市场主要企业食品级氨基酸销售收入（2023-2026）&amp;（万元）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全球主要厂商食品级氨基酸总部及产地分布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全球主要厂商成立时间及食品级氨基酸商业化日期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全球主要厂商食品级氨基酸产品类型及应用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2025年全球食品级氨基酸主要厂商市场地位（第一梯队、第二梯队和第三梯队）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全球食品级氨基酸市场投资、并购等现状分析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全球主要地区食品级氨基酸产量增速（CAGR）：（2021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全球主要地区食品级氨基酸产量（2021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全球主要地区食品级氨基酸产量（2021-2026）&amp;（吨）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全球主要地区食品级氨基酸产量（2027-2032）&amp;（吨）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全球主要地区食品级氨基酸产量市场份额（2021-2026）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全球主要地区食品级氨基酸产量市场份额（2027-2032）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中国市场食品级氨基酸产量、销量、进出口（2021-2026）&amp;（吨）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中国市场食品级氨基酸产量、销量、进出口预测（2027-2032）&amp;（吨）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全球主要地区食品级氨基酸销售收入增速：（2021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全球主要地区食品级氨基酸销售收入（2021-2026）&amp;（万元）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全球主要地区食品级氨基酸销售收入市场份额（2021-2026）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全球主要地区食品级氨基酸收入（2027-2032）&amp;（万元）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全球主要地区食品级氨基酸收入市场份额（2027-2032）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全球主要地区食品级氨基酸销量（吨）：2021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全球主要地区食品级氨基酸销量（2021-2026）&amp;（吨）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全球主要地区食品级氨基酸销量（2027-2032）&amp;（吨）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全球主要地区食品级氨基酸销量份额（2027-2032）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食品级氨基酸销量（吨）、收入（万元）、价格（元/吨）及毛利率（2021-2026）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食品级氨基酸销量（吨）、收入（万元）、价格（元/吨）及毛利率（2021-2026）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食品级氨基酸销量（吨）、收入（万元）、价格（元/吨）及毛利率（2021-2026）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食品级氨基酸销量（吨）、收入（万元）、价格（元/吨）及毛利率（2021-2026）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食品级氨基酸销量（吨）、收入（万元）、价格（元/吨）及毛利率（2021-2026）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食品级氨基酸销量（吨）、收入（万元）、价格（元/吨）及毛利率（2021-2026）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食品级氨基酸销量（吨）、收入（万元）、价格（元/吨）及毛利率（2021-2026）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食品级氨基酸销量（吨）、收入（万元）、价格（元/吨）及毛利率（2021-2026）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食品级氨基酸销量（吨）、收入（万元）、价格（元/吨）及毛利率（2021-2026）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食品级氨基酸销量（吨）、收入（万元）、价格（元/吨）及毛利率（2021-2026）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食品级氨基酸销量（吨）、收入（万元）、价格（元/吨）及毛利率（2021-2026）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全球不同产品类型食品级氨基酸销量（2021-2026）&amp;（吨）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全球不同产品类型食品级氨基酸销量市场份额（2021-2026）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全球不同产品类型食品级氨基酸销量预测（2027-2032）&amp;（吨）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全球市场不同产品类型食品级氨基酸销量市场份额预测（2027-2032）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全球不同产品类型食品级氨基酸收入（2021-2026）&amp;（万元）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全球不同产品类型食品级氨基酸收入市场份额（2021-2026）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全球不同产品类型食品级氨基酸收入预测（2027-2032）&amp;（万元）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全球不同产品类型食品级氨基酸收入市场份额预测（2027-2032）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中国不同产品类型食品级氨基酸销量（2021-2026）&amp;（吨）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中国不同产品类型食品级氨基酸销量市场份额（2021-2026）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中国不同产品类型食品级氨基酸销量预测（2027-2032）&amp;（吨）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全球市场不同产品类型食品级氨基酸销量市场份额预测（2027-2032）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中国不同产品类型食品级氨基酸收入（2021-2026）&amp;（万元）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中国不同产品类型食品级氨基酸收入市场份额（2021-2026）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中国不同产品类型食品级氨基酸收入预测（2027-2032）&amp;（万元）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中国不同产品类型食品级氨基酸收入市场份额预测（2027-2032）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全球不同应用食品级氨基酸销量（2021-2026）&amp;（吨）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全球不同应用食品级氨基酸销量市场份额（2021-2026）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全球不同应用食品级氨基酸销量预测（2027-2032）&amp;（吨）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全球市场不同应用食品级氨基酸销量市场份额预测（2027-2032）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全球不同应用食品级氨基酸收入（2021-2026）&amp;（万元）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全球不同应用食品级氨基酸收入市场份额（2021-2026）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全球不同应用食品级氨基酸收入预测（2027-2032）&amp;（万元）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全球不同应用食品级氨基酸收入市场份额预测（2027-2032）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中国不同应用食品级氨基酸销量（2021-2026）&amp;（吨）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中国不同应用食品级氨基酸销量市场份额（2021-2026）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中国不同应用食品级氨基酸销量预测（2027-2032）&amp;（吨）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中国市场不同应用食品级氨基酸销量市场份额预测（2027-2032）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中国不同应用食品级氨基酸收入（2021-2026）&amp;（万元）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中国不同应用食品级氨基酸收入市场份额（2021-2026）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中国不同应用食品级氨基酸收入预测（2027-2032）&amp;（万元）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中国不同应用食品级氨基酸收入市场份额预测（2027-2032）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食品级氨基酸行业发展趋势</w:t>
      </w:r>
      <w:r>
        <w:rPr>
          <w:rFonts w:hint="eastAsia"/>
        </w:rPr>
        <w:br/>
      </w:r>
      <w:r>
        <w:rPr>
          <w:rFonts w:hint="eastAsia"/>
        </w:rPr>
        <w:t>　　表 131： 食品级氨基酸行业主要驱动因素</w:t>
      </w:r>
      <w:r>
        <w:rPr>
          <w:rFonts w:hint="eastAsia"/>
        </w:rPr>
        <w:br/>
      </w:r>
      <w:r>
        <w:rPr>
          <w:rFonts w:hint="eastAsia"/>
        </w:rPr>
        <w:t>　　表 132： 食品级氨基酸行业供应链分析</w:t>
      </w:r>
      <w:r>
        <w:rPr>
          <w:rFonts w:hint="eastAsia"/>
        </w:rPr>
        <w:br/>
      </w:r>
      <w:r>
        <w:rPr>
          <w:rFonts w:hint="eastAsia"/>
        </w:rPr>
        <w:t>　　表 133： 食品级氨基酸上游原料供应商</w:t>
      </w:r>
      <w:r>
        <w:rPr>
          <w:rFonts w:hint="eastAsia"/>
        </w:rPr>
        <w:br/>
      </w:r>
      <w:r>
        <w:rPr>
          <w:rFonts w:hint="eastAsia"/>
        </w:rPr>
        <w:t>　　表 134： 食品级氨基酸主要地区不同应用客户分析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食品级氨基酸典型经销商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食品级氨基酸产品图片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全球不同产品类型食品级氨基酸销售额2021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全球不同产品类型食品级氨基酸市场份额2025 &amp; 2032</w:t>
      </w:r>
      <w:r>
        <w:rPr>
          <w:rFonts w:hint="eastAsia"/>
        </w:rPr>
        <w:br/>
      </w:r>
      <w:r>
        <w:rPr>
          <w:rFonts w:hint="eastAsia"/>
        </w:rPr>
        <w:t>　　图 4： 谷氨酰胺产品图片</w:t>
      </w:r>
      <w:r>
        <w:rPr>
          <w:rFonts w:hint="eastAsia"/>
        </w:rPr>
        <w:br/>
      </w:r>
      <w:r>
        <w:rPr>
          <w:rFonts w:hint="eastAsia"/>
        </w:rPr>
        <w:t>　　图 5： 苏氨酸产品图片</w:t>
      </w:r>
      <w:r>
        <w:rPr>
          <w:rFonts w:hint="eastAsia"/>
        </w:rPr>
        <w:br/>
      </w:r>
      <w:r>
        <w:rPr>
          <w:rFonts w:hint="eastAsia"/>
        </w:rPr>
        <w:t>　　图 6： 色氨酸产品图片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全球不同应用食品级氨基酸市场份额2025 &amp; 2032</w:t>
      </w:r>
      <w:r>
        <w:rPr>
          <w:rFonts w:hint="eastAsia"/>
        </w:rPr>
        <w:br/>
      </w:r>
      <w:r>
        <w:rPr>
          <w:rFonts w:hint="eastAsia"/>
        </w:rPr>
        <w:t>　　图 10： 营养饮料</w:t>
      </w:r>
      <w:r>
        <w:rPr>
          <w:rFonts w:hint="eastAsia"/>
        </w:rPr>
        <w:br/>
      </w:r>
      <w:r>
        <w:rPr>
          <w:rFonts w:hint="eastAsia"/>
        </w:rPr>
        <w:t>　　图 11： 烘焙产品</w:t>
      </w:r>
      <w:r>
        <w:rPr>
          <w:rFonts w:hint="eastAsia"/>
        </w:rPr>
        <w:br/>
      </w:r>
      <w:r>
        <w:rPr>
          <w:rFonts w:hint="eastAsia"/>
        </w:rPr>
        <w:t>　　图 12： 肉制品</w:t>
      </w:r>
      <w:r>
        <w:rPr>
          <w:rFonts w:hint="eastAsia"/>
        </w:rPr>
        <w:br/>
      </w:r>
      <w:r>
        <w:rPr>
          <w:rFonts w:hint="eastAsia"/>
        </w:rPr>
        <w:t>　　图 13： 奶制品</w:t>
      </w:r>
      <w:r>
        <w:rPr>
          <w:rFonts w:hint="eastAsia"/>
        </w:rPr>
        <w:br/>
      </w:r>
      <w:r>
        <w:rPr>
          <w:rFonts w:hint="eastAsia"/>
        </w:rPr>
        <w:t>　　图 14： 调味剂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2025年全球前五大生产商食品级氨基酸市场份额</w:t>
      </w:r>
      <w:r>
        <w:rPr>
          <w:rFonts w:hint="eastAsia"/>
        </w:rPr>
        <w:br/>
      </w:r>
      <w:r>
        <w:rPr>
          <w:rFonts w:hint="eastAsia"/>
        </w:rPr>
        <w:t>　　图 17： 2025年全球食品级氨基酸第一梯队、第二梯队和第三梯队厂商及市场份额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全球食品级氨基酸产能、产量、产能利用率及发展趋势（2021-2032）&amp;（吨）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全球食品级氨基酸产量、需求量及发展趋势（2021-2032）&amp;（吨）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全球主要地区食品级氨基酸产量市场份额（2021-2032）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中国食品级氨基酸产能、产量、产能利用率及发展趋势（2021-2032）&amp;（吨）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中国食品级氨基酸产量、市场需求量及发展趋势（2021-2032）&amp;（吨）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全球食品级氨基酸市场销售额及增长率：（2021-2032）&amp;（万元）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全球市场食品级氨基酸市场规模：2021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全球市场食品级氨基酸销量及增长率（2021-2032）&amp;（吨）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全球市场食品级氨基酸价格趋势（2021-2032）&amp;（元/吨）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全球主要地区食品级氨基酸销售收入（2021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全球主要地区食品级氨基酸销售收入市场份额（2021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北美市场食品级氨基酸销量及增长率（2021-2032）&amp;（吨）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北美市场食品级氨基酸收入及增长率（2021-2032）&amp;（万元）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欧洲市场食品级氨基酸销量及增长率（2021-2032）&amp;（吨）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欧洲市场食品级氨基酸收入及增长率（2021-2032）&amp;（万元）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中国市场食品级氨基酸销量及增长率（2021-2032）&amp;（吨）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中国市场食品级氨基酸收入及增长率（2021-2032）&amp;（万元）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日本市场食品级氨基酸销量及增长率（2021-2032）&amp;（吨）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日本市场食品级氨基酸收入及增长率（2021-2032）&amp;（万元）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东南亚市场食品级氨基酸销量及增长率（2021-2032）&amp;（吨）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东南亚市场食品级氨基酸收入及增长率（2021-2032）&amp;（万元）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印度市场食品级氨基酸销量及增长率（2021-2032）&amp;（吨）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印度市场食品级氨基酸收入及增长率（2021-2032）&amp;（万元）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南美市场食品级氨基酸销量及增长率（2021-2032）&amp;（吨）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南美市场食品级氨基酸收入及增长率（2021-2032）&amp;（万元）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中东市场食品级氨基酸销量及增长率（2021-2032）&amp;（吨）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中东市场食品级氨基酸收入及增长率（2021-2032）&amp;（万元）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全球不同产品类型食品级氨基酸价格走势（2021-2032）&amp;（元/吨）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全球不同应用食品级氨基酸价格走势（2021-2032）&amp;（元/吨）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食品级氨基酸中国企业SWOT分析</w:t>
      </w:r>
      <w:r>
        <w:rPr>
          <w:rFonts w:hint="eastAsia"/>
        </w:rPr>
        <w:br/>
      </w:r>
      <w:r>
        <w:rPr>
          <w:rFonts w:hint="eastAsia"/>
        </w:rPr>
        <w:t>　　图 48： 食品级氨基酸产业链</w:t>
      </w:r>
      <w:r>
        <w:rPr>
          <w:rFonts w:hint="eastAsia"/>
        </w:rPr>
        <w:br/>
      </w:r>
      <w:r>
        <w:rPr>
          <w:rFonts w:hint="eastAsia"/>
        </w:rPr>
        <w:t>　　图 49： 食品级氨基酸行业采购模式分析</w:t>
      </w:r>
      <w:r>
        <w:rPr>
          <w:rFonts w:hint="eastAsia"/>
        </w:rPr>
        <w:br/>
      </w:r>
      <w:r>
        <w:rPr>
          <w:rFonts w:hint="eastAsia"/>
        </w:rPr>
        <w:t>　　图 50： 食品级氨基酸行业生产模式</w:t>
      </w:r>
      <w:r>
        <w:rPr>
          <w:rFonts w:hint="eastAsia"/>
        </w:rPr>
        <w:br/>
      </w:r>
      <w:r>
        <w:rPr>
          <w:rFonts w:hint="eastAsia"/>
        </w:rPr>
        <w:t>　　图 51： 食品级氨基酸行业销售模式分析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2c0a2cdbe4eae" w:history="1">
        <w:r>
          <w:rPr>
            <w:rStyle w:val="Hyperlink"/>
          </w:rPr>
          <w:t>2026-2032年全球与中国食品级氨基酸市场现状及发展前景分析报告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2c0a2cdbe4eae" w:history="1">
        <w:r>
          <w:rPr>
            <w:rStyle w:val="Hyperlink"/>
          </w:rPr>
          <w:t>https://www.20087.com/7/62/ShiPinJiAnJiSuanDeQianJing.html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氨基酸和18种氨基酸的区别、食品级氨基酸粉功效作用、氨基酸丰富的食物、食品级氨基酸可以用在植物上吗、20种标准氨基酸、食品级氨基酸价格、氨基酸的一级结构是指、食品级氨基酸保湿剂、完全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b8239782b4d74" w:history="1">
      <w:r>
        <w:rPr>
          <w:rStyle w:val="Hyperlink"/>
        </w:rPr>
        <w:t>2026-2032年全球与中国食品级氨基酸市场现状及发展前景分析报告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iPinJiAnJiSuanDeQianJing.html" TargetMode="External" Id="R45f2c0a2cdbe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iPinJiAnJiSuanDeQianJing.html" TargetMode="External" Id="R234b8239782b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2026-01-07T07:19:10Z</dcterms:created>
  <dcterms:modified xsi:type="dcterms:W3CDTF">2026-01-07T08:19:10Z</dcterms:modified>
  <dc:subject>2026-2032年全球与中国食品级氨基酸市场现状及发展前景分析报告</dc:subject>
  <dc:title>2026-2032年全球与中国食品级氨基酸市场现状及发展前景分析报告</dc:title>
  <cp:keywords>2026-2032年全球与中国食品级氨基酸市场现状及发展前景分析报告</cp:keywords>
  <dc:description>2026-2032年全球与中国食品级氨基酸市场现状及发展前景分析报告</dc:description>
</cp:coreProperties>
</file>