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254fced2f4cd0" w:history="1">
              <w:r>
                <w:rPr>
                  <w:rStyle w:val="Hyperlink"/>
                </w:rPr>
                <w:t>2025-2031年中国鱼丸发展现状与前景分析报告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254fced2f4cd0" w:history="1">
              <w:r>
                <w:rPr>
                  <w:rStyle w:val="Hyperlink"/>
                </w:rPr>
                <w:t>2025-2031年中国鱼丸发展现状与前景分析报告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254fced2f4cd0" w:history="1">
                <w:r>
                  <w:rPr>
                    <w:rStyle w:val="Hyperlink"/>
                  </w:rPr>
                  <w:t>https://www.20087.com/7/32/YuWanFaZhanQianJing.html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丸是一种常见的水产品加工品，广泛应用于家庭烹饪、餐饮服务及休闲食品领域。随着消费者对食品安全和营养价值的关注增加，现代鱼丸不仅在原料选择和制作工艺方面有了显著提升，在口感多样性和包装设计上也进行了优化。例如，采用新鲜鱼类原料和低温冷冻技术提高了产品的质量和口感，并且一些品牌推出了多种口味和无添加防腐剂的产品，增加了用户的接受度。此外，严格的质量检验和认证程序确保了产品的安全性和一致性。然而，市场上产品质量差异较大，部分产品可能存在价格较高或营养成分单一的问题。</w:t>
      </w:r>
      <w:r>
        <w:rPr>
          <w:rFonts w:hint="eastAsia"/>
        </w:rPr>
        <w:br/>
      </w:r>
      <w:r>
        <w:rPr>
          <w:rFonts w:hint="eastAsia"/>
        </w:rPr>
        <w:t>　　未来，鱼丸的发展将更加注重健康饮食与个性化定制。一方面，通过深入研究原料的有效成分及其对人体健康的长期影响，进一步提高产品的营养价值和安全性，满足更苛刻的应用需求；另一方面，结合用户反馈和市场需求，推出适用于不同体质和健康状况的个性化鱼丸方案，提升用户体验。此外，探索其在功能性食品和快速消费品中的应用潜力，如开发具备抗氧化特性和免疫增强功能的高效鱼丸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254fced2f4cd0" w:history="1">
        <w:r>
          <w:rPr>
            <w:rStyle w:val="Hyperlink"/>
          </w:rPr>
          <w:t>2025-2031年中国鱼丸发展现状与前景分析报告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鱼丸行业的发展现状、市场规模、供需动态及进出口情况。报告详细解读了鱼丸产业链上下游、重点区域市场、竞争格局及领先企业的表现，同时评估了鱼丸行业风险与投资机会。通过对鱼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一、鱼丸行业定义及分类</w:t>
      </w:r>
      <w:r>
        <w:rPr>
          <w:rFonts w:hint="eastAsia"/>
        </w:rPr>
        <w:br/>
      </w:r>
      <w:r>
        <w:rPr>
          <w:rFonts w:hint="eastAsia"/>
        </w:rPr>
        <w:t>　　　　二、鱼丸行业经济特性</w:t>
      </w:r>
      <w:r>
        <w:rPr>
          <w:rFonts w:hint="eastAsia"/>
        </w:rPr>
        <w:br/>
      </w:r>
      <w:r>
        <w:rPr>
          <w:rFonts w:hint="eastAsia"/>
        </w:rPr>
        <w:t>　　　　三、鱼丸行业产业链简介</w:t>
      </w:r>
      <w:r>
        <w:rPr>
          <w:rFonts w:hint="eastAsia"/>
        </w:rPr>
        <w:br/>
      </w:r>
      <w:r>
        <w:rPr>
          <w:rFonts w:hint="eastAsia"/>
        </w:rPr>
        <w:t>　　第二节 鱼丸行业发展成熟度</w:t>
      </w:r>
      <w:r>
        <w:rPr>
          <w:rFonts w:hint="eastAsia"/>
        </w:rPr>
        <w:br/>
      </w:r>
      <w:r>
        <w:rPr>
          <w:rFonts w:hint="eastAsia"/>
        </w:rPr>
        <w:t>　　　　一、鱼丸行业发展周期分析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鱼丸行业相关产业动态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2024-2025年中国鱼丸行业发展环境分析</w:t>
      </w:r>
      <w:r>
        <w:rPr>
          <w:rFonts w:hint="eastAsia"/>
        </w:rPr>
        <w:br/>
      </w:r>
      <w:r>
        <w:rPr>
          <w:rFonts w:hint="eastAsia"/>
        </w:rPr>
        <w:t>　　第一节 鱼丸行业经济环境分析</w:t>
      </w:r>
      <w:r>
        <w:rPr>
          <w:rFonts w:hint="eastAsia"/>
        </w:rPr>
        <w:br/>
      </w:r>
      <w:r>
        <w:rPr>
          <w:rFonts w:hint="eastAsia"/>
        </w:rPr>
        <w:t>　　第二节 鱼丸行业政策环境分析</w:t>
      </w:r>
      <w:r>
        <w:rPr>
          <w:rFonts w:hint="eastAsia"/>
        </w:rPr>
        <w:br/>
      </w:r>
      <w:r>
        <w:rPr>
          <w:rFonts w:hint="eastAsia"/>
        </w:rPr>
        <w:t>　　　　一、鱼丸行业政策影响分析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二、相关鱼丸行业标准分析</w:t>
      </w:r>
      <w:r>
        <w:rPr>
          <w:rFonts w:hint="eastAsia"/>
        </w:rPr>
        <w:br/>
      </w:r>
      <w:r>
        <w:rPr>
          <w:rFonts w:hint="eastAsia"/>
        </w:rPr>
        <w:t>　　第三节 鱼丸行业社会环境分析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国内外鱼丸行业技术差异与原因</w:t>
      </w:r>
      <w:r>
        <w:rPr>
          <w:rFonts w:hint="eastAsia"/>
        </w:rPr>
        <w:br/>
      </w:r>
      <w:r>
        <w:rPr>
          <w:rFonts w:hint="eastAsia"/>
        </w:rPr>
        <w:t>　　第三节 鱼丸行业技术发展方向、趋势预测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中国鱼丸市场发展调研</w:t>
      </w:r>
      <w:r>
        <w:rPr>
          <w:rFonts w:hint="eastAsia"/>
        </w:rPr>
        <w:br/>
      </w:r>
      <w:r>
        <w:rPr>
          <w:rFonts w:hint="eastAsia"/>
        </w:rPr>
        <w:t>　　第一节 鱼丸市场现状分析及预测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二、2025-2031年中国鱼丸市场规模预测</w:t>
      </w:r>
      <w:r>
        <w:rPr>
          <w:rFonts w:hint="eastAsia"/>
        </w:rPr>
        <w:br/>
      </w:r>
      <w:r>
        <w:rPr>
          <w:rFonts w:hint="eastAsia"/>
        </w:rPr>
        <w:t>　　第二节 鱼丸行业产能分析及预测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二、2025-2031年中国鱼丸行业产能预测</w:t>
      </w:r>
      <w:r>
        <w:rPr>
          <w:rFonts w:hint="eastAsia"/>
        </w:rPr>
        <w:br/>
      </w:r>
      <w:r>
        <w:rPr>
          <w:rFonts w:hint="eastAsia"/>
        </w:rPr>
        <w:t>　　第三节 鱼丸行业产量情况分析及预测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二、2025-2031年中国鱼丸行业产量预测分析</w:t>
      </w:r>
      <w:r>
        <w:rPr>
          <w:rFonts w:hint="eastAsia"/>
        </w:rPr>
        <w:br/>
      </w:r>
      <w:r>
        <w:rPr>
          <w:rFonts w:hint="eastAsia"/>
        </w:rPr>
        <w:t>　　第四节 鱼丸市场需求分析及预测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二、2025-2031年中国鱼丸市场需求预测分析</w:t>
      </w:r>
      <w:r>
        <w:rPr>
          <w:rFonts w:hint="eastAsia"/>
        </w:rPr>
        <w:br/>
      </w:r>
      <w:r>
        <w:rPr>
          <w:rFonts w:hint="eastAsia"/>
        </w:rPr>
        <w:t>　　第五节 鱼丸进出口数据分析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一、2019-2024年中国鱼丸进出口数据分析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二、2025-2031年国内鱼丸进出口情况预测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鱼丸细分市场深度分析</w:t>
      </w:r>
      <w:r>
        <w:rPr>
          <w:rFonts w:hint="eastAsia"/>
        </w:rPr>
        <w:br/>
      </w:r>
      <w:r>
        <w:rPr>
          <w:rFonts w:hint="eastAsia"/>
        </w:rPr>
        <w:t>　　第一节 鱼丸细分市场（一）发展研究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中国鱼丸行业规模情况分析</w:t>
      </w:r>
      <w:r>
        <w:rPr>
          <w:rFonts w:hint="eastAsia"/>
        </w:rPr>
        <w:br/>
      </w:r>
      <w:r>
        <w:rPr>
          <w:rFonts w:hint="eastAsia"/>
        </w:rPr>
        <w:t>　　　　一、鱼丸行业单位规模情况分析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五、鱼丸行业敏感性分析</w:t>
      </w:r>
      <w:r>
        <w:rPr>
          <w:rFonts w:hint="eastAsia"/>
        </w:rPr>
        <w:br/>
      </w:r>
      <w:r>
        <w:rPr>
          <w:rFonts w:hint="eastAsia"/>
        </w:rPr>
        <w:t>　　第二节 中国鱼丸行业财务能力分析</w:t>
      </w:r>
      <w:r>
        <w:rPr>
          <w:rFonts w:hint="eastAsia"/>
        </w:rPr>
        <w:br/>
      </w:r>
      <w:r>
        <w:rPr>
          <w:rFonts w:hint="eastAsia"/>
        </w:rPr>
        <w:t>　　　　一、鱼丸行业盈利能力分析</w:t>
      </w:r>
      <w:r>
        <w:rPr>
          <w:rFonts w:hint="eastAsia"/>
        </w:rPr>
        <w:br/>
      </w:r>
      <w:r>
        <w:rPr>
          <w:rFonts w:hint="eastAsia"/>
        </w:rPr>
        <w:t>　　　　二、鱼丸行业偿债能力分析</w:t>
      </w:r>
      <w:r>
        <w:rPr>
          <w:rFonts w:hint="eastAsia"/>
        </w:rPr>
        <w:br/>
      </w:r>
      <w:r>
        <w:rPr>
          <w:rFonts w:hint="eastAsia"/>
        </w:rPr>
        <w:t>　　　　三、鱼丸行业营运能力分析</w:t>
      </w:r>
      <w:r>
        <w:rPr>
          <w:rFonts w:hint="eastAsia"/>
        </w:rPr>
        <w:br/>
      </w:r>
      <w:r>
        <w:rPr>
          <w:rFonts w:hint="eastAsia"/>
        </w:rPr>
        <w:t>　　　　四、鱼丸行业发展能力分析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三、主要鱼丸品牌产品价位分析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五、价格在鱼丸行业竞争中的重要性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2024-2025年中国鱼丸行业上下游行业发展分析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鱼丸上游行业分析</w:t>
      </w:r>
      <w:r>
        <w:rPr>
          <w:rFonts w:hint="eastAsia"/>
        </w:rPr>
        <w:br/>
      </w:r>
      <w:r>
        <w:rPr>
          <w:rFonts w:hint="eastAsia"/>
        </w:rPr>
        <w:t>　　　　一、鱼丸产品成本构成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四、上游供给对鱼丸行业的影响</w:t>
      </w:r>
      <w:r>
        <w:rPr>
          <w:rFonts w:hint="eastAsia"/>
        </w:rPr>
        <w:br/>
      </w:r>
      <w:r>
        <w:rPr>
          <w:rFonts w:hint="eastAsia"/>
        </w:rPr>
        <w:t>　　第二节 鱼丸下游行业分析</w:t>
      </w:r>
      <w:r>
        <w:rPr>
          <w:rFonts w:hint="eastAsia"/>
        </w:rPr>
        <w:br/>
      </w:r>
      <w:r>
        <w:rPr>
          <w:rFonts w:hint="eastAsia"/>
        </w:rPr>
        <w:t>　　　　一、鱼丸下游行业分布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2024-2025年中国鱼丸产业市场竞争格局分析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2024-2025年中国鱼丸产业竞争现状分析</w:t>
      </w:r>
      <w:r>
        <w:rPr>
          <w:rFonts w:hint="eastAsia"/>
        </w:rPr>
        <w:br/>
      </w:r>
      <w:r>
        <w:rPr>
          <w:rFonts w:hint="eastAsia"/>
        </w:rPr>
        <w:t>　　　　一、鱼丸竞争力分析</w:t>
      </w:r>
      <w:r>
        <w:rPr>
          <w:rFonts w:hint="eastAsia"/>
        </w:rPr>
        <w:br/>
      </w:r>
      <w:r>
        <w:rPr>
          <w:rFonts w:hint="eastAsia"/>
        </w:rPr>
        <w:t>　　　　二、鱼丸技术竞争分析</w:t>
      </w:r>
      <w:r>
        <w:rPr>
          <w:rFonts w:hint="eastAsia"/>
        </w:rPr>
        <w:br/>
      </w:r>
      <w:r>
        <w:rPr>
          <w:rFonts w:hint="eastAsia"/>
        </w:rPr>
        <w:t>　　　　三、鱼丸价格竞争分析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2025年中国鱼丸产业集中度分析</w:t>
      </w:r>
      <w:r>
        <w:rPr>
          <w:rFonts w:hint="eastAsia"/>
        </w:rPr>
        <w:br/>
      </w:r>
      <w:r>
        <w:rPr>
          <w:rFonts w:hint="eastAsia"/>
        </w:rPr>
        <w:t>　　　　一、鱼丸市场集中度分析</w:t>
      </w:r>
      <w:r>
        <w:rPr>
          <w:rFonts w:hint="eastAsia"/>
        </w:rPr>
        <w:br/>
      </w:r>
      <w:r>
        <w:rPr>
          <w:rFonts w:hint="eastAsia"/>
        </w:rPr>
        <w:t>　　　　二、鱼丸企业集中度分析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2025-2031年提高鱼丸企业竞争力的策略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2024-2025年影响鱼丸行业发展的主要因素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一、影响鱼丸行业运行的有利因素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二、影响鱼丸行业运行的稳定因素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三、影响鱼丸行业运行的不利因素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四、我国鱼丸行业发展面临的挑战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五、我国鱼丸行业发展面临的机遇</w:t>
      </w:r>
      <w:r>
        <w:rPr>
          <w:rFonts w:hint="eastAsia"/>
        </w:rPr>
        <w:br/>
      </w:r>
      <w:r>
        <w:rPr>
          <w:rFonts w:hint="eastAsia"/>
        </w:rPr>
        <w:t>　　第二节 鱼丸行业投资风险预警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一、2025-2031年鱼丸行业市场风险及控制策略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2025-2031年鱼丸市场发展潜力分析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2025-2031年鱼丸行业发展趋势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2025-2031年鱼丸行业投资前景研究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对我国鱼丸品牌的战略思考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四、我国鱼丸企业的品牌战略</w:t>
      </w:r>
      <w:r>
        <w:rPr>
          <w:rFonts w:hint="eastAsia"/>
        </w:rPr>
        <w:br/>
      </w:r>
      <w:r>
        <w:rPr>
          <w:rFonts w:hint="eastAsia"/>
        </w:rPr>
        <w:t>　　　　五、鱼丸品牌战略管理的策略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2019-2024年中国鱼丸行业产量及增长趋势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2025年鱼丸行业壁垒</w:t>
      </w:r>
      <w:r>
        <w:rPr>
          <w:rFonts w:hint="eastAsia"/>
        </w:rPr>
        <w:br/>
      </w:r>
      <w:r>
        <w:rPr>
          <w:rFonts w:hint="eastAsia"/>
        </w:rPr>
        <w:t>　　图表 2025年鱼丸市场前景分析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2025-2031年中国鱼丸市场需求预测</w:t>
      </w:r>
      <w:r>
        <w:rPr>
          <w:rFonts w:hint="eastAsia"/>
        </w:rPr>
        <w:br/>
      </w:r>
      <w:r>
        <w:rPr>
          <w:rFonts w:hint="eastAsia"/>
        </w:rPr>
        <w:t>　　图表 2025年鱼丸发展趋势预测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254fced2f4cd0" w:history="1">
        <w:r>
          <w:rPr>
            <w:rStyle w:val="Hyperlink"/>
          </w:rPr>
          <w:t>2025-2031年中国鱼丸发展现状与前景分析报告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254fced2f4cd0" w:history="1">
        <w:r>
          <w:rPr>
            <w:rStyle w:val="Hyperlink"/>
          </w:rPr>
          <w:t>https://www.20087.com/7/32/YuWanFaZhanQianJing.html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热点：鲮鱼鱼丸的做法视频、鱼丸的制作方法和配方、鲮鱼怎样做鱼丸、鱼丸游戏、广东鲮鱼丸的制作方法视频、鱼丸品牌排行、家常鲮鱼丸的做法与步骤、鱼丸游戏森林舞会奔驰宝马、鲮鱼丸的做法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83973fdf64434" w:history="1">
      <w:r>
        <w:rPr>
          <w:rStyle w:val="Hyperlink"/>
        </w:rPr>
        <w:t>2025-2031年中国鱼丸发展现状与前景分析报告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uWanFaZhanQianJing.html" TargetMode="External" Id="Rd6c254fced2f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uWanFaZhanQianJing.html" TargetMode="External" Id="R44583973fdf6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2024-11-13T01:29:00Z</dcterms:created>
  <dcterms:modified xsi:type="dcterms:W3CDTF">2024-11-13T02:29:00Z</dcterms:modified>
  <dc:subject>2025-2031年中国鱼丸发展现状与前景分析报告</dc:subject>
  <dc:title>2025-2031年中国鱼丸发展现状与前景分析报告</dc:title>
  <cp:keywords>2025-2031年中国鱼丸发展现状与前景分析报告</cp:keywords>
  <dc:description>2025-2031年中国鱼丸发展现状与前景分析报告</dc:description>
</cp:coreProperties>
</file>