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3396768384ce6" w:history="1">
              <w:r>
                <w:rPr>
                  <w:rStyle w:val="Hyperlink"/>
                </w:rPr>
                <w:t>2025-2031年中国鱼糜发展现状与市场前景预测报告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3396768384ce6" w:history="1">
              <w:r>
                <w:rPr>
                  <w:rStyle w:val="Hyperlink"/>
                </w:rPr>
                <w:t>2025-2031年中国鱼糜发展现状与市场前景预测报告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3396768384ce6" w:history="1">
                <w:r>
                  <w:rPr>
                    <w:rStyle w:val="Hyperlink"/>
                  </w:rPr>
                  <w:t>https://www.20087.com/7/82/YuMiHangYeQianJing.html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是一种由鱼肉加工制成的高蛋白食品原料，因其具有良好的塑性和营养价值而受到重视。随着人们对健康饮食的关注度提高和水产加工业的发展，鱼糜因其能够提供多种风味和食用方式而受到市场的青睐。现代鱼糜不仅在加工技术上有所改进，如采用低温斩拌和真空成型技术，提高了产品的质地和口感；还在产品创新上有所突破，如开发出多种风味和形态的产品，提高了产品的多样性和市场竞争力。此外，随着食品安全法规的趋严，鱼糜的生产过程也更加注重卫生和质量控制，减少了安全隐患。</w:t>
      </w:r>
      <w:r>
        <w:rPr>
          <w:rFonts w:hint="eastAsia"/>
        </w:rPr>
        <w:br/>
      </w:r>
      <w:r>
        <w:rPr>
          <w:rFonts w:hint="eastAsia"/>
        </w:rPr>
        <w:t>　　未来，鱼糜的发展将更加注重健康化和多元化。通过引入生物技术和基因工程，未来的鱼糜将能够提供更多富含ω-3脂肪酸等有益成分的品种，提高产品的营养价值。同时，随着新型食品技术的发展，鱼糜将支持更多功能，如开发出适用于特殊人群的营养强化产品，提供更加全面的健康解决方案。此外，随着可持续发展理念的推广，鱼糜将采用更多环保型材料和技术，减少生产过程中的能耗和废弃物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3396768384ce6" w:history="1">
        <w:r>
          <w:rPr>
            <w:rStyle w:val="Hyperlink"/>
          </w:rPr>
          <w:t>2025-2031年中国鱼糜发展现状与市场前景预测报告</w:t>
        </w:r>
      </w:hyperlink>
      <w:r>
        <w:rPr>
          <w:rFonts w:hint="eastAsia"/>
        </w:rPr>
        <w:t>》基于多年市场监测与行业研究，全面分析了鱼糜行业的现状、市场需求及市场规模，详细解读了鱼糜产业链结构、价格趋势及细分市场特点。报告科学预测了行业前景与发展方向，重点剖析了品牌竞争格局、市场集中度及主要企业的经营表现，并通过SWOT分析揭示了鱼糜行业机遇与风险。为投资者和决策者提供专业、客观的战略建议，是把握鱼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鱼糜行业概述</w:t>
      </w:r>
      <w:r>
        <w:rPr>
          <w:rFonts w:hint="eastAsia"/>
        </w:rPr>
        <w:br/>
      </w:r>
      <w:r>
        <w:rPr>
          <w:rFonts w:hint="eastAsia"/>
        </w:rPr>
        <w:t>　　第一节 鱼糜定义与分类</w:t>
      </w:r>
      <w:r>
        <w:rPr>
          <w:rFonts w:hint="eastAsia"/>
        </w:rPr>
        <w:br/>
      </w:r>
      <w:r>
        <w:rPr>
          <w:rFonts w:hint="eastAsia"/>
        </w:rPr>
        <w:t>　　第二节 鱼糜应用领域</w:t>
      </w:r>
      <w:r>
        <w:rPr>
          <w:rFonts w:hint="eastAsia"/>
        </w:rPr>
        <w:br/>
      </w:r>
      <w:r>
        <w:rPr>
          <w:rFonts w:hint="eastAsia"/>
        </w:rPr>
        <w:t>　　第三节 鱼糜行业经济指标分析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2024-2025年鱼糜产能与投资动态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一、国内鱼糜产能及利用情况</w:t>
      </w:r>
      <w:r>
        <w:rPr>
          <w:rFonts w:hint="eastAsia"/>
        </w:rPr>
        <w:br/>
      </w:r>
      <w:r>
        <w:rPr>
          <w:rFonts w:hint="eastAsia"/>
        </w:rPr>
        <w:t>　　　　二、鱼糜产能扩张与投资动态</w:t>
      </w:r>
      <w:r>
        <w:rPr>
          <w:rFonts w:hint="eastAsia"/>
        </w:rPr>
        <w:br/>
      </w:r>
      <w:r>
        <w:rPr>
          <w:rFonts w:hint="eastAsia"/>
        </w:rPr>
        <w:t>　　第二节 鱼糜行业产量情况分析与趋势预测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三、2025-2031年鱼糜产量预测</w:t>
      </w:r>
      <w:r>
        <w:rPr>
          <w:rFonts w:hint="eastAsia"/>
        </w:rPr>
        <w:br/>
      </w:r>
      <w:r>
        <w:rPr>
          <w:rFonts w:hint="eastAsia"/>
        </w:rPr>
        <w:t>　　第三节 2025-2031年鱼糜市场需求与销售分析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一、2024-2025年鱼糜行业需求现状</w:t>
      </w:r>
      <w:r>
        <w:rPr>
          <w:rFonts w:hint="eastAsia"/>
        </w:rPr>
        <w:br/>
      </w:r>
      <w:r>
        <w:rPr>
          <w:rFonts w:hint="eastAsia"/>
        </w:rPr>
        <w:t>　　　　二、鱼糜客户群体与需求特点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国内外鱼糜行业技术差异与原因</w:t>
      </w:r>
      <w:r>
        <w:rPr>
          <w:rFonts w:hint="eastAsia"/>
        </w:rPr>
        <w:br/>
      </w:r>
      <w:r>
        <w:rPr>
          <w:rFonts w:hint="eastAsia"/>
        </w:rPr>
        <w:t>　　第三节 鱼糜行业技术发展方向、趋势预测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2019-2024年中国鱼糜行业进出口情况分析</w:t>
      </w:r>
      <w:r>
        <w:rPr>
          <w:rFonts w:hint="eastAsia"/>
        </w:rPr>
        <w:br/>
      </w:r>
      <w:r>
        <w:rPr>
          <w:rFonts w:hint="eastAsia"/>
        </w:rPr>
        <w:t>　　第一节 鱼糜行业进口情况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一、2019-2024年鱼糜进口规模及增长情况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一、2019-2024年鱼糜出口规模及增长情况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2019-2024年中国鱼糜行业规模情况</w:t>
      </w:r>
      <w:r>
        <w:rPr>
          <w:rFonts w:hint="eastAsia"/>
        </w:rPr>
        <w:br/>
      </w:r>
      <w:r>
        <w:rPr>
          <w:rFonts w:hint="eastAsia"/>
        </w:rPr>
        <w:t>　　　　一、鱼糜行业企业数量规模</w:t>
      </w:r>
      <w:r>
        <w:rPr>
          <w:rFonts w:hint="eastAsia"/>
        </w:rPr>
        <w:br/>
      </w:r>
      <w:r>
        <w:rPr>
          <w:rFonts w:hint="eastAsia"/>
        </w:rPr>
        <w:t>　　　　二、鱼糜行业从业人员规模</w:t>
      </w:r>
      <w:r>
        <w:rPr>
          <w:rFonts w:hint="eastAsia"/>
        </w:rPr>
        <w:br/>
      </w:r>
      <w:r>
        <w:rPr>
          <w:rFonts w:hint="eastAsia"/>
        </w:rPr>
        <w:t>　　　　三、鱼糜行业市场敏感性分析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2019-2024年中国鱼糜行业财务能力分析</w:t>
      </w:r>
      <w:r>
        <w:rPr>
          <w:rFonts w:hint="eastAsia"/>
        </w:rPr>
        <w:br/>
      </w:r>
      <w:r>
        <w:rPr>
          <w:rFonts w:hint="eastAsia"/>
        </w:rPr>
        <w:t>　　　　一、鱼糜行业盈利能力</w:t>
      </w:r>
      <w:r>
        <w:rPr>
          <w:rFonts w:hint="eastAsia"/>
        </w:rPr>
        <w:br/>
      </w:r>
      <w:r>
        <w:rPr>
          <w:rFonts w:hint="eastAsia"/>
        </w:rPr>
        <w:t>　　　　二、鱼糜行业偿债能力</w:t>
      </w:r>
      <w:r>
        <w:rPr>
          <w:rFonts w:hint="eastAsia"/>
        </w:rPr>
        <w:br/>
      </w:r>
      <w:r>
        <w:rPr>
          <w:rFonts w:hint="eastAsia"/>
        </w:rPr>
        <w:t>　　　　三、鱼糜行业营运能力</w:t>
      </w:r>
      <w:r>
        <w:rPr>
          <w:rFonts w:hint="eastAsia"/>
        </w:rPr>
        <w:br/>
      </w:r>
      <w:r>
        <w:rPr>
          <w:rFonts w:hint="eastAsia"/>
        </w:rPr>
        <w:t>　　　　四、鱼糜行业发展能力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中国鱼糜行业竞争格局分析</w:t>
      </w:r>
      <w:r>
        <w:rPr>
          <w:rFonts w:hint="eastAsia"/>
        </w:rPr>
        <w:br/>
      </w:r>
      <w:r>
        <w:rPr>
          <w:rFonts w:hint="eastAsia"/>
        </w:rPr>
        <w:t>　　第一节 鱼糜行业竞争格局总览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中国鱼糜行业风险与对策</w:t>
      </w:r>
      <w:r>
        <w:rPr>
          <w:rFonts w:hint="eastAsia"/>
        </w:rPr>
        <w:br/>
      </w:r>
      <w:r>
        <w:rPr>
          <w:rFonts w:hint="eastAsia"/>
        </w:rPr>
        <w:t>　　第一节 鱼糜行业SWOT分析</w:t>
      </w:r>
      <w:r>
        <w:rPr>
          <w:rFonts w:hint="eastAsia"/>
        </w:rPr>
        <w:br/>
      </w:r>
      <w:r>
        <w:rPr>
          <w:rFonts w:hint="eastAsia"/>
        </w:rPr>
        <w:t>　　　　一、鱼糜行业优势</w:t>
      </w:r>
      <w:r>
        <w:rPr>
          <w:rFonts w:hint="eastAsia"/>
        </w:rPr>
        <w:br/>
      </w:r>
      <w:r>
        <w:rPr>
          <w:rFonts w:hint="eastAsia"/>
        </w:rPr>
        <w:t>　　　　二、鱼糜行业劣势</w:t>
      </w:r>
      <w:r>
        <w:rPr>
          <w:rFonts w:hint="eastAsia"/>
        </w:rPr>
        <w:br/>
      </w:r>
      <w:r>
        <w:rPr>
          <w:rFonts w:hint="eastAsia"/>
        </w:rPr>
        <w:t>　　　　三、鱼糜市场机会</w:t>
      </w:r>
      <w:r>
        <w:rPr>
          <w:rFonts w:hint="eastAsia"/>
        </w:rPr>
        <w:br/>
      </w:r>
      <w:r>
        <w:rPr>
          <w:rFonts w:hint="eastAsia"/>
        </w:rPr>
        <w:t>　　　　四、鱼糜市场威胁</w:t>
      </w:r>
      <w:r>
        <w:rPr>
          <w:rFonts w:hint="eastAsia"/>
        </w:rPr>
        <w:br/>
      </w:r>
      <w:r>
        <w:rPr>
          <w:rFonts w:hint="eastAsia"/>
        </w:rPr>
        <w:t>　　第二节 鱼糜行业风险及对策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2024-2025年鱼糜行业发展环境分析</w:t>
      </w:r>
      <w:r>
        <w:rPr>
          <w:rFonts w:hint="eastAsia"/>
        </w:rPr>
        <w:br/>
      </w:r>
      <w:r>
        <w:rPr>
          <w:rFonts w:hint="eastAsia"/>
        </w:rPr>
        <w:t>　　　　一、鱼糜行业主管部门与监管体制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[:中:智:林]鱼糜行业发展建议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鱼糜行业类别</w:t>
      </w:r>
      <w:r>
        <w:rPr>
          <w:rFonts w:hint="eastAsia"/>
        </w:rPr>
        <w:br/>
      </w:r>
      <w:r>
        <w:rPr>
          <w:rFonts w:hint="eastAsia"/>
        </w:rPr>
        <w:t>　　图表 鱼糜行业产业链调研</w:t>
      </w:r>
      <w:r>
        <w:rPr>
          <w:rFonts w:hint="eastAsia"/>
        </w:rPr>
        <w:br/>
      </w:r>
      <w:r>
        <w:rPr>
          <w:rFonts w:hint="eastAsia"/>
        </w:rPr>
        <w:t>　　图表 鱼糜行业现状</w:t>
      </w:r>
      <w:r>
        <w:rPr>
          <w:rFonts w:hint="eastAsia"/>
        </w:rPr>
        <w:br/>
      </w:r>
      <w:r>
        <w:rPr>
          <w:rFonts w:hint="eastAsia"/>
        </w:rPr>
        <w:t>　　图表 鱼糜行业标准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2019-2024年中国鱼糜行业市场规模</w:t>
      </w:r>
      <w:r>
        <w:rPr>
          <w:rFonts w:hint="eastAsia"/>
        </w:rPr>
        <w:br/>
      </w:r>
      <w:r>
        <w:rPr>
          <w:rFonts w:hint="eastAsia"/>
        </w:rPr>
        <w:t>　　图表 2025年中国鱼糜行业产能</w:t>
      </w:r>
      <w:r>
        <w:rPr>
          <w:rFonts w:hint="eastAsia"/>
        </w:rPr>
        <w:br/>
      </w:r>
      <w:r>
        <w:rPr>
          <w:rFonts w:hint="eastAsia"/>
        </w:rPr>
        <w:t>　　图表 2019-2024年中国鱼糜行业产量统计</w:t>
      </w:r>
      <w:r>
        <w:rPr>
          <w:rFonts w:hint="eastAsia"/>
        </w:rPr>
        <w:br/>
      </w:r>
      <w:r>
        <w:rPr>
          <w:rFonts w:hint="eastAsia"/>
        </w:rPr>
        <w:t>　　图表 鱼糜行业动态</w:t>
      </w:r>
      <w:r>
        <w:rPr>
          <w:rFonts w:hint="eastAsia"/>
        </w:rPr>
        <w:br/>
      </w:r>
      <w:r>
        <w:rPr>
          <w:rFonts w:hint="eastAsia"/>
        </w:rPr>
        <w:t>　　图表 2019-2024年中国鱼糜市场需求量</w:t>
      </w:r>
      <w:r>
        <w:rPr>
          <w:rFonts w:hint="eastAsia"/>
        </w:rPr>
        <w:br/>
      </w:r>
      <w:r>
        <w:rPr>
          <w:rFonts w:hint="eastAsia"/>
        </w:rPr>
        <w:t>　　图表 2025年中国鱼糜行业需求区域调研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2019-2024年中国鱼糜行情</w:t>
      </w:r>
      <w:r>
        <w:rPr>
          <w:rFonts w:hint="eastAsia"/>
        </w:rPr>
        <w:br/>
      </w:r>
      <w:r>
        <w:rPr>
          <w:rFonts w:hint="eastAsia"/>
        </w:rPr>
        <w:t>　　图表 2019-2024年中国鱼糜价格走势图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2019-2024年中国鱼糜进口统计</w:t>
      </w:r>
      <w:r>
        <w:rPr>
          <w:rFonts w:hint="eastAsia"/>
        </w:rPr>
        <w:br/>
      </w:r>
      <w:r>
        <w:rPr>
          <w:rFonts w:hint="eastAsia"/>
        </w:rPr>
        <w:t>　　图表 2019-2024年中国鱼糜出口统计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**地区鱼糜市场规模</w:t>
      </w:r>
      <w:r>
        <w:rPr>
          <w:rFonts w:hint="eastAsia"/>
        </w:rPr>
        <w:br/>
      </w:r>
      <w:r>
        <w:rPr>
          <w:rFonts w:hint="eastAsia"/>
        </w:rPr>
        <w:t>　　图表 **地区鱼糜行业市场需求</w:t>
      </w:r>
      <w:r>
        <w:rPr>
          <w:rFonts w:hint="eastAsia"/>
        </w:rPr>
        <w:br/>
      </w:r>
      <w:r>
        <w:rPr>
          <w:rFonts w:hint="eastAsia"/>
        </w:rPr>
        <w:t>　　图表 **地区鱼糜市场调研</w:t>
      </w:r>
      <w:r>
        <w:rPr>
          <w:rFonts w:hint="eastAsia"/>
        </w:rPr>
        <w:br/>
      </w:r>
      <w:r>
        <w:rPr>
          <w:rFonts w:hint="eastAsia"/>
        </w:rPr>
        <w:t>　　图表 **地区鱼糜行业市场需求分析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**地区鱼糜市场规模</w:t>
      </w:r>
      <w:r>
        <w:rPr>
          <w:rFonts w:hint="eastAsia"/>
        </w:rPr>
        <w:br/>
      </w:r>
      <w:r>
        <w:rPr>
          <w:rFonts w:hint="eastAsia"/>
        </w:rPr>
        <w:t>　　图表 **地区鱼糜行业市场需求</w:t>
      </w:r>
      <w:r>
        <w:rPr>
          <w:rFonts w:hint="eastAsia"/>
        </w:rPr>
        <w:br/>
      </w:r>
      <w:r>
        <w:rPr>
          <w:rFonts w:hint="eastAsia"/>
        </w:rPr>
        <w:t>　　图表 **地区鱼糜市场调研</w:t>
      </w:r>
      <w:r>
        <w:rPr>
          <w:rFonts w:hint="eastAsia"/>
        </w:rPr>
        <w:br/>
      </w:r>
      <w:r>
        <w:rPr>
          <w:rFonts w:hint="eastAsia"/>
        </w:rPr>
        <w:t>　　图表 **地区鱼糜行业市场需求分析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鱼糜行业竞争对手分析</w:t>
      </w:r>
      <w:r>
        <w:rPr>
          <w:rFonts w:hint="eastAsia"/>
        </w:rPr>
        <w:br/>
      </w:r>
      <w:r>
        <w:rPr>
          <w:rFonts w:hint="eastAsia"/>
        </w:rPr>
        <w:t>　　图表 鱼糜重点企业（一）基本信息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2025-2031年中国鱼糜行业市场规模预测</w:t>
      </w:r>
      <w:r>
        <w:rPr>
          <w:rFonts w:hint="eastAsia"/>
        </w:rPr>
        <w:br/>
      </w:r>
      <w:r>
        <w:rPr>
          <w:rFonts w:hint="eastAsia"/>
        </w:rPr>
        <w:t>　　图表 鱼糜行业准入条件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2025-2031年中国鱼糜市场前景</w:t>
      </w:r>
      <w:r>
        <w:rPr>
          <w:rFonts w:hint="eastAsia"/>
        </w:rPr>
        <w:br/>
      </w:r>
      <w:r>
        <w:rPr>
          <w:rFonts w:hint="eastAsia"/>
        </w:rPr>
        <w:t>　　图表 2025-2031年中国鱼糜行业风险分析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3396768384ce6" w:history="1">
        <w:r>
          <w:rPr>
            <w:rStyle w:val="Hyperlink"/>
          </w:rPr>
          <w:t>2025-2031年中国鱼糜发展现状与市场前景预测报告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3396768384ce6" w:history="1">
        <w:r>
          <w:rPr>
            <w:rStyle w:val="Hyperlink"/>
          </w:rPr>
          <w:t>https://www.20087.com/7/82/YuMiHangYeQianJing.html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热点：鱼糜制品健康吗、鱼糜怎么读、配料表中的鱼糜是、鱼糜对人体有什么危害、鱼糜制品的工艺流程图、鱼糜图片、影响鱼糜制品品质的因素、鱼糜怎么做好吃、简述一般鱼糜制品加工工艺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4e68344684325" w:history="1">
      <w:r>
        <w:rPr>
          <w:rStyle w:val="Hyperlink"/>
        </w:rPr>
        <w:t>2025-2031年中国鱼糜发展现状与市场前景预测报告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uMiHangYeQianJing.html" TargetMode="External" Id="R4ee339676838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uMiHangYeQianJing.html" TargetMode="External" Id="R42a4e683446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2024-11-05T23:20:59Z</dcterms:created>
  <dcterms:modified xsi:type="dcterms:W3CDTF">2024-11-06T00:20:59Z</dcterms:modified>
  <dc:subject>2025-2031年中国鱼糜发展现状与市场前景预测报告</dc:subject>
  <dc:title>2025-2031年中国鱼糜发展现状与市场前景预测报告</dc:title>
  <cp:keywords>2025-2031年中国鱼糜发展现状与市场前景预测报告</cp:keywords>
  <dc:description>2025-2031年中国鱼糜发展现状与市场前景预测报告</dc:description>
</cp:coreProperties>
</file>