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a4a0400bf45dc" w:history="1">
              <w:r>
                <w:rPr>
                  <w:rStyle w:val="Hyperlink"/>
                </w:rPr>
                <w:t>2026-2032年中国巧克力香精行业研究与市场前景分析报告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a4a0400bf45dc" w:history="1">
              <w:r>
                <w:rPr>
                  <w:rStyle w:val="Hyperlink"/>
                </w:rPr>
                <w:t>2026-2032年中国巧克力香精行业研究与市场前景分析报告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a4a0400bf45dc" w:history="1">
                <w:r>
                  <w:rPr>
                    <w:rStyle w:val="Hyperlink"/>
                  </w:rPr>
                  <w:t>https://www.20087.com/8/52/QiaoKeLiXiangJingHangYeFaZhanQianJing.html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香精是食品工业中用于模拟或增强巧克力风味的关键添加剂，广泛应用于烘焙、糖果、乳制品及饮料领域。巧克力香精以天然可可提取物、合成香兰素、吡嗪类化合物及脂肪酸酯为主体，通过微胶囊化或乳化技术提升稳定性与释放可控性。在清洁标签趋势下，品牌加速开发“天然来源”“无溶剂残留”配方，并通过GC-MS（气相色谱-质谱联用）确保成分透明。然而，市场仍存在香精掩盖劣质原料、高温加工中风味损失或批次间香气不一致等问题，影响终端产品品质一致性。</w:t>
      </w:r>
      <w:r>
        <w:rPr>
          <w:rFonts w:hint="eastAsia"/>
        </w:rPr>
        <w:br/>
      </w:r>
      <w:r>
        <w:rPr>
          <w:rFonts w:hint="eastAsia"/>
        </w:rPr>
        <w:t>　　未来，巧克力香精将向精准风味构建、可持续原料与功能融合方向发展。市场调研网认为，AI风味数据库可模拟不同可可产地（如加纳、厄瓜多尔）的复杂香气谱，实现定制化调配；发酵法生物合成关键芳香分子将减少对天然可可豆的依赖。在健康维度，添加益生元或膳食纤维的复合香精可提升产品附加值。包装方面，氮气保护铝箔袋与智能湿度指示标签将延长保质期。此外，区块链溯源系统可追踪香原料种植与提取全过程。长远看，巧克力香精将从风味掩蔽剂转型为支撑食品真实性、可持续性与感官创新的核心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ea4a0400bf45dc" w:history="1">
        <w:r>
          <w:rPr>
            <w:rStyle w:val="Hyperlink"/>
          </w:rPr>
          <w:t>2026-2032年中国巧克力香精行业研究与市场前景分析报告</w:t>
        </w:r>
      </w:hyperlink>
      <w:r>
        <w:rPr>
          <w:rFonts w:hint="eastAsia"/>
        </w:rPr>
        <w:t>》，2025年巧克力香精行业市场规模达 亿元，预计2032年市场规模将达 亿元，期间年均复合增长率（CAGR）达 %。报告全面分析了巧克力香精行业的市场规模、产业链结构及技术现状，结合巧克力香精市场需求、价格动态与竞争格局，提供了清晰的数据支持。报告预测了巧克力香精发展趋势与市场前景，重点解读了巧克力香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中国不同产品类型巧克力香精增长趋势2021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0-80ml</w:t>
      </w:r>
      <w:r>
        <w:rPr>
          <w:rFonts w:hint="eastAsia"/>
        </w:rPr>
        <w:br/>
      </w:r>
      <w:r>
        <w:rPr>
          <w:rFonts w:hint="eastAsia"/>
        </w:rPr>
        <w:t>　　　　1.2.3 ＞80ml</w:t>
      </w:r>
      <w:r>
        <w:rPr>
          <w:rFonts w:hint="eastAsia"/>
        </w:rPr>
        <w:br/>
      </w:r>
      <w:r>
        <w:rPr>
          <w:rFonts w:hint="eastAsia"/>
        </w:rPr>
        <w:t>　　1.3 从不同应用，巧克力香精主要包括如下几个方面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中国不同应用巧克力香精增长趋势2021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中国巧克力香精发展现状及未来趋势（2021-2032）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中国市场巧克力香精收入及增长率（2021-2032）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中国市场巧克力香精销量及增长率（2021-2032）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中国市场主要巧克力香精厂商分析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中国市场主要厂商巧克力香精销量及市场占有率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中国市场主要厂商巧克力香精销量（2021-2026）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中国市场主要厂商巧克力香精收入及市场占有率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中国市场主要厂商巧克力香精收入（2021-2026）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中国市场主要厂商巧克力香精收入市场份额（2021-2026）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2025年中国市场主要厂商巧克力香精收入排名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中国市场主要厂商巧克力香精价格（2021-2026）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中国市场主要厂商巧克力香精总部及产地分布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中国市场主要厂商成立时间及巧克力香精商业化日期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中国市场主要厂商巧克力香精产品类型及应用</w:t>
      </w:r>
      <w:r>
        <w:rPr>
          <w:rFonts w:hint="eastAsia"/>
        </w:rPr>
        <w:br/>
      </w:r>
      <w:r>
        <w:rPr>
          <w:rFonts w:hint="eastAsia"/>
        </w:rPr>
        <w:t>　　2.7 巧克力香精行业集中度、竞争程度分析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巧克力香精行业集中度分析：2025年中国Top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中国市场巧克力香精第一梯队、第二梯队和第三梯队厂商（品牌）及2025年市场份额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不同产品类型巧克力香精分析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中国市场不同产品类型巧克力香精销量（2021-2032）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中国市场不同产品类型巧克力香精销量及市场份额（2021-2026）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中国市场不同产品类型巧克力香精销量预测（2027-2032）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中国市场不同产品类型巧克力香精规模（2021-2032）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中国市场不同产品类型巧克力香精规模及市场份额（2021-2026）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中国市场不同产品类型巧克力香精规模预测（2027-2032）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中国市场不同产品类型巧克力香精价格走势（2021-2032）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不同应用巧克力香精分析</w:t>
      </w:r>
      <w:r>
        <w:rPr>
          <w:rFonts w:hint="eastAsia"/>
        </w:rPr>
        <w:br/>
      </w:r>
      <w:r>
        <w:rPr>
          <w:rFonts w:hint="eastAsia"/>
        </w:rPr>
        <w:t>　　5.1 中国市场不同应用巧克力香精销量（2021-2032）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中国市场不同应用巧克力香精销量及市场份额（2021-2026）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中国市场不同应用巧克力香精销量预测（2027-2032）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中国市场不同应用巧克力香精规模（2021-2032）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中国市场不同应用巧克力香精规模及市场份额（2021-2026）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中国市场不同应用巧克力香精规模预测（2027-2032）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中国市场不同应用巧克力香精价格走势（2021-2032）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巧克力香精行业发展分析---发展趋势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巧克力香精行业发展分析---厂商壁垒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巧克力香精行业发展分析---驱动因素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巧克力香精行业发展分析---制约因素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巧克力香精中国企业SWOT分析</w:t>
      </w:r>
      <w:r>
        <w:rPr>
          <w:rFonts w:hint="eastAsia"/>
        </w:rPr>
        <w:br/>
      </w:r>
      <w:r>
        <w:rPr>
          <w:rFonts w:hint="eastAsia"/>
        </w:rPr>
        <w:t>　　6.6 巧克力香精行业发展分析---行业政策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巧克力香精行业产业链简介</w:t>
      </w:r>
      <w:r>
        <w:rPr>
          <w:rFonts w:hint="eastAsia"/>
        </w:rPr>
        <w:br/>
      </w:r>
      <w:r>
        <w:rPr>
          <w:rFonts w:hint="eastAsia"/>
        </w:rPr>
        <w:t>　　7.2 巧克力香精产业链分析-上游</w:t>
      </w:r>
      <w:r>
        <w:rPr>
          <w:rFonts w:hint="eastAsia"/>
        </w:rPr>
        <w:br/>
      </w:r>
      <w:r>
        <w:rPr>
          <w:rFonts w:hint="eastAsia"/>
        </w:rPr>
        <w:t>　　7.3 巧克力香精产业链分析-中游</w:t>
      </w:r>
      <w:r>
        <w:rPr>
          <w:rFonts w:hint="eastAsia"/>
        </w:rPr>
        <w:br/>
      </w:r>
      <w:r>
        <w:rPr>
          <w:rFonts w:hint="eastAsia"/>
        </w:rPr>
        <w:t>　　7.4 巧克力香精产业链分析-下游</w:t>
      </w:r>
      <w:r>
        <w:rPr>
          <w:rFonts w:hint="eastAsia"/>
        </w:rPr>
        <w:br/>
      </w:r>
      <w:r>
        <w:rPr>
          <w:rFonts w:hint="eastAsia"/>
        </w:rPr>
        <w:t>　　7.5 巧克力香精行业采购模式</w:t>
      </w:r>
      <w:r>
        <w:rPr>
          <w:rFonts w:hint="eastAsia"/>
        </w:rPr>
        <w:br/>
      </w:r>
      <w:r>
        <w:rPr>
          <w:rFonts w:hint="eastAsia"/>
        </w:rPr>
        <w:t>　　7.6 巧克力香精行业生产模式</w:t>
      </w:r>
      <w:r>
        <w:rPr>
          <w:rFonts w:hint="eastAsia"/>
        </w:rPr>
        <w:br/>
      </w:r>
      <w:r>
        <w:rPr>
          <w:rFonts w:hint="eastAsia"/>
        </w:rPr>
        <w:t>　　7.7 巧克力香精行业销售模式及销售渠道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中国本土巧克力香精产能、产量分析</w:t>
      </w:r>
      <w:r>
        <w:rPr>
          <w:rFonts w:hint="eastAsia"/>
        </w:rPr>
        <w:br/>
      </w:r>
      <w:r>
        <w:rPr>
          <w:rFonts w:hint="eastAsia"/>
        </w:rPr>
        <w:t>　　8.1 中国巧克力香精供需现状及预测（2021-2032）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中国巧克力香精产能、产量、产能利用率及发展趋势（2021-2032）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中国巧克力香精产量、市场需求量及发展趋势（2021-2032）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中国巧克力香精进出口分析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中国市场巧克力香精主要进口来源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中国市场巧克力香精主要出口目的地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不同产品类型巧克力香精市场规模2021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不同应用巧克力香精市场规模2021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中国市场主要厂商巧克力香精销量（2021-2026）&amp;（千件）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中国市场主要厂商巧克力香精收入（2021-2026）&amp;（万元）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中国市场主要厂商巧克力香精收入份额（2021-2026）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2025年中国主要生产商巧克力香精收入排名（万元）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中国市场主要厂商巧克力香精价格（2021-2026）&amp;（元/件）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中国市场主要厂商巧克力香精总部及产地分布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中国市场主要厂商成立时间及巧克力香精商业化日期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中国市场主要厂商巧克力香精产品类型及应用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2025年中国市场巧克力香精主要厂商市场地位（第一梯队、第二梯队和第三梯队）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巧克力香精市场投资、并购等现状分析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中国市场不同产品类型巧克力香精销量（2021-2026）&amp;（千件）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中国市场不同产品类型巧克力香精销量预测（2027-2032）&amp;（千件）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中国市场不同产品类型巧克力香精销量市场份额预测（2027-2032）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中国市场不同产品类型巧克力香精规模（2021-2026）&amp;（万元）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中国市场不同产品类型巧克力香精规模市场份额（2021-2026）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中国市场不同产品类型巧克力香精规模预测（2027-2032）&amp;（万元）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中国市场不同产品类型巧克力香精规模市场份额预测（2027-2032）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中国市场不同应用巧克力香精销量（2021-2026）&amp;（千件）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中国市场不同应用巧克力香精销量预测（2027-2032）&amp;（千件）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中国市场不同应用巧克力香精销量市场份额预测（2027-2032）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中国市场不同应用巧克力香精规模（2021-2026）&amp;（万元）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中国市场不同应用巧克力香精规模市场份额（2021-2026）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中国市场不同应用巧克力香精规模预测（2027-2032）&amp;（万元）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中国市场不同应用巧克力香精规模市场份额预测（2027-2032）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巧克力香精行业发展分析---发展趋势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巧克力香精行业发展分析---厂商壁垒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巧克力香精行业发展分析---驱动因素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巧克力香精行业发展分析---制约因素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巧克力香精行业相关重点政策一览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巧克力香精行业供应链分析</w:t>
      </w:r>
      <w:r>
        <w:rPr>
          <w:rFonts w:hint="eastAsia"/>
        </w:rPr>
        <w:br/>
      </w:r>
      <w:r>
        <w:rPr>
          <w:rFonts w:hint="eastAsia"/>
        </w:rPr>
        <w:t>　　表 86： 巧克力香精上游原料供应商</w:t>
      </w:r>
      <w:r>
        <w:rPr>
          <w:rFonts w:hint="eastAsia"/>
        </w:rPr>
        <w:br/>
      </w:r>
      <w:r>
        <w:rPr>
          <w:rFonts w:hint="eastAsia"/>
        </w:rPr>
        <w:t>　　表 87： 巧克力香精行业主要下游客户</w:t>
      </w:r>
      <w:r>
        <w:rPr>
          <w:rFonts w:hint="eastAsia"/>
        </w:rPr>
        <w:br/>
      </w:r>
      <w:r>
        <w:rPr>
          <w:rFonts w:hint="eastAsia"/>
        </w:rPr>
        <w:t>　　表 88： 巧克力香精典型经销商</w:t>
      </w:r>
      <w:r>
        <w:rPr>
          <w:rFonts w:hint="eastAsia"/>
        </w:rPr>
        <w:br/>
      </w:r>
      <w:r>
        <w:rPr>
          <w:rFonts w:hint="eastAsia"/>
        </w:rPr>
        <w:t>　　表 89： 中国巧克力香精产量、销量、进口量及出口量（2021-2026）&amp;（千件）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中国巧克力香精产量、销量、进口量及出口量预测（2027-2032）&amp;（千件）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中国市场巧克力香精主要进口来源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中国市场巧克力香精主要出口目的地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中国不同产品类型巧克力香精市场规模市场份额2025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0-80ml产品图片</w:t>
      </w:r>
      <w:r>
        <w:rPr>
          <w:rFonts w:hint="eastAsia"/>
        </w:rPr>
        <w:br/>
      </w:r>
      <w:r>
        <w:rPr>
          <w:rFonts w:hint="eastAsia"/>
        </w:rPr>
        <w:t>　　图 4： ＞80ml产品图片</w:t>
      </w:r>
      <w:r>
        <w:rPr>
          <w:rFonts w:hint="eastAsia"/>
        </w:rPr>
        <w:br/>
      </w:r>
      <w:r>
        <w:rPr>
          <w:rFonts w:hint="eastAsia"/>
        </w:rPr>
        <w:t>　　图 5： 中国不同应用巧克力香精市场份额2025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中国市场巧克力香精市场规模，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中国市场巧克力香精收入及增长率（2021-2032）&amp;（万元）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中国市场巧克力香精销量及增长率（2021-2032）&amp;（千件）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2025年中国市场主要厂商巧克力香精销量市场份额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2025年中国市场主要厂商巧克力香精收入市场份额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2025年中国市场前五大厂商巧克力香精市场份额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2025年中国市场巧克力香精第一梯队、第二梯队和第三梯队厂商（品牌）及市场份额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中国市场不同产品类型巧克力香精价格走势（2021-2032）&amp;（元/件）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中国市场不同应用巧克力香精价格走势（2021-2032）&amp;（元/件）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巧克力香精中国企业SWOT分析</w:t>
      </w:r>
      <w:r>
        <w:rPr>
          <w:rFonts w:hint="eastAsia"/>
        </w:rPr>
        <w:br/>
      </w:r>
      <w:r>
        <w:rPr>
          <w:rFonts w:hint="eastAsia"/>
        </w:rPr>
        <w:t>　　图 18： 巧克力香精产业链</w:t>
      </w:r>
      <w:r>
        <w:rPr>
          <w:rFonts w:hint="eastAsia"/>
        </w:rPr>
        <w:br/>
      </w:r>
      <w:r>
        <w:rPr>
          <w:rFonts w:hint="eastAsia"/>
        </w:rPr>
        <w:t>　　图 19： 巧克力香精行业采购模式分析</w:t>
      </w:r>
      <w:r>
        <w:rPr>
          <w:rFonts w:hint="eastAsia"/>
        </w:rPr>
        <w:br/>
      </w:r>
      <w:r>
        <w:rPr>
          <w:rFonts w:hint="eastAsia"/>
        </w:rPr>
        <w:t>　　图 20： 巧克力香精行业生产模式分析</w:t>
      </w:r>
      <w:r>
        <w:rPr>
          <w:rFonts w:hint="eastAsia"/>
        </w:rPr>
        <w:br/>
      </w:r>
      <w:r>
        <w:rPr>
          <w:rFonts w:hint="eastAsia"/>
        </w:rPr>
        <w:t>　　图 21： 巧克力香精行业销售模式分析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中国巧克力香精产能、产量、产能利用率及发展趋势（2021-2032）&amp;（千件）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中国巧克力香精产量、市场需求量及发展趋势（2021-2032）&amp;（千件）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a4a0400bf45dc" w:history="1">
        <w:r>
          <w:rPr>
            <w:rStyle w:val="Hyperlink"/>
          </w:rPr>
          <w:t>2026-2032年中国巧克力香精行业研究与市场前景分析报告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a4a0400bf45dc" w:history="1">
        <w:r>
          <w:rPr>
            <w:rStyle w:val="Hyperlink"/>
          </w:rPr>
          <w:t>https://www.20087.com/8/52/QiaoKeLiXiangJingHangYeFaZhanQianJing.html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热点：奶油香精、巧克力香精是什么东西、咖啡香精、巧克力香精的作用、十大食用香精排名、巧克力香精配方、常用的食用香精有什么、巧克力香精含糖吗、葡萄香精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0df26bbf4b6e" w:history="1">
      <w:r>
        <w:rPr>
          <w:rStyle w:val="Hyperlink"/>
        </w:rPr>
        <w:t>2026-2032年中国巧克力香精行业研究与市场前景分析报告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aoKeLiXiangJingHangYeFaZhanQianJing.html" TargetMode="External" Id="R15ea4a0400bf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aoKeLiXiangJingHangYeFaZhanQianJing.html" TargetMode="External" Id="R8c730df26bbf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2026-02-07T02:19:32Z</dcterms:created>
  <dcterms:modified xsi:type="dcterms:W3CDTF">2026-02-07T03:19:32Z</dcterms:modified>
  <dc:subject>2026-2032年中国巧克力香精行业研究与市场前景分析报告</dc:subject>
  <dc:title>2026-2032年中国巧克力香精行业研究与市场前景分析报告</dc:title>
  <cp:keywords>2026-2032年中国巧克力香精行业研究与市场前景分析报告</cp:keywords>
  <dc:description>2026-2032年中国巧克力香精行业研究与市场前景分析报告</dc:description>
</cp:coreProperties>
</file>