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4c2d4718b74784" w:history="1">
              <w:r>
                <w:rPr>
                  <w:rStyle w:val="Hyperlink"/>
                </w:rPr>
                <w:t>2026-2032年中国腰果小吃发展现状与前景趋势报告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4c2d4718b74784" w:history="1">
              <w:r>
                <w:rPr>
                  <w:rStyle w:val="Hyperlink"/>
                </w:rPr>
                <w:t>2026-2032年中国腰果小吃发展现状与前景趋势报告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4c2d4718b74784" w:history="1">
                <w:r>
                  <w:rPr>
                    <w:rStyle w:val="Hyperlink"/>
                  </w:rPr>
                  <w:t>https://www.20087.com/8/82/YaoGuoXiaoChiDeQianJing.html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腰果小吃是以腰果为核心原料，经过烘焙、调味或深加工制成的休闲食品，凭借富含优质植物蛋白、健康脂肪及多种微量元素的营养属性，在全球健康零食市场中占据重要地位。目前，腰果小吃行业呈现出消费场景多元化与产品形态创新并行的特征。随着全球消费者对植物基饮食与清洁标签食品的偏好加深，腰果不仅作为独立的休闲零食广受欢迎，还被广泛应用于植物奶、素食奶酪及烘焙甜点中，成为乳制品替代品的核心原料。在产品端， roasted（烘焙）、flavored（风味调味）及混合坚果等即食类产品占据了主要市场份额；在供应链端，越南、印度等主产国持续优化加工能力，而欧美及亚太等消费市场则依托成熟的零售与电商网络，实现了产品的高效触达。</w:t>
      </w:r>
      <w:r>
        <w:rPr>
          <w:rFonts w:hint="eastAsia"/>
        </w:rPr>
        <w:br/>
      </w:r>
      <w:r>
        <w:rPr>
          <w:rFonts w:hint="eastAsia"/>
        </w:rPr>
        <w:t>　　未来，腰果小吃产业将沿着健康化、高端化与可持续化的路径持续深化。市场调研网认为，在产品研发方面，为迎合年轻消费群体对猎奇口味与功能属性的双重需求，品牌将加速探索怪味调味、益生菌添加及超级食物融合等创新方向，以差异化卖点打破同质化竞争。在产业链层面，可持续发展与道德采购将成为行业共识，具备透明供应链、公平贸易认证及环保包装的企业将获得更高的品牌溢价。同时，随着全球贸易格局的演变，区域化加工能力的提升与跨境电商的普及，将进一步缩短从原产地到消费终端的距离。掌握核心供应链资源、具备敏锐口味研发能力及全渠道营销体系的厂商，将在全球健康零食市场的结构性升级中抢占先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4c2d4718b74784" w:history="1">
        <w:r>
          <w:rPr>
            <w:rStyle w:val="Hyperlink"/>
          </w:rPr>
          <w:t>2026-2032年中国腰果小吃发展现状与前景趋势报告</w:t>
        </w:r>
      </w:hyperlink>
      <w:r>
        <w:rPr>
          <w:rFonts w:hint="eastAsia"/>
        </w:rPr>
        <w:t>》，2025年腰果小吃行业市场规模达 亿元，预计2032年市场规模将达 亿元，期间年均复合增长率（CAGR）达 %。报告基于权威数据和调研资料，采用定量与定性相结合的方法，系统分析了腰果小吃行业的现状和未来趋势。通过对行业的长期跟踪研究，报告提供了清晰的市场分析和趋势预测，帮助投资者更好地理解行业投资价值。同时，结合腰果小吃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腰果小吃行业界定</w:t>
      </w:r>
      <w:r>
        <w:rPr>
          <w:rFonts w:hint="eastAsia"/>
        </w:rPr>
        <w:br/>
      </w:r>
      <w:r>
        <w:rPr>
          <w:rFonts w:hint="eastAsia"/>
        </w:rPr>
        <w:t>　　第一节 腰果小吃行业定义</w:t>
      </w:r>
      <w:r>
        <w:rPr>
          <w:rFonts w:hint="eastAsia"/>
        </w:rPr>
        <w:br/>
      </w:r>
      <w:r>
        <w:rPr>
          <w:rFonts w:hint="eastAsia"/>
        </w:rPr>
        <w:t>　　第二节 腰果小吃行业特点分析</w:t>
      </w:r>
      <w:r>
        <w:rPr>
          <w:rFonts w:hint="eastAsia"/>
        </w:rPr>
        <w:br/>
      </w:r>
      <w:r>
        <w:rPr>
          <w:rFonts w:hint="eastAsia"/>
        </w:rPr>
        <w:t>　　第三节 腰果小吃产业链分析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中国腰果小吃行业发展环境分析</w:t>
      </w:r>
      <w:r>
        <w:rPr>
          <w:rFonts w:hint="eastAsia"/>
        </w:rPr>
        <w:br/>
      </w:r>
      <w:r>
        <w:rPr>
          <w:rFonts w:hint="eastAsia"/>
        </w:rPr>
        <w:t>　　第一节 腰果小吃行业经济环境分析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2025-2026年中国腰果小吃技术发展研究</w:t>
      </w:r>
      <w:r>
        <w:rPr>
          <w:rFonts w:hint="eastAsia"/>
        </w:rPr>
        <w:br/>
      </w:r>
      <w:r>
        <w:rPr>
          <w:rFonts w:hint="eastAsia"/>
        </w:rPr>
        <w:t>　　第一节 当前腰果小吃技术发展现状</w:t>
      </w:r>
      <w:r>
        <w:rPr>
          <w:rFonts w:hint="eastAsia"/>
        </w:rPr>
        <w:br/>
      </w:r>
      <w:r>
        <w:rPr>
          <w:rFonts w:hint="eastAsia"/>
        </w:rPr>
        <w:t>　　第二节 国内外腰果小吃技术差异与原因</w:t>
      </w:r>
      <w:r>
        <w:rPr>
          <w:rFonts w:hint="eastAsia"/>
        </w:rPr>
        <w:br/>
      </w:r>
      <w:r>
        <w:rPr>
          <w:rFonts w:hint="eastAsia"/>
        </w:rPr>
        <w:t>　　第三节 腰果小吃技术创新与发展趋势预测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技术进步对腰果小吃行业的影响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2026年全球腰果小吃行业市场运行形势分析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2026年全球腰果小吃行业发展概况</w:t>
      </w:r>
      <w:r>
        <w:rPr>
          <w:rFonts w:hint="eastAsia"/>
        </w:rPr>
        <w:br/>
      </w:r>
      <w:r>
        <w:rPr>
          <w:rFonts w:hint="eastAsia"/>
        </w:rPr>
        <w:t>　　第二节 全球腰果小吃行业发展走势</w:t>
      </w:r>
      <w:r>
        <w:rPr>
          <w:rFonts w:hint="eastAsia"/>
        </w:rPr>
        <w:br/>
      </w:r>
      <w:r>
        <w:rPr>
          <w:rFonts w:hint="eastAsia"/>
        </w:rPr>
        <w:t>　　　　二、全球腰果小吃行业市场分布情况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三、全球腰果小吃行业发展趋势分析</w:t>
      </w:r>
      <w:r>
        <w:rPr>
          <w:rFonts w:hint="eastAsia"/>
        </w:rPr>
        <w:br/>
      </w:r>
      <w:r>
        <w:rPr>
          <w:rFonts w:hint="eastAsia"/>
        </w:rPr>
        <w:t>　　第三节 全球腰果小吃行业重点国家和区域分析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中国腰果小吃行业发展调研</w:t>
      </w:r>
      <w:r>
        <w:rPr>
          <w:rFonts w:hint="eastAsia"/>
        </w:rPr>
        <w:br/>
      </w:r>
      <w:r>
        <w:rPr>
          <w:rFonts w:hint="eastAsia"/>
        </w:rPr>
        <w:t>　　第一节 中国腰果小吃市场现状分析</w:t>
      </w:r>
      <w:r>
        <w:rPr>
          <w:rFonts w:hint="eastAsia"/>
        </w:rPr>
        <w:br/>
      </w:r>
      <w:r>
        <w:rPr>
          <w:rFonts w:hint="eastAsia"/>
        </w:rPr>
        <w:t>　　第二节 中国腰果小吃行业产量情况分析及预测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一、腰果小吃总体产能规模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三、2020-2025年中国腰果小吃行业产量统计分析</w:t>
      </w:r>
      <w:r>
        <w:rPr>
          <w:rFonts w:hint="eastAsia"/>
        </w:rPr>
        <w:br/>
      </w:r>
      <w:r>
        <w:rPr>
          <w:rFonts w:hint="eastAsia"/>
        </w:rPr>
        <w:t>　　　　二、腰果小吃生产区域分布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三、2026-2032年中国腰果小吃行业产量预测分析</w:t>
      </w:r>
      <w:r>
        <w:rPr>
          <w:rFonts w:hint="eastAsia"/>
        </w:rPr>
        <w:br/>
      </w:r>
      <w:r>
        <w:rPr>
          <w:rFonts w:hint="eastAsia"/>
        </w:rPr>
        <w:t>　　第三节 中国腰果小吃市场需求分析及预测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一、中国腰果小吃市场需求特点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二、2020-2025年中国腰果小吃市场需求量统计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三、2026-2032年中国腰果小吃市场需求量预测分析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腰果小吃行业细分产品市场调研分析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2020-2025年中国腰果小吃行业重点地区调研分析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一、中国腰果小吃行业重点区域市场结构调研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三、**地区腰果小吃市场调研分析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四、**地区腰果小吃市场调研分析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五、**地区腰果小吃市场调研分析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六、**地区腰果小吃市场调研分析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中国腰果小吃行业进出口情况分析预测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2020-2025年中国腰果小吃行业进出口情况分析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一、2020-2025年中国腰果小吃行业进口分析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二、2020-2025年中国腰果小吃行业出口分析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2026-2032年中国腰果小吃行业进出口情况预测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一、2026-2032年中国腰果小吃行业进口预测分析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二、2026-2032年中国腰果小吃行业出口预测分析</w:t>
      </w:r>
      <w:r>
        <w:rPr>
          <w:rFonts w:hint="eastAsia"/>
        </w:rPr>
        <w:br/>
      </w:r>
      <w:r>
        <w:rPr>
          <w:rFonts w:hint="eastAsia"/>
        </w:rPr>
        <w:t>　　第三节 影响腰果小吃行业进出口变化的主要原因分析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腰果小吃行业竞争格局分析</w:t>
      </w:r>
      <w:r>
        <w:rPr>
          <w:rFonts w:hint="eastAsia"/>
        </w:rPr>
        <w:br/>
      </w:r>
      <w:r>
        <w:rPr>
          <w:rFonts w:hint="eastAsia"/>
        </w:rPr>
        <w:t>　　第一节 腰果小吃行业集中度分析</w:t>
      </w:r>
      <w:r>
        <w:rPr>
          <w:rFonts w:hint="eastAsia"/>
        </w:rPr>
        <w:br/>
      </w:r>
      <w:r>
        <w:rPr>
          <w:rFonts w:hint="eastAsia"/>
        </w:rPr>
        <w:t>　　　　一、腰果小吃市场集中度分析</w:t>
      </w:r>
      <w:r>
        <w:rPr>
          <w:rFonts w:hint="eastAsia"/>
        </w:rPr>
        <w:br/>
      </w:r>
      <w:r>
        <w:rPr>
          <w:rFonts w:hint="eastAsia"/>
        </w:rPr>
        <w:t>　　　　二、腰果小吃企业集中度分析</w:t>
      </w:r>
      <w:r>
        <w:rPr>
          <w:rFonts w:hint="eastAsia"/>
        </w:rPr>
        <w:br/>
      </w:r>
      <w:r>
        <w:rPr>
          <w:rFonts w:hint="eastAsia"/>
        </w:rPr>
        <w:t>　　　　三、腰果小吃区域集中度分析</w:t>
      </w:r>
      <w:r>
        <w:rPr>
          <w:rFonts w:hint="eastAsia"/>
        </w:rPr>
        <w:br/>
      </w:r>
      <w:r>
        <w:rPr>
          <w:rFonts w:hint="eastAsia"/>
        </w:rPr>
        <w:t>　　第二节 腰果小吃行业主要企业竞争力分析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腰果小吃行业竞争格局分析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一、2026年腰果小吃行业竞争分析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二、2026年中外腰果小吃产品竞争分析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三、2020-2025年我国腰果小吃市场竞争分析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四、2026-2032年国内主要腰果小吃企业动向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腰果小吃行业重点企业发展调研</w:t>
      </w:r>
      <w:r>
        <w:rPr>
          <w:rFonts w:hint="eastAsia"/>
        </w:rPr>
        <w:br/>
      </w:r>
      <w:r>
        <w:rPr>
          <w:rFonts w:hint="eastAsia"/>
        </w:rPr>
        <w:t>　　第一节 腰果小吃重点企业（一）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腰果小吃重点企业（二）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腰果小吃重点企业（三）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腰果小吃重点企业（四）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腰果小吃重点企业（五）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腰果小吃重点企业（六）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腰果小吃企业管理策略建议</w:t>
      </w:r>
      <w:r>
        <w:rPr>
          <w:rFonts w:hint="eastAsia"/>
        </w:rPr>
        <w:br/>
      </w:r>
      <w:r>
        <w:rPr>
          <w:rFonts w:hint="eastAsia"/>
        </w:rPr>
        <w:t>　　第一节 提高腰果小吃企业竞争力的策略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一、提高中国腰果小吃企业核心竞争力的对策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二、腰果小吃企业提升竞争力的主要方向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三、影响腰果小吃企业核心竞争力的因素及提升途径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四、提高腰果小吃企业竞争力的策略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对我国腰果小吃品牌的战略思考</w:t>
      </w:r>
      <w:r>
        <w:rPr>
          <w:rFonts w:hint="eastAsia"/>
        </w:rPr>
        <w:br/>
      </w:r>
      <w:r>
        <w:rPr>
          <w:rFonts w:hint="eastAsia"/>
        </w:rPr>
        <w:t>　　　　一、腰果小吃实施品牌战略的意义</w:t>
      </w:r>
      <w:r>
        <w:rPr>
          <w:rFonts w:hint="eastAsia"/>
        </w:rPr>
        <w:br/>
      </w:r>
      <w:r>
        <w:rPr>
          <w:rFonts w:hint="eastAsia"/>
        </w:rPr>
        <w:t>　　　　二、腰果小吃企业品牌的现状分析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三、我国腰果小吃企业的品牌战略</w:t>
      </w:r>
      <w:r>
        <w:rPr>
          <w:rFonts w:hint="eastAsia"/>
        </w:rPr>
        <w:br/>
      </w:r>
      <w:r>
        <w:rPr>
          <w:rFonts w:hint="eastAsia"/>
        </w:rPr>
        <w:t>　　　　四、腰果小吃品牌战略管理的策略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2026-2032年中国腰果小吃行业前景与风险预测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2026年中国腰果小吃市场前景分析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2026-2032年中国腰果小吃发展趋势预测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2026-2032年中国腰果小吃行业投资特性分析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一、2026-2032年中国腰果小吃行业进入壁垒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二、2026-2032年中国腰果小吃行业盈利模式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三、2026-2032年中国腰果小吃行业盈利因素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2026-2032年中国腰果小吃行业投资机会分析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一、2026-2032年中国腰果小吃细分市场投资机会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二、2026-2032年中国腰果小吃行业区域市场投资潜力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2026-2032年中国腰果小吃行业投资风险分析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一、2026-2032年中国腰果小吃行业市场竞争风险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二、2026-2032年中国腰果小吃行业技术风险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三、2026-2032年中国腰果小吃行业政策风险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四、2026-2032年中国腰果小吃行业进入退出风险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2026年腰果小吃行业多维发展策略专题研究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2026年腰果小吃行业降本增效与转型升级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一、腰果小吃企业降本增效实施路径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2、智能制造提升腰果小吃生产效率</w:t>
      </w:r>
      <w:r>
        <w:rPr>
          <w:rFonts w:hint="eastAsia"/>
        </w:rPr>
        <w:br/>
      </w:r>
      <w:r>
        <w:rPr>
          <w:rFonts w:hint="eastAsia"/>
        </w:rPr>
        <w:t>　　　　二、腰果小吃产业转型升级关键举措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1、传统腰果小吃业务数字化改造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2026年腰果小吃行业价值评估与全球布局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一、腰果小吃企业价值评估体系构建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1、腰果小吃行业估值模型分析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2、成长性腰果小吃企业筛选标准</w:t>
      </w:r>
      <w:r>
        <w:rPr>
          <w:rFonts w:hint="eastAsia"/>
        </w:rPr>
        <w:br/>
      </w:r>
      <w:r>
        <w:rPr>
          <w:rFonts w:hint="eastAsia"/>
        </w:rPr>
        <w:t>　　　　二、腰果小吃行业出海布局战略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1、重点海外腰果小吃市场投资机遇</w:t>
      </w:r>
      <w:r>
        <w:rPr>
          <w:rFonts w:hint="eastAsia"/>
        </w:rPr>
        <w:br/>
      </w:r>
      <w:r>
        <w:rPr>
          <w:rFonts w:hint="eastAsia"/>
        </w:rPr>
        <w:t>　　　　　　2、跨境腰果小吃贸易风险应对策略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2026年腰果小吃行业标准体系与产业治理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一、腰果小吃行业标准建设规划</w:t>
      </w:r>
      <w:r>
        <w:rPr>
          <w:rFonts w:hint="eastAsia"/>
        </w:rPr>
        <w:br/>
      </w:r>
      <w:r>
        <w:rPr>
          <w:rFonts w:hint="eastAsia"/>
        </w:rPr>
        <w:t>　　　　　　1、腰果小吃产品质量标准升级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2、国际腰果小吃标准对接路径</w:t>
      </w:r>
      <w:r>
        <w:rPr>
          <w:rFonts w:hint="eastAsia"/>
        </w:rPr>
        <w:br/>
      </w:r>
      <w:r>
        <w:rPr>
          <w:rFonts w:hint="eastAsia"/>
        </w:rPr>
        <w:t>　　　　二、腰果小吃产业治理现代化建议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1、腰果小吃行业监管创新机制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2、区域腰果小吃产业集群培育政策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腰果小吃行业研究结论</w:t>
      </w:r>
      <w:r>
        <w:rPr>
          <w:rFonts w:hint="eastAsia"/>
        </w:rPr>
        <w:br/>
      </w:r>
      <w:r>
        <w:rPr>
          <w:rFonts w:hint="eastAsia"/>
        </w:rPr>
        <w:t>　　第二节 腰果小吃行业投资价值评估</w:t>
      </w:r>
      <w:r>
        <w:rPr>
          <w:rFonts w:hint="eastAsia"/>
        </w:rPr>
        <w:br/>
      </w:r>
      <w:r>
        <w:rPr>
          <w:rFonts w:hint="eastAsia"/>
        </w:rPr>
        <w:t>　　第三节 (中~智林)腰果小吃行业投资建议</w:t>
      </w:r>
      <w:r>
        <w:rPr>
          <w:rFonts w:hint="eastAsia"/>
        </w:rPr>
        <w:br/>
      </w:r>
      <w:r>
        <w:rPr>
          <w:rFonts w:hint="eastAsia"/>
        </w:rPr>
        <w:t>　　　　一、腰果小吃行业投资策略建议</w:t>
      </w:r>
      <w:r>
        <w:rPr>
          <w:rFonts w:hint="eastAsia"/>
        </w:rPr>
        <w:br/>
      </w:r>
      <w:r>
        <w:rPr>
          <w:rFonts w:hint="eastAsia"/>
        </w:rPr>
        <w:t>　　　　二、腰果小吃行业投资方向建议</w:t>
      </w:r>
      <w:r>
        <w:rPr>
          <w:rFonts w:hint="eastAsia"/>
        </w:rPr>
        <w:br/>
      </w:r>
      <w:r>
        <w:rPr>
          <w:rFonts w:hint="eastAsia"/>
        </w:rPr>
        <w:t>　　　　三、腰果小吃行业投资方式建议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2020-2025年中国腰果小吃市场规模及增长情况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2026-2032年中国腰果小吃行业产量预测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2026-2032年中国腰果小吃行业市场需求预测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**地区腰果小吃市场规模及增长情况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**地区腰果小吃行业市场需求情况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**地区腰果小吃市场规模及增长情况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**地区腰果小吃行业市场需求情况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2020-2025年中国腰果小吃行业出口量及增速统计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腰果小吃重点企业经营情况分析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2026年腰果小吃市场前景分析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2026-2032年中国腰果小吃市场需求预测</w:t>
      </w:r>
      <w:r>
        <w:rPr>
          <w:rFonts w:hint="eastAsia"/>
        </w:rPr>
        <w:br/>
      </w:r>
      <w:r>
        <w:rPr>
          <w:rFonts w:hint="eastAsia"/>
        </w:rPr>
        <w:t>　　图表 2026年腰果小吃发展趋势预测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4c2d4718b74784" w:history="1">
        <w:r>
          <w:rPr>
            <w:rStyle w:val="Hyperlink"/>
          </w:rPr>
          <w:t>2026-2032年中国腰果小吃发展现状与前景趋势报告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4c2d4718b74784" w:history="1">
        <w:r>
          <w:rPr>
            <w:rStyle w:val="Hyperlink"/>
          </w:rPr>
          <w:t>https://www.20087.com/8/82/YaoGuoXiaoChiDeQianJing.html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热点：腰果是哪里的特产?、腰果美食、圆的腰果叫什么、腰果吃法大全、腰果是什么水果、腰果的菜品、腰果介绍、腰果做菜怎么吃、腰果有什么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c81955b5cf4020" w:history="1">
      <w:r>
        <w:rPr>
          <w:rStyle w:val="Hyperlink"/>
        </w:rPr>
        <w:t>2026-2032年中国腰果小吃发展现状与前景趋势报告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YaoGuoXiaoChiDeQianJing.html" TargetMode="External" Id="R914c2d4718b747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YaoGuoXiaoChiDeQianJing.html" TargetMode="External" Id="R57c81955b5cf40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2026-08-27T03:27:01Z</dcterms:created>
  <dcterms:modified xsi:type="dcterms:W3CDTF">2026-08-27T04:27:01Z</dcterms:modified>
  <dc:subject>2026-2032年中国腰果小吃发展现状与前景趋势报告</dc:subject>
  <dc:title>2026-2032年中国腰果小吃发展现状与前景趋势报告</dc:title>
  <cp:keywords>2026-2032年中国腰果小吃发展现状与前景趋势报告</cp:keywords>
  <dc:description>2026-2032年中国腰果小吃发展现状与前景趋势报告</dc:description>
</cp:coreProperties>
</file>