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dc8f3ce444de6" w:history="1">
              <w:r>
                <w:rPr>
                  <w:rStyle w:val="Hyperlink"/>
                </w:rPr>
                <w:t>2025-2031年中国茶叶行业调研与前景趋势报告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dc8f3ce444de6" w:history="1">
              <w:r>
                <w:rPr>
                  <w:rStyle w:val="Hyperlink"/>
                </w:rPr>
                <w:t>2025-2031年中国茶叶行业调研与前景趋势报告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dc8f3ce444de6" w:history="1">
                <w:r>
                  <w:rPr>
                    <w:rStyle w:val="Hyperlink"/>
                  </w:rPr>
                  <w:t>https://www.20087.com/8/82/ChaYeDeFaZhanQuShi.html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上最受欢迎的饮品之一，其种植与消费遍布全球。中国、印度、肯尼亚等地是主要的茶叶生产国，绿茶、红茶、乌龙茶等各类茶叶满足了不同地区的饮食习惯与文化偏好。近年来，随着消费者对健康、品质的追求，有机茶、功能性茶饮市场迅速崛起。然而，气候变化、劳动力成本上升、茶叶标准的国际化，是茶叶行业面临的现实挑战。</w:t>
      </w:r>
      <w:r>
        <w:rPr>
          <w:rFonts w:hint="eastAsia"/>
        </w:rPr>
        <w:br/>
      </w:r>
      <w:r>
        <w:rPr>
          <w:rFonts w:hint="eastAsia"/>
        </w:rPr>
        <w:t>　　未来，茶叶产业将更加注重品质提升与品牌建设。品质提升方面，采用科学的茶园管理技术，如病虫害生物防治、智能化灌溉系统，保证茶叶的品质与安全。品牌建设方面，挖掘茶文化内涵，结合现代营销手段，打造具有地域特色的茶品牌，提升国际市场竞争力。同时，借助电商平台，拓宽销售渠道，满足年轻消费者便捷购买的需求，是茶叶行业创新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dc8f3ce444de6" w:history="1">
        <w:r>
          <w:rPr>
            <w:rStyle w:val="Hyperlink"/>
          </w:rPr>
          <w:t>2025-2031年中国茶叶行业调研与前景趋势报告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茶叶行业的发展现状、市场规模、供需动态及进出口情况。报告详细解读了茶叶产业链上下游、重点区域市场、竞争格局及领先企业的表现，同时评估了茶叶行业风险与投资机会。通过对茶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茶叶行业界定</w:t>
      </w:r>
      <w:r>
        <w:rPr>
          <w:rFonts w:hint="eastAsia"/>
        </w:rPr>
        <w:br/>
      </w:r>
      <w:r>
        <w:rPr>
          <w:rFonts w:hint="eastAsia"/>
        </w:rPr>
        <w:t>　　第一节 茶叶行业定义</w:t>
      </w:r>
      <w:r>
        <w:rPr>
          <w:rFonts w:hint="eastAsia"/>
        </w:rPr>
        <w:br/>
      </w:r>
      <w:r>
        <w:rPr>
          <w:rFonts w:hint="eastAsia"/>
        </w:rPr>
        <w:t>　　第二节 茶叶行业特点分析</w:t>
      </w:r>
      <w:r>
        <w:rPr>
          <w:rFonts w:hint="eastAsia"/>
        </w:rPr>
        <w:br/>
      </w:r>
      <w:r>
        <w:rPr>
          <w:rFonts w:hint="eastAsia"/>
        </w:rPr>
        <w:t>　　第三节 茶叶产业链分析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2024-2025年全球茶叶行业发展概况</w:t>
      </w:r>
      <w:r>
        <w:rPr>
          <w:rFonts w:hint="eastAsia"/>
        </w:rPr>
        <w:br/>
      </w:r>
      <w:r>
        <w:rPr>
          <w:rFonts w:hint="eastAsia"/>
        </w:rPr>
        <w:t>　　第二节 全球茶叶行业发展走势</w:t>
      </w:r>
      <w:r>
        <w:rPr>
          <w:rFonts w:hint="eastAsia"/>
        </w:rPr>
        <w:br/>
      </w:r>
      <w:r>
        <w:rPr>
          <w:rFonts w:hint="eastAsia"/>
        </w:rPr>
        <w:t>　　　　二、全球茶叶行业市场分布情况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茶叶行业经济环境分析</w:t>
      </w:r>
      <w:r>
        <w:rPr>
          <w:rFonts w:hint="eastAsia"/>
        </w:rPr>
        <w:br/>
      </w:r>
      <w:r>
        <w:rPr>
          <w:rFonts w:hint="eastAsia"/>
        </w:rPr>
        <w:t>　　第二节 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二、相关茶叶行业标准分析</w:t>
      </w:r>
      <w:r>
        <w:rPr>
          <w:rFonts w:hint="eastAsia"/>
        </w:rPr>
        <w:br/>
      </w:r>
      <w:r>
        <w:rPr>
          <w:rFonts w:hint="eastAsia"/>
        </w:rPr>
        <w:t>　　第三节 茶叶行业社会环境分析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2024-2025年中国茶叶发展现状调研</w:t>
      </w:r>
      <w:r>
        <w:rPr>
          <w:rFonts w:hint="eastAsia"/>
        </w:rPr>
        <w:br/>
      </w:r>
      <w:r>
        <w:rPr>
          <w:rFonts w:hint="eastAsia"/>
        </w:rPr>
        <w:t>　　第一节 中国茶叶市场现状分析</w:t>
      </w:r>
      <w:r>
        <w:rPr>
          <w:rFonts w:hint="eastAsia"/>
        </w:rPr>
        <w:br/>
      </w:r>
      <w:r>
        <w:rPr>
          <w:rFonts w:hint="eastAsia"/>
        </w:rPr>
        <w:t>　　第二节 中国茶叶行业产量情况分析及预测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三、2019-2024年中国茶叶产量统计</w:t>
      </w:r>
      <w:r>
        <w:rPr>
          <w:rFonts w:hint="eastAsia"/>
        </w:rPr>
        <w:br/>
      </w:r>
      <w:r>
        <w:rPr>
          <w:rFonts w:hint="eastAsia"/>
        </w:rPr>
        <w:t>　　　　二、茶叶生产区域分布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三、2025-2031年中国茶叶产量预测分析</w:t>
      </w:r>
      <w:r>
        <w:rPr>
          <w:rFonts w:hint="eastAsia"/>
        </w:rPr>
        <w:br/>
      </w:r>
      <w:r>
        <w:rPr>
          <w:rFonts w:hint="eastAsia"/>
        </w:rPr>
        <w:t>　　第三节 中国茶叶市场需求分析及预测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茶叶细分市场深度分析</w:t>
      </w:r>
      <w:r>
        <w:rPr>
          <w:rFonts w:hint="eastAsia"/>
        </w:rPr>
        <w:br/>
      </w:r>
      <w:r>
        <w:rPr>
          <w:rFonts w:hint="eastAsia"/>
        </w:rPr>
        <w:t>　　第一节 茶叶细分市场（一）发展研究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茶叶行业集中度分析</w:t>
      </w:r>
      <w:r>
        <w:rPr>
          <w:rFonts w:hint="eastAsia"/>
        </w:rPr>
        <w:br/>
      </w:r>
      <w:r>
        <w:rPr>
          <w:rFonts w:hint="eastAsia"/>
        </w:rPr>
        <w:t>　　　　一、茶叶市场集中度分析</w:t>
      </w:r>
      <w:r>
        <w:rPr>
          <w:rFonts w:hint="eastAsia"/>
        </w:rPr>
        <w:br/>
      </w:r>
      <w:r>
        <w:rPr>
          <w:rFonts w:hint="eastAsia"/>
        </w:rPr>
        <w:t>　　　　二、茶叶企业集中度分析</w:t>
      </w:r>
      <w:r>
        <w:rPr>
          <w:rFonts w:hint="eastAsia"/>
        </w:rPr>
        <w:br/>
      </w:r>
      <w:r>
        <w:rPr>
          <w:rFonts w:hint="eastAsia"/>
        </w:rPr>
        <w:t>　　　　三、茶叶区域集中度分析</w:t>
      </w:r>
      <w:r>
        <w:rPr>
          <w:rFonts w:hint="eastAsia"/>
        </w:rPr>
        <w:br/>
      </w:r>
      <w:r>
        <w:rPr>
          <w:rFonts w:hint="eastAsia"/>
        </w:rPr>
        <w:t>　　第二节 茶叶行业主要企业竞争力分析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一、2024-2025年茶叶行业竞争分析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二、2024-2025年中外茶叶产品竞争分析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三、2019-2024年我国茶叶市场竞争分析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2025年茶叶企业管理策略建议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四、茶叶品牌战略管理的策略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2025年中国茶叶市场前景分析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茶叶行业研究结论</w:t>
      </w:r>
      <w:r>
        <w:rPr>
          <w:rFonts w:hint="eastAsia"/>
        </w:rPr>
        <w:br/>
      </w:r>
      <w:r>
        <w:rPr>
          <w:rFonts w:hint="eastAsia"/>
        </w:rPr>
        <w:t>　　第二节 茶叶行业投资价值评估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中智-林-－茶叶行业投资建议</w:t>
      </w:r>
      <w:r>
        <w:rPr>
          <w:rFonts w:hint="eastAsia"/>
        </w:rPr>
        <w:br/>
      </w:r>
      <w:r>
        <w:rPr>
          <w:rFonts w:hint="eastAsia"/>
        </w:rPr>
        <w:t>　　　　一、茶叶行业投资策略建议</w:t>
      </w:r>
      <w:r>
        <w:rPr>
          <w:rFonts w:hint="eastAsia"/>
        </w:rPr>
        <w:br/>
      </w:r>
      <w:r>
        <w:rPr>
          <w:rFonts w:hint="eastAsia"/>
        </w:rPr>
        <w:t>　　　　二、茶叶行业投资方向建议</w:t>
      </w:r>
      <w:r>
        <w:rPr>
          <w:rFonts w:hint="eastAsia"/>
        </w:rPr>
        <w:br/>
      </w:r>
      <w:r>
        <w:rPr>
          <w:rFonts w:hint="eastAsia"/>
        </w:rPr>
        <w:t>　　　　三、茶叶行业投资方式建议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茶叶图片</w:t>
      </w:r>
      <w:r>
        <w:rPr>
          <w:rFonts w:hint="eastAsia"/>
        </w:rPr>
        <w:br/>
      </w:r>
      <w:r>
        <w:rPr>
          <w:rFonts w:hint="eastAsia"/>
        </w:rPr>
        <w:t>　　图表 茶叶种类 分类</w:t>
      </w:r>
      <w:r>
        <w:rPr>
          <w:rFonts w:hint="eastAsia"/>
        </w:rPr>
        <w:br/>
      </w:r>
      <w:r>
        <w:rPr>
          <w:rFonts w:hint="eastAsia"/>
        </w:rPr>
        <w:t>　　图表 茶叶用途 应用</w:t>
      </w:r>
      <w:r>
        <w:rPr>
          <w:rFonts w:hint="eastAsia"/>
        </w:rPr>
        <w:br/>
      </w:r>
      <w:r>
        <w:rPr>
          <w:rFonts w:hint="eastAsia"/>
        </w:rPr>
        <w:t>　　图表 茶叶主要特点</w:t>
      </w:r>
      <w:r>
        <w:rPr>
          <w:rFonts w:hint="eastAsia"/>
        </w:rPr>
        <w:br/>
      </w:r>
      <w:r>
        <w:rPr>
          <w:rFonts w:hint="eastAsia"/>
        </w:rPr>
        <w:t>　　图表 茶叶产业链分析</w:t>
      </w:r>
      <w:r>
        <w:rPr>
          <w:rFonts w:hint="eastAsia"/>
        </w:rPr>
        <w:br/>
      </w:r>
      <w:r>
        <w:rPr>
          <w:rFonts w:hint="eastAsia"/>
        </w:rPr>
        <w:t>　　图表 茶叶政策分析</w:t>
      </w:r>
      <w:r>
        <w:rPr>
          <w:rFonts w:hint="eastAsia"/>
        </w:rPr>
        <w:br/>
      </w:r>
      <w:r>
        <w:rPr>
          <w:rFonts w:hint="eastAsia"/>
        </w:rPr>
        <w:t>　　图表 茶叶技术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2019-2024年茶叶行业市场容量分析</w:t>
      </w:r>
      <w:r>
        <w:rPr>
          <w:rFonts w:hint="eastAsia"/>
        </w:rPr>
        <w:br/>
      </w:r>
      <w:r>
        <w:rPr>
          <w:rFonts w:hint="eastAsia"/>
        </w:rPr>
        <w:t>　　图表 茶叶生产现状</w:t>
      </w:r>
      <w:r>
        <w:rPr>
          <w:rFonts w:hint="eastAsia"/>
        </w:rPr>
        <w:br/>
      </w:r>
      <w:r>
        <w:rPr>
          <w:rFonts w:hint="eastAsia"/>
        </w:rPr>
        <w:t>　　图表 2019-2024年中国茶叶行业产能统计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茶叶行业动态</w:t>
      </w:r>
      <w:r>
        <w:rPr>
          <w:rFonts w:hint="eastAsia"/>
        </w:rPr>
        <w:br/>
      </w:r>
      <w:r>
        <w:rPr>
          <w:rFonts w:hint="eastAsia"/>
        </w:rPr>
        <w:t>　　图表 2019-2024年中国茶叶市场需求量及增速统计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2024年中国茶叶行业需求领域分布格局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2019-2024年中国茶叶行业利润总额统计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2019-2024年中国茶叶进口情况分析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2019-2024年中国茶叶价格走势</w:t>
      </w:r>
      <w:r>
        <w:rPr>
          <w:rFonts w:hint="eastAsia"/>
        </w:rPr>
        <w:br/>
      </w:r>
      <w:r>
        <w:rPr>
          <w:rFonts w:hint="eastAsia"/>
        </w:rPr>
        <w:t>　　图表 2024年茶叶成本和利润分析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茶叶品牌</w:t>
      </w:r>
      <w:r>
        <w:rPr>
          <w:rFonts w:hint="eastAsia"/>
        </w:rPr>
        <w:br/>
      </w:r>
      <w:r>
        <w:rPr>
          <w:rFonts w:hint="eastAsia"/>
        </w:rPr>
        <w:t>　　图表 茶叶企业（一）概况</w:t>
      </w:r>
      <w:r>
        <w:rPr>
          <w:rFonts w:hint="eastAsia"/>
        </w:rPr>
        <w:br/>
      </w:r>
      <w:r>
        <w:rPr>
          <w:rFonts w:hint="eastAsia"/>
        </w:rPr>
        <w:t>　　图表 企业茶叶型号 规格</w:t>
      </w:r>
      <w:r>
        <w:rPr>
          <w:rFonts w:hint="eastAsia"/>
        </w:rPr>
        <w:br/>
      </w:r>
      <w:r>
        <w:rPr>
          <w:rFonts w:hint="eastAsia"/>
        </w:rPr>
        <w:t>　　图表 茶叶企业（一）经营分析</w:t>
      </w:r>
      <w:r>
        <w:rPr>
          <w:rFonts w:hint="eastAsia"/>
        </w:rPr>
        <w:br/>
      </w:r>
      <w:r>
        <w:rPr>
          <w:rFonts w:hint="eastAsia"/>
        </w:rPr>
        <w:t>　　图表 茶叶企业（一）盈利能力情况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茶叶上游现状</w:t>
      </w:r>
      <w:r>
        <w:rPr>
          <w:rFonts w:hint="eastAsia"/>
        </w:rPr>
        <w:br/>
      </w:r>
      <w:r>
        <w:rPr>
          <w:rFonts w:hint="eastAsia"/>
        </w:rPr>
        <w:t>　　图表 茶叶下游调研</w:t>
      </w:r>
      <w:r>
        <w:rPr>
          <w:rFonts w:hint="eastAsia"/>
        </w:rPr>
        <w:br/>
      </w:r>
      <w:r>
        <w:rPr>
          <w:rFonts w:hint="eastAsia"/>
        </w:rPr>
        <w:t>　　图表 茶叶企业（二）概况</w:t>
      </w:r>
      <w:r>
        <w:rPr>
          <w:rFonts w:hint="eastAsia"/>
        </w:rPr>
        <w:br/>
      </w:r>
      <w:r>
        <w:rPr>
          <w:rFonts w:hint="eastAsia"/>
        </w:rPr>
        <w:t>　　图表 企业茶叶型号 规格</w:t>
      </w:r>
      <w:r>
        <w:rPr>
          <w:rFonts w:hint="eastAsia"/>
        </w:rPr>
        <w:br/>
      </w:r>
      <w:r>
        <w:rPr>
          <w:rFonts w:hint="eastAsia"/>
        </w:rPr>
        <w:t>　　图表 茶叶企业（二）经营分析</w:t>
      </w:r>
      <w:r>
        <w:rPr>
          <w:rFonts w:hint="eastAsia"/>
        </w:rPr>
        <w:br/>
      </w:r>
      <w:r>
        <w:rPr>
          <w:rFonts w:hint="eastAsia"/>
        </w:rPr>
        <w:t>　　图表 茶叶企业（二）盈利能力情况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茶叶企业（三）概况</w:t>
      </w:r>
      <w:r>
        <w:rPr>
          <w:rFonts w:hint="eastAsia"/>
        </w:rPr>
        <w:br/>
      </w:r>
      <w:r>
        <w:rPr>
          <w:rFonts w:hint="eastAsia"/>
        </w:rPr>
        <w:t>　　图表 企业茶叶型号 规格</w:t>
      </w:r>
      <w:r>
        <w:rPr>
          <w:rFonts w:hint="eastAsia"/>
        </w:rPr>
        <w:br/>
      </w:r>
      <w:r>
        <w:rPr>
          <w:rFonts w:hint="eastAsia"/>
        </w:rPr>
        <w:t>　　图表 茶叶企业（三）经营分析</w:t>
      </w:r>
      <w:r>
        <w:rPr>
          <w:rFonts w:hint="eastAsia"/>
        </w:rPr>
        <w:br/>
      </w:r>
      <w:r>
        <w:rPr>
          <w:rFonts w:hint="eastAsia"/>
        </w:rPr>
        <w:t>　　图表 茶叶企业（三）盈利能力情况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茶叶优势</w:t>
      </w:r>
      <w:r>
        <w:rPr>
          <w:rFonts w:hint="eastAsia"/>
        </w:rPr>
        <w:br/>
      </w:r>
      <w:r>
        <w:rPr>
          <w:rFonts w:hint="eastAsia"/>
        </w:rPr>
        <w:t>　　图表 茶叶劣势</w:t>
      </w:r>
      <w:r>
        <w:rPr>
          <w:rFonts w:hint="eastAsia"/>
        </w:rPr>
        <w:br/>
      </w:r>
      <w:r>
        <w:rPr>
          <w:rFonts w:hint="eastAsia"/>
        </w:rPr>
        <w:t>　　图表 茶叶机会</w:t>
      </w:r>
      <w:r>
        <w:rPr>
          <w:rFonts w:hint="eastAsia"/>
        </w:rPr>
        <w:br/>
      </w:r>
      <w:r>
        <w:rPr>
          <w:rFonts w:hint="eastAsia"/>
        </w:rPr>
        <w:t>　　图表 茶叶威胁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dc8f3ce444de6" w:history="1">
        <w:r>
          <w:rPr>
            <w:rStyle w:val="Hyperlink"/>
          </w:rPr>
          <w:t>2025-2031年中国茶叶行业调研与前景趋势报告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dc8f3ce444de6" w:history="1">
        <w:r>
          <w:rPr>
            <w:rStyle w:val="Hyperlink"/>
          </w:rPr>
          <w:t>https://www.20087.com/8/82/ChaYeDeFaZhanQuShi.html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f2d0d09314849" w:history="1">
      <w:r>
        <w:rPr>
          <w:rStyle w:val="Hyperlink"/>
        </w:rPr>
        <w:t>2025-2031年中国茶叶行业调研与前景趋势报告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aYeDeFaZhanQuShi.html" TargetMode="External" Id="Rc86dc8f3ce44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aYeDeFaZhanQuShi.html" TargetMode="External" Id="Raf0f2d0d0931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2024-08-26T07:38:00Z</dcterms:created>
  <dcterms:modified xsi:type="dcterms:W3CDTF">2024-08-26T08:38:00Z</dcterms:modified>
  <dc:subject>2025-2031年中国茶叶行业调研与前景趋势报告</dc:subject>
  <dc:title>2025-2031年中国茶叶行业调研与前景趋势报告</dc:title>
  <cp:keywords>2025-2031年中国茶叶行业调研与前景趋势报告</cp:keywords>
  <dc:description>2025-2031年中国茶叶行业调研与前景趋势报告</dc:description>
</cp:coreProperties>
</file>