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42c597bb47cf" w:history="1">
              <w:r>
                <w:rPr>
                  <w:rStyle w:val="Hyperlink"/>
                </w:rPr>
                <w:t>2026-2032年全球与中国冰鲜肉市场现状及发展前景分析报告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42c597bb47cf" w:history="1">
              <w:r>
                <w:rPr>
                  <w:rStyle w:val="Hyperlink"/>
                </w:rPr>
                <w:t>2026-2032年全球与中国冰鲜肉市场现状及发展前景分析报告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42c597bb47cf" w:history="1">
                <w:r>
                  <w:rPr>
                    <w:rStyle w:val="Hyperlink"/>
                  </w:rPr>
                  <w:t>https://www.20087.com/8/02/BingXianRouShiChangQianJingFenXi.html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肉指经屠宰、预冷、分割后于0–4℃冷链条件下储存运输的冷却肉，其品质介于热鲜肉与冷冻肉之间，保留较好口感与营养价值。当前流通体系依赖全程温控物流，包括预冷排酸、冷藏运输、冷柜销售等环节，核心挑战在于抑制微生物繁殖与延缓氧化变质。保鲜技术综合运用气调包装、可食用涂膜及天然抑菌剂，延长货架期并维持色泽与嫩度。消费端对“透明供应链”与“可追溯性”要求提升，推动包装标识与冷链监控系统完善。</w:t>
      </w:r>
      <w:r>
        <w:rPr>
          <w:rFonts w:hint="eastAsia"/>
        </w:rPr>
        <w:br/>
      </w:r>
      <w:r>
        <w:rPr>
          <w:rFonts w:hint="eastAsia"/>
        </w:rPr>
        <w:t>　　未来，冰鲜肉产业将加速向全链条数字化与绿色化转型。市场调研网认为，活性包装材料可实时指示新鲜度，结合区块链技术实现从牧场到餐桌的可信溯源。冷链物流效率提升依赖于智能温控与路径优化算法，降低断链风险。同时，消费者对高蛋白、低脂健康饮食的偏好将持续扩大冰鲜肉市场空间，驱动加工企业开发便捷化、预制化冰鲜肉制品，满足家庭与餐饮渠道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142c597bb47cf" w:history="1">
        <w:r>
          <w:rPr>
            <w:rStyle w:val="Hyperlink"/>
          </w:rPr>
          <w:t>2026-2032年全球与中国冰鲜肉市场现状及发展前景分析报告</w:t>
        </w:r>
      </w:hyperlink>
      <w:r>
        <w:rPr>
          <w:rFonts w:hint="eastAsia"/>
        </w:rPr>
        <w:t>》，2025年冰鲜肉行业市场规模达 亿元，预计2032年市场规模将达 亿元，期间年均复合增长率（CAGR）达 %。报告基于详实数据资料，系统分析冰鲜肉产业链结构、市场规模及需求现状，梳理冰鲜肉市场价格走势与行业发展特点。报告重点研究行业竞争格局，包括重点冰鲜肉企业的市场表现，并对冰鲜肉细分领域的发展潜力进行评估。结合政策环境和冰鲜肉技术演进方向，对冰鲜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冰鲜牛肉</w:t>
      </w:r>
      <w:r>
        <w:rPr>
          <w:rFonts w:hint="eastAsia"/>
        </w:rPr>
        <w:br/>
      </w:r>
      <w:r>
        <w:rPr>
          <w:rFonts w:hint="eastAsia"/>
        </w:rPr>
        <w:t>　　　　1.3.3 冰鲜鸡肉</w:t>
      </w:r>
      <w:r>
        <w:rPr>
          <w:rFonts w:hint="eastAsia"/>
        </w:rPr>
        <w:br/>
      </w:r>
      <w:r>
        <w:rPr>
          <w:rFonts w:hint="eastAsia"/>
        </w:rPr>
        <w:t>　　　　1.3.4 冰鲜猪肉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食品服务业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冰鲜肉行业发展总体概况</w:t>
      </w:r>
      <w:r>
        <w:rPr>
          <w:rFonts w:hint="eastAsia"/>
        </w:rPr>
        <w:br/>
      </w:r>
      <w:r>
        <w:rPr>
          <w:rFonts w:hint="eastAsia"/>
        </w:rPr>
        <w:t>　　　　1.5.2 冰鲜肉行业发展主要特点</w:t>
      </w:r>
      <w:r>
        <w:rPr>
          <w:rFonts w:hint="eastAsia"/>
        </w:rPr>
        <w:br/>
      </w:r>
      <w:r>
        <w:rPr>
          <w:rFonts w:hint="eastAsia"/>
        </w:rPr>
        <w:t>　　　　1.5.3 冰鲜肉行业发展影响因素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冰鲜肉有利因素</w:t>
      </w:r>
      <w:r>
        <w:rPr>
          <w:rFonts w:hint="eastAsia"/>
        </w:rPr>
        <w:br/>
      </w:r>
      <w:r>
        <w:rPr>
          <w:rFonts w:hint="eastAsia"/>
        </w:rPr>
        <w:t>　　　　1.5.3 .2 冰鲜肉不利因素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2025年冰鲜肉主要企业在国际市场排名（按销量）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全球市场主要企业冰鲜肉销量（2023-2026）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2025年冰鲜肉主要企业在国际市场排名（按收入）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全球市场主要企业冰鲜肉销售收入（2023-2026）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全球市场主要企业冰鲜肉销售价格（2023-2026）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2025年冰鲜肉主要企业在中国市场排名（按销量）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中国市场主要企业冰鲜肉销量（2023-2026）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2025年冰鲜肉主要企业在中国市场排名（按收入）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中国市场主要企业冰鲜肉销售收入（2023-2026）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全球主要厂商冰鲜肉总部及产地分布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全球主要厂商成立时间及冰鲜肉商业化日期</w:t>
      </w:r>
      <w:r>
        <w:rPr>
          <w:rFonts w:hint="eastAsia"/>
        </w:rPr>
        <w:br/>
      </w:r>
      <w:r>
        <w:rPr>
          <w:rFonts w:hint="eastAsia"/>
        </w:rPr>
        <w:t>　　2.8 全球主要厂商冰鲜肉产品类型及应用</w:t>
      </w:r>
      <w:r>
        <w:rPr>
          <w:rFonts w:hint="eastAsia"/>
        </w:rPr>
        <w:br/>
      </w:r>
      <w:r>
        <w:rPr>
          <w:rFonts w:hint="eastAsia"/>
        </w:rPr>
        <w:t>　　2.9 冰鲜肉行业集中度、竞争程度分析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冰鲜肉行业集中度分析：2025年全球Top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全球冰鲜肉第一梯队、第二梯队和第三梯队生产商（品牌）及市场份额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全球冰鲜肉总体规模分析</w:t>
      </w:r>
      <w:r>
        <w:rPr>
          <w:rFonts w:hint="eastAsia"/>
        </w:rPr>
        <w:br/>
      </w:r>
      <w:r>
        <w:rPr>
          <w:rFonts w:hint="eastAsia"/>
        </w:rPr>
        <w:t>　　3.1 全球冰鲜肉供需现状及预测（2021-2032）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全球冰鲜肉产量、需求量及发展趋势（2021-2032）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全球主要地区冰鲜肉产量及发展趋势（2021-2032）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全球主要地区冰鲜肉产量（2021-2026）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全球主要地区冰鲜肉产量（2027-2032）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全球主要地区冰鲜肉产量市场份额（2021-2032）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中国冰鲜肉产量、市场需求量及发展趋势（2021-2032）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中国市场冰鲜肉进出口（2021-2032）</w:t>
      </w:r>
      <w:r>
        <w:rPr>
          <w:rFonts w:hint="eastAsia"/>
        </w:rPr>
        <w:br/>
      </w:r>
      <w:r>
        <w:rPr>
          <w:rFonts w:hint="eastAsia"/>
        </w:rPr>
        <w:t>　　3.4 全球冰鲜肉销量及销售额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全球市场冰鲜肉销售额（2021-2032）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全球市场冰鲜肉销量（2021-2032）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全球市场冰鲜肉价格趋势（2021-2032）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全球冰鲜肉主要地区分析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全球主要地区冰鲜肉市场规模分析：2021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全球主要地区冰鲜肉销售收入及市场份额（2021-2026）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全球主要地区冰鲜肉销售收入预测（2027-2032）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全球主要地区冰鲜肉销量分析：2021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全球主要地区冰鲜肉销量及市场份额预测（2027-2032）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中东市场冰鲜肉销量、收入及增长率（2021-2032）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冰鲜肉销量、收入、价格及毛利率（2021-2026）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不同产品类型冰鲜肉分析</w:t>
      </w:r>
      <w:r>
        <w:rPr>
          <w:rFonts w:hint="eastAsia"/>
        </w:rPr>
        <w:br/>
      </w:r>
      <w:r>
        <w:rPr>
          <w:rFonts w:hint="eastAsia"/>
        </w:rPr>
        <w:t>　　6.1 全球不同产品类型冰鲜肉销量（2021-2032）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全球不同产品类型冰鲜肉销量预测（2027-2032）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全球不同产品类型冰鲜肉收入（2021-2032）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全球不同产品类型冰鲜肉收入预测（2027-2032）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全球不同产品类型冰鲜肉价格走势（2021-2032）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中国不同产品类型冰鲜肉销量（2021-2032）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中国不同产品类型冰鲜肉销量预测（2027-2032）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中国不同产品类型冰鲜肉收入（2021-2032）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不同应用冰鲜肉分析</w:t>
      </w:r>
      <w:r>
        <w:rPr>
          <w:rFonts w:hint="eastAsia"/>
        </w:rPr>
        <w:br/>
      </w:r>
      <w:r>
        <w:rPr>
          <w:rFonts w:hint="eastAsia"/>
        </w:rPr>
        <w:t>　　7.1 全球不同应用冰鲜肉销量（2021-2032）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全球不同应用冰鲜肉销量预测（2027-2032）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全球不同应用冰鲜肉收入（2021-2032）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全球不同应用冰鲜肉收入预测（2027-2032）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全球不同应用冰鲜肉价格走势（2021-2032）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中国不同应用冰鲜肉销量（2021-2032）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中国不同应用冰鲜肉销量预测（2027-2032）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中国不同应用冰鲜肉收入（2021-2032）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冰鲜肉行业发展趋势</w:t>
      </w:r>
      <w:r>
        <w:rPr>
          <w:rFonts w:hint="eastAsia"/>
        </w:rPr>
        <w:br/>
      </w:r>
      <w:r>
        <w:rPr>
          <w:rFonts w:hint="eastAsia"/>
        </w:rPr>
        <w:t>　　8.2 冰鲜肉行业主要驱动因素</w:t>
      </w:r>
      <w:r>
        <w:rPr>
          <w:rFonts w:hint="eastAsia"/>
        </w:rPr>
        <w:br/>
      </w:r>
      <w:r>
        <w:rPr>
          <w:rFonts w:hint="eastAsia"/>
        </w:rPr>
        <w:t>　　8.3 冰鲜肉中国企业SWOT分析</w:t>
      </w:r>
      <w:r>
        <w:rPr>
          <w:rFonts w:hint="eastAsia"/>
        </w:rPr>
        <w:br/>
      </w:r>
      <w:r>
        <w:rPr>
          <w:rFonts w:hint="eastAsia"/>
        </w:rPr>
        <w:t>　　8.4 中国冰鲜肉行业政策环境分析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冰鲜肉行业产业链简介</w:t>
      </w:r>
      <w:r>
        <w:rPr>
          <w:rFonts w:hint="eastAsia"/>
        </w:rPr>
        <w:br/>
      </w:r>
      <w:r>
        <w:rPr>
          <w:rFonts w:hint="eastAsia"/>
        </w:rPr>
        <w:t>　　　　9.1.1 冰鲜肉行业供应链分析</w:t>
      </w:r>
      <w:r>
        <w:rPr>
          <w:rFonts w:hint="eastAsia"/>
        </w:rPr>
        <w:br/>
      </w:r>
      <w:r>
        <w:rPr>
          <w:rFonts w:hint="eastAsia"/>
        </w:rPr>
        <w:t>　　　　9.1.2 冰鲜肉主要原料及供应情况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冰鲜肉行业采购模式</w:t>
      </w:r>
      <w:r>
        <w:rPr>
          <w:rFonts w:hint="eastAsia"/>
        </w:rPr>
        <w:br/>
      </w:r>
      <w:r>
        <w:rPr>
          <w:rFonts w:hint="eastAsia"/>
        </w:rPr>
        <w:t>　　9.3 冰鲜肉行业生产模式</w:t>
      </w:r>
      <w:r>
        <w:rPr>
          <w:rFonts w:hint="eastAsia"/>
        </w:rPr>
        <w:br/>
      </w:r>
      <w:r>
        <w:rPr>
          <w:rFonts w:hint="eastAsia"/>
        </w:rPr>
        <w:t>　　9.4 冰鲜肉行业销售模式及销售渠道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按产品类型细分，全球冰鲜肉市场规模2021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按应用细分，全球冰鲜肉市场规模（CAGR）2021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冰鲜肉行业发展主要特点</w:t>
      </w:r>
      <w:r>
        <w:rPr>
          <w:rFonts w:hint="eastAsia"/>
        </w:rPr>
        <w:br/>
      </w:r>
      <w:r>
        <w:rPr>
          <w:rFonts w:hint="eastAsia"/>
        </w:rPr>
        <w:t>　　表 4： 冰鲜肉行业发展有利因素分析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冰鲜肉行业发展不利因素分析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进入冰鲜肉行业壁垒</w:t>
      </w:r>
      <w:r>
        <w:rPr>
          <w:rFonts w:hint="eastAsia"/>
        </w:rPr>
        <w:br/>
      </w:r>
      <w:r>
        <w:rPr>
          <w:rFonts w:hint="eastAsia"/>
        </w:rPr>
        <w:t>　　表 7： 冰鲜肉主要企业在国际市场占有率（按销量，2023-2026）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2025年冰鲜肉主要企业在国际市场排名（按销量）&amp;（千吨）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全球市场主要企业冰鲜肉销量（2023-2026）&amp;（千吨）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冰鲜肉主要企业在国际市场占有率（按收入，2023-2026）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2025年冰鲜肉主要企业在国际市场排名（按收入）&amp;（万元）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全球市场主要企业冰鲜肉销售价格（2023-2026）&amp;（元/吨）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冰鲜肉主要企业在中国市场占有率（按销量，2023-2026）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2025年冰鲜肉主要企业在中国市场排名（按销量）&amp;（千吨）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中国市场主要企业冰鲜肉销量（2023-2026）&amp;（千吨）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冰鲜肉主要企业在中国市场占有率（按收入，2023-2026）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2025年冰鲜肉主要企业在中国市场排名（按收入）&amp;（万元）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全球主要厂商冰鲜肉总部及产地分布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全球主要厂商成立时间及冰鲜肉商业化日期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全球主要厂商冰鲜肉产品类型及应用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2025年全球冰鲜肉主要厂商市场地位（第一梯队、第二梯队和第三梯队）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全球冰鲜肉市场投资、并购等现状分析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全球主要地区冰鲜肉产量增速（CAGR）：（2021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全球主要地区冰鲜肉产量（2021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全球主要地区冰鲜肉产量（2021-2026）&amp;（千吨）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全球主要地区冰鲜肉产量（2027-2032）&amp;（千吨）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全球主要地区冰鲜肉产量市场份额（2021-2026）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全球主要地区冰鲜肉产量市场份额（2027-2032）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中国市场冰鲜肉产量、销量、进出口（2021-2026）&amp;（千吨）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中国市场冰鲜肉产量、销量、进出口预测（2027-2032）&amp;（千吨）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全球主要地区冰鲜肉销售收入增速：（2021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全球主要地区冰鲜肉销售收入（2021-2026）&amp;（万元）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全球主要地区冰鲜肉销售收入市场份额（2021-2026）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全球主要地区冰鲜肉收入（2027-2032）&amp;（万元）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全球主要地区冰鲜肉收入市场份额（2027-2032）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全球主要地区冰鲜肉销量（千吨）：2021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全球主要地区冰鲜肉销量市场份额（2021-2026）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全球主要地区冰鲜肉销量（2027-2032）&amp;（千吨）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全球主要地区冰鲜肉销量份额（2027-2032）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冰鲜肉生产基地、销售区域、竞争对手及市场地位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冰鲜肉产品规格、参数及市场应用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冰鲜肉销量（千吨）、收入（万元）、价格（元/吨）及毛利率（2021-2026）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全球不同产品类型冰鲜肉销量（2021-2026）&amp;（千吨）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全球不同产品类型冰鲜肉销量市场份额（2021-2026）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全球不同产品类型冰鲜肉销量预测（2027-2032）&amp;（千吨）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全球市场不同产品类型冰鲜肉销量市场份额预测（2027-2032）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全球不同产品类型冰鲜肉收入（2021-2026）&amp;（万元）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全球不同产品类型冰鲜肉收入市场份额（2021-2026）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全球不同产品类型冰鲜肉收入预测（2027-2032）&amp;（万元）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全球不同产品类型冰鲜肉收入市场份额预测（2027-2032）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中国不同产品类型冰鲜肉销量（2021-2026）&amp;（千吨）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中国不同产品类型冰鲜肉销量市场份额（2021-2026）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中国不同产品类型冰鲜肉销量预测（2027-2032）&amp;（千吨）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全球市场不同产品类型冰鲜肉销量市场份额预测（2027-2032）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中国不同产品类型冰鲜肉收入（2021-2026）&amp;（万元）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中国不同产品类型冰鲜肉收入市场份额（2021-2026）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中国不同产品类型冰鲜肉收入预测（2027-2032）&amp;（万元）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中国不同产品类型冰鲜肉收入市场份额预测（2027-2032）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全球不同应用冰鲜肉销量（2021-2026）&amp;（千吨）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全球不同应用冰鲜肉销量市场份额（2021-2026）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全球不同应用冰鲜肉销量预测（2027-2032）&amp;（千吨）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全球市场不同应用冰鲜肉销量市场份额预测（2027-2032）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全球不同应用冰鲜肉收入（2021-2026）&amp;（万元）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全球不同应用冰鲜肉收入市场份额（2021-2026）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全球不同应用冰鲜肉收入预测（2027-2032）&amp;（万元）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全球不同应用冰鲜肉收入市场份额预测（2027-2032）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中国不同应用冰鲜肉销量（2021-2026）&amp;（千吨）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中国不同应用冰鲜肉销量市场份额（2021-2026）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中国不同应用冰鲜肉销量预测（2027-2032）&amp;（千吨）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中国市场不同应用冰鲜肉销量市场份额预测（2027-2032）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中国不同应用冰鲜肉收入（2021-2026）&amp;（万元）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中国不同应用冰鲜肉收入市场份额（2021-2026）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中国不同应用冰鲜肉收入预测（2027-2032）&amp;（万元）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中国不同应用冰鲜肉收入市场份额预测（2027-2032）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冰鲜肉行业发展趋势</w:t>
      </w:r>
      <w:r>
        <w:rPr>
          <w:rFonts w:hint="eastAsia"/>
        </w:rPr>
        <w:br/>
      </w:r>
      <w:r>
        <w:rPr>
          <w:rFonts w:hint="eastAsia"/>
        </w:rPr>
        <w:t>　　表 181： 冰鲜肉行业主要驱动因素</w:t>
      </w:r>
      <w:r>
        <w:rPr>
          <w:rFonts w:hint="eastAsia"/>
        </w:rPr>
        <w:br/>
      </w:r>
      <w:r>
        <w:rPr>
          <w:rFonts w:hint="eastAsia"/>
        </w:rPr>
        <w:t>　　表 182： 冰鲜肉行业供应链分析</w:t>
      </w:r>
      <w:r>
        <w:rPr>
          <w:rFonts w:hint="eastAsia"/>
        </w:rPr>
        <w:br/>
      </w:r>
      <w:r>
        <w:rPr>
          <w:rFonts w:hint="eastAsia"/>
        </w:rPr>
        <w:t>　　表 183： 冰鲜肉上游原料供应商</w:t>
      </w:r>
      <w:r>
        <w:rPr>
          <w:rFonts w:hint="eastAsia"/>
        </w:rPr>
        <w:br/>
      </w:r>
      <w:r>
        <w:rPr>
          <w:rFonts w:hint="eastAsia"/>
        </w:rPr>
        <w:t>　　表 184： 冰鲜肉主要地区不同应用客户分析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冰鲜肉典型经销商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冰鲜肉产品图片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全球不同产品类型冰鲜肉销售额2021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全球不同产品类型冰鲜肉市场份额2025 &amp; 2032</w:t>
      </w:r>
      <w:r>
        <w:rPr>
          <w:rFonts w:hint="eastAsia"/>
        </w:rPr>
        <w:br/>
      </w:r>
      <w:r>
        <w:rPr>
          <w:rFonts w:hint="eastAsia"/>
        </w:rPr>
        <w:t>　　图 4： 冰鲜牛肉产品图片</w:t>
      </w:r>
      <w:r>
        <w:rPr>
          <w:rFonts w:hint="eastAsia"/>
        </w:rPr>
        <w:br/>
      </w:r>
      <w:r>
        <w:rPr>
          <w:rFonts w:hint="eastAsia"/>
        </w:rPr>
        <w:t>　　图 5： 冰鲜鸡肉产品图片</w:t>
      </w:r>
      <w:r>
        <w:rPr>
          <w:rFonts w:hint="eastAsia"/>
        </w:rPr>
        <w:br/>
      </w:r>
      <w:r>
        <w:rPr>
          <w:rFonts w:hint="eastAsia"/>
        </w:rPr>
        <w:t>　　图 6： 冰鲜猪肉产品图片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全球不同应用冰鲜肉市场份额2025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食品服务业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2025年全球前五大生产商冰鲜肉市场份额</w:t>
      </w:r>
      <w:r>
        <w:rPr>
          <w:rFonts w:hint="eastAsia"/>
        </w:rPr>
        <w:br/>
      </w:r>
      <w:r>
        <w:rPr>
          <w:rFonts w:hint="eastAsia"/>
        </w:rPr>
        <w:t>　　图 13： 2025年全球冰鲜肉第一梯队、第二梯队和第三梯队厂商及市场份额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全球冰鲜肉产能、产量、产能利用率及发展趋势（2021-2032）&amp;（千吨）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全球冰鲜肉产量、需求量及发展趋势（2021-2032）&amp;（千吨）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全球主要地区冰鲜肉产量市场份额（2021-2032）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中国冰鲜肉产能、产量、产能利用率及发展趋势（2021-2032）&amp;（千吨）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中国冰鲜肉产量、市场需求量及发展趋势（2021-2032）&amp;（千吨）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全球冰鲜肉市场销售额及增长率：（2021-2032）&amp;（万元）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全球市场冰鲜肉市场规模：2021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全球市场冰鲜肉价格趋势（2021-2032）&amp;（元/吨）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全球主要地区冰鲜肉销售收入（2021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全球主要地区冰鲜肉销售收入市场份额（2021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中东市场冰鲜肉销量及增长率（2021-2032）&amp;（千吨）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中东市场冰鲜肉收入及增长率（2021-2032）&amp;（万元）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全球不同产品类型冰鲜肉价格走势（2021-2032）&amp;（元/吨）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全球不同应用冰鲜肉价格走势（2021-2032）&amp;（元/吨）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冰鲜肉中国企业SWOT分析</w:t>
      </w:r>
      <w:r>
        <w:rPr>
          <w:rFonts w:hint="eastAsia"/>
        </w:rPr>
        <w:br/>
      </w:r>
      <w:r>
        <w:rPr>
          <w:rFonts w:hint="eastAsia"/>
        </w:rPr>
        <w:t>　　图 44： 冰鲜肉产业链</w:t>
      </w:r>
      <w:r>
        <w:rPr>
          <w:rFonts w:hint="eastAsia"/>
        </w:rPr>
        <w:br/>
      </w:r>
      <w:r>
        <w:rPr>
          <w:rFonts w:hint="eastAsia"/>
        </w:rPr>
        <w:t>　　图 45： 冰鲜肉行业采购模式分析</w:t>
      </w:r>
      <w:r>
        <w:rPr>
          <w:rFonts w:hint="eastAsia"/>
        </w:rPr>
        <w:br/>
      </w:r>
      <w:r>
        <w:rPr>
          <w:rFonts w:hint="eastAsia"/>
        </w:rPr>
        <w:t>　　图 46： 冰鲜肉行业生产模式</w:t>
      </w:r>
      <w:r>
        <w:rPr>
          <w:rFonts w:hint="eastAsia"/>
        </w:rPr>
        <w:br/>
      </w:r>
      <w:r>
        <w:rPr>
          <w:rFonts w:hint="eastAsia"/>
        </w:rPr>
        <w:t>　　图 47： 冰鲜肉行业销售模式分析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42c597bb47cf" w:history="1">
        <w:r>
          <w:rPr>
            <w:rStyle w:val="Hyperlink"/>
          </w:rPr>
          <w:t>2026-2032年全球与中国冰鲜肉市场现状及发展前景分析报告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42c597bb47cf" w:history="1">
        <w:r>
          <w:rPr>
            <w:rStyle w:val="Hyperlink"/>
          </w:rPr>
          <w:t>https://www.20087.com/8/02/BingXianRouShiChangQianJingFenXi.html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热点：主食库副食库放哪些、冰鲜肉和新鲜肉有什么区别、什么叫冷鲜肉、冰鲜肉是什么意思、冷鲜是多少度、冰鲜肉可以带上飞机吗、什么是排酸牛肉、冰鲜肉可以冷冻保存吗、冰鲜猪肉和新鲜猪肉的差别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1283faf4407a" w:history="1">
      <w:r>
        <w:rPr>
          <w:rStyle w:val="Hyperlink"/>
        </w:rPr>
        <w:t>2026-2032年全球与中国冰鲜肉市场现状及发展前景分析报告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ngXianRouShiChangQianJingFenXi.html" TargetMode="External" Id="R8f5142c597bb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ngXianRouShiChangQianJingFenXi.html" TargetMode="External" Id="R8eef1283faf4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2026-03-25T07:00:53Z</dcterms:created>
  <dcterms:modified xsi:type="dcterms:W3CDTF">2026-03-25T08:00:53Z</dcterms:modified>
  <dc:subject>2026-2032年全球与中国冰鲜肉市场现状及发展前景分析报告</dc:subject>
  <dc:title>2026-2032年全球与中国冰鲜肉市场现状及发展前景分析报告</dc:title>
  <cp:keywords>2026-2032年全球与中国冰鲜肉市场现状及发展前景分析报告</cp:keywords>
  <dc:description>2026-2032年全球与中国冰鲜肉市场现状及发展前景分析报告</dc:description>
</cp:coreProperties>
</file>