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bddedb5f3485a" w:history="1">
              <w:r>
                <w:rPr>
                  <w:rStyle w:val="Hyperlink"/>
                </w:rPr>
                <w:t>中国大米市场调查研究与发展趋势预测报告（2025-2031年）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bddedb5f3485a" w:history="1">
              <w:r>
                <w:rPr>
                  <w:rStyle w:val="Hyperlink"/>
                </w:rPr>
                <w:t>中国大米市场调查研究与发展趋势预测报告（2025-2031年）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bddedb5f3485a" w:history="1">
                <w:r>
                  <w:rPr>
                    <w:rStyle w:val="Hyperlink"/>
                  </w:rPr>
                  <w:t>https://www.20087.com/M_ShiPinYinLiao/28/DaMiShiChangJingZhengYuFaZhanQuShi.html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数十亿人口的主食，其生产、贸易和消费对全球经济和食品安全具有重要影响。近年来，随着农业科技的进步，高产、优质、抗逆性强的水稻品种不断涌现，提高了大米的产量和品质。然而，气候变化、水资源短缺和土地退化等环境因素，对水稻种植构成了挑战。</w:t>
      </w:r>
      <w:r>
        <w:rPr>
          <w:rFonts w:hint="eastAsia"/>
        </w:rPr>
        <w:br/>
      </w:r>
      <w:r>
        <w:rPr>
          <w:rFonts w:hint="eastAsia"/>
        </w:rPr>
        <w:t>　　未来，大米产业将更加注重可持续性和营养价值。一方面，通过精准农业和生态农业的实践，提高水稻种植的效率和环境适应性，减少化学肥料和农药的使用。另一方面，开发富含微量元素和功能性成分的特种大米，满足消费者对健康食品的需求。此外，大米加工和储藏技术的创新，将减少产后损失，提升大米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bddedb5f3485a" w:history="1">
        <w:r>
          <w:rPr>
            <w:rStyle w:val="Hyperlink"/>
          </w:rPr>
          <w:t>中国大米市场调查研究与发展趋势预测报告（2025-2031年）</w:t>
        </w:r>
      </w:hyperlink>
      <w:r>
        <w:rPr>
          <w:rFonts w:hint="eastAsia"/>
        </w:rPr>
        <w:t>》系统分析了大米行业的市场规模、需求动态及价格趋势，并深入探讨了大米产业链结构的变化与发展。报告详细解读了大米行业现状，科学预测了未来市场前景与发展趋势，同时对大米细分市场的竞争格局进行了全面评估，重点关注领先企业的竞争实力、市场集中度及品牌影响力。结合大米技术现状与未来方向，报告揭示了大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大米行业定义</w:t>
      </w:r>
      <w:r>
        <w:rPr>
          <w:rFonts w:hint="eastAsia"/>
        </w:rPr>
        <w:br/>
      </w:r>
      <w:r>
        <w:rPr>
          <w:rFonts w:hint="eastAsia"/>
        </w:rPr>
        <w:t>　　第二节 大米行业发展历程</w:t>
      </w:r>
      <w:r>
        <w:rPr>
          <w:rFonts w:hint="eastAsia"/>
        </w:rPr>
        <w:br/>
      </w:r>
      <w:r>
        <w:rPr>
          <w:rFonts w:hint="eastAsia"/>
        </w:rPr>
        <w:t>　　第三节 大米行业分类情况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中国大米行业产销情况分析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中国大米市场供需分析</w:t>
      </w:r>
      <w:r>
        <w:rPr>
          <w:rFonts w:hint="eastAsia"/>
        </w:rPr>
        <w:br/>
      </w:r>
      <w:r>
        <w:rPr>
          <w:rFonts w:hint="eastAsia"/>
        </w:rPr>
        <w:t>　　第一节 大米市场现状分析及预测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二、2025-2031年我国大米行业总产值预测</w:t>
      </w:r>
      <w:r>
        <w:rPr>
          <w:rFonts w:hint="eastAsia"/>
        </w:rPr>
        <w:br/>
      </w:r>
      <w:r>
        <w:rPr>
          <w:rFonts w:hint="eastAsia"/>
        </w:rPr>
        <w:t>　　第二节 大米产品产量分析及预测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二、2025-2031年我国大米产量预测</w:t>
      </w:r>
      <w:r>
        <w:rPr>
          <w:rFonts w:hint="eastAsia"/>
        </w:rPr>
        <w:br/>
      </w:r>
      <w:r>
        <w:rPr>
          <w:rFonts w:hint="eastAsia"/>
        </w:rPr>
        <w:t>　　第三节 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二、2025-2031年我国大米市场需求预测</w:t>
      </w:r>
      <w:r>
        <w:rPr>
          <w:rFonts w:hint="eastAsia"/>
        </w:rPr>
        <w:br/>
      </w:r>
      <w:r>
        <w:rPr>
          <w:rFonts w:hint="eastAsia"/>
        </w:rPr>
        <w:t>　　第四节 大米进出口数据分析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二、2025-2031年国内大米产品进出口情况预测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全球大米行业发展分析</w:t>
      </w:r>
      <w:r>
        <w:rPr>
          <w:rFonts w:hint="eastAsia"/>
        </w:rPr>
        <w:br/>
      </w:r>
      <w:r>
        <w:rPr>
          <w:rFonts w:hint="eastAsia"/>
        </w:rPr>
        <w:t>　　　　一、全球大米行业发展历程</w:t>
      </w:r>
      <w:r>
        <w:rPr>
          <w:rFonts w:hint="eastAsia"/>
        </w:rPr>
        <w:br/>
      </w:r>
      <w:r>
        <w:rPr>
          <w:rFonts w:hint="eastAsia"/>
        </w:rPr>
        <w:t>　　　　二、全球大米行业发展现状</w:t>
      </w:r>
      <w:r>
        <w:rPr>
          <w:rFonts w:hint="eastAsia"/>
        </w:rPr>
        <w:br/>
      </w:r>
      <w:r>
        <w:rPr>
          <w:rFonts w:hint="eastAsia"/>
        </w:rPr>
        <w:t>　　　　三、全球大米行业发展预测</w:t>
      </w:r>
      <w:r>
        <w:rPr>
          <w:rFonts w:hint="eastAsia"/>
        </w:rPr>
        <w:br/>
      </w:r>
      <w:r>
        <w:rPr>
          <w:rFonts w:hint="eastAsia"/>
        </w:rPr>
        <w:t>　　第二节 中国大米行业发展分析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一、2020-2025年中国大米行业发展态势分析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二、2020-2025年中国大米行业发展特点分析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三、2020-2025年中国大米行业市场供需分析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中国大米产业特征与行业重要性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大米行业特性分析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2025年中国大米市场规模分析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2025年中国大米区域市场规模分析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2025-2031年中国大米市场规模预测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大米及其主要上下游产品</w:t>
      </w:r>
      <w:r>
        <w:rPr>
          <w:rFonts w:hint="eastAsia"/>
        </w:rPr>
        <w:br/>
      </w:r>
      <w:r>
        <w:rPr>
          <w:rFonts w:hint="eastAsia"/>
        </w:rPr>
        <w:t>　　第一节 大米上下游分析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大米行业重点企业竞争分析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江西省粮油集团有限公司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大米行业投资机会分析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二、可以投资的大米模式</w:t>
      </w:r>
      <w:r>
        <w:rPr>
          <w:rFonts w:hint="eastAsia"/>
        </w:rPr>
        <w:br/>
      </w:r>
      <w:r>
        <w:rPr>
          <w:rFonts w:hint="eastAsia"/>
        </w:rPr>
        <w:t>　　　　三、2025年大米投资机会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一、未来大米发展分析</w:t>
      </w:r>
      <w:r>
        <w:rPr>
          <w:rFonts w:hint="eastAsia"/>
        </w:rPr>
        <w:br/>
      </w:r>
      <w:r>
        <w:rPr>
          <w:rFonts w:hint="eastAsia"/>
        </w:rPr>
        <w:t>　　　　二、未来大米行业技术开发方向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大米产业用户度分析</w:t>
      </w:r>
      <w:r>
        <w:rPr>
          <w:rFonts w:hint="eastAsia"/>
        </w:rPr>
        <w:br/>
      </w:r>
      <w:r>
        <w:rPr>
          <w:rFonts w:hint="eastAsia"/>
        </w:rPr>
        <w:t>　　第一节 大米产业用户认知程度</w:t>
      </w:r>
      <w:r>
        <w:rPr>
          <w:rFonts w:hint="eastAsia"/>
        </w:rPr>
        <w:br/>
      </w:r>
      <w:r>
        <w:rPr>
          <w:rFonts w:hint="eastAsia"/>
        </w:rPr>
        <w:t>　　第二节 大米产业用户关注因素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大米行业营销策略分析及建议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一、大米行业营销模式</w:t>
      </w:r>
      <w:r>
        <w:rPr>
          <w:rFonts w:hint="eastAsia"/>
        </w:rPr>
        <w:br/>
      </w:r>
      <w:r>
        <w:rPr>
          <w:rFonts w:hint="eastAsia"/>
        </w:rPr>
        <w:t>　　　　二、大米行业营销策略</w:t>
      </w:r>
      <w:r>
        <w:rPr>
          <w:rFonts w:hint="eastAsia"/>
        </w:rPr>
        <w:br/>
      </w:r>
      <w:r>
        <w:rPr>
          <w:rFonts w:hint="eastAsia"/>
        </w:rPr>
        <w:t>　　第二节 大米行业企业经营发展分析及建议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一、大米行业经营模式</w:t>
      </w:r>
      <w:r>
        <w:rPr>
          <w:rFonts w:hint="eastAsia"/>
        </w:rPr>
        <w:br/>
      </w:r>
      <w:r>
        <w:rPr>
          <w:rFonts w:hint="eastAsia"/>
        </w:rPr>
        <w:t>　　　　二、大米行业生产模式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我国大米质量标准（一）</w:t>
      </w:r>
      <w:r>
        <w:rPr>
          <w:rFonts w:hint="eastAsia"/>
        </w:rPr>
        <w:br/>
      </w:r>
      <w:r>
        <w:rPr>
          <w:rFonts w:hint="eastAsia"/>
        </w:rPr>
        <w:t>　　图表 我国大米质量标准（二）</w:t>
      </w:r>
      <w:r>
        <w:rPr>
          <w:rFonts w:hint="eastAsia"/>
        </w:rPr>
        <w:br/>
      </w:r>
      <w:r>
        <w:rPr>
          <w:rFonts w:hint="eastAsia"/>
        </w:rPr>
        <w:t>　　图表 我国大米质量标准（三）</w:t>
      </w:r>
      <w:r>
        <w:rPr>
          <w:rFonts w:hint="eastAsia"/>
        </w:rPr>
        <w:br/>
      </w:r>
      <w:r>
        <w:rPr>
          <w:rFonts w:hint="eastAsia"/>
        </w:rPr>
        <w:t>　　图表 我国大米质量标准（四）</w:t>
      </w:r>
      <w:r>
        <w:rPr>
          <w:rFonts w:hint="eastAsia"/>
        </w:rPr>
        <w:br/>
      </w:r>
      <w:r>
        <w:rPr>
          <w:rFonts w:hint="eastAsia"/>
        </w:rPr>
        <w:t>　　图表 2025年大米、小麦粉加工精度行业标准样品目录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2025年中国猪肉、牛肉、羊肉价格变动</w:t>
      </w:r>
      <w:r>
        <w:rPr>
          <w:rFonts w:hint="eastAsia"/>
        </w:rPr>
        <w:br/>
      </w:r>
      <w:r>
        <w:rPr>
          <w:rFonts w:hint="eastAsia"/>
        </w:rPr>
        <w:t>　　图表 2025年中国鲜菜、鲜果价格变动</w:t>
      </w:r>
      <w:r>
        <w:rPr>
          <w:rFonts w:hint="eastAsia"/>
        </w:rPr>
        <w:br/>
      </w:r>
      <w:r>
        <w:rPr>
          <w:rFonts w:hint="eastAsia"/>
        </w:rPr>
        <w:t>　　图表 2020-2025年中国大米企业数量增长变化</w:t>
      </w:r>
      <w:r>
        <w:rPr>
          <w:rFonts w:hint="eastAsia"/>
        </w:rPr>
        <w:br/>
      </w:r>
      <w:r>
        <w:rPr>
          <w:rFonts w:hint="eastAsia"/>
        </w:rPr>
        <w:t>　　图表 2020-2025年中国大米行业人员规模统计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2025-2031年中国大米行业发展能力预测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2020-2025年中国大米行业总产值统计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2025-2031年中国大米行业总产值统计预测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2020-2025年中国大米行业产量统计</w:t>
      </w:r>
      <w:r>
        <w:rPr>
          <w:rFonts w:hint="eastAsia"/>
        </w:rPr>
        <w:br/>
      </w:r>
      <w:r>
        <w:rPr>
          <w:rFonts w:hint="eastAsia"/>
        </w:rPr>
        <w:t>　　图表 2025年中国各省市生产大米总量统计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2020-2025年中国大米行业消费量统计</w:t>
      </w:r>
      <w:r>
        <w:rPr>
          <w:rFonts w:hint="eastAsia"/>
        </w:rPr>
        <w:br/>
      </w:r>
      <w:r>
        <w:rPr>
          <w:rFonts w:hint="eastAsia"/>
        </w:rPr>
        <w:t>　　图表 2025-2031年中国大米行业消费量预测</w:t>
      </w:r>
      <w:r>
        <w:rPr>
          <w:rFonts w:hint="eastAsia"/>
        </w:rPr>
        <w:br/>
      </w:r>
      <w:r>
        <w:rPr>
          <w:rFonts w:hint="eastAsia"/>
        </w:rPr>
        <w:t>　　图表 2020-2025年中国大米行业进口量统计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2020-2025年中国大米行业出口额统计</w:t>
      </w:r>
      <w:r>
        <w:rPr>
          <w:rFonts w:hint="eastAsia"/>
        </w:rPr>
        <w:br/>
      </w:r>
      <w:r>
        <w:rPr>
          <w:rFonts w:hint="eastAsia"/>
        </w:rPr>
        <w:t>　　图表 2025-2031年国内大米产品进口预测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2020-2025年全球大米供需平衡表</w:t>
      </w:r>
      <w:r>
        <w:rPr>
          <w:rFonts w:hint="eastAsia"/>
        </w:rPr>
        <w:br/>
      </w:r>
      <w:r>
        <w:rPr>
          <w:rFonts w:hint="eastAsia"/>
        </w:rPr>
        <w:t>　　图表 中国大米主要消费结构和经营模式</w:t>
      </w:r>
      <w:r>
        <w:rPr>
          <w:rFonts w:hint="eastAsia"/>
        </w:rPr>
        <w:br/>
      </w:r>
      <w:r>
        <w:rPr>
          <w:rFonts w:hint="eastAsia"/>
        </w:rPr>
        <w:t>　　图表 大米企业利润构成</w:t>
      </w:r>
      <w:r>
        <w:rPr>
          <w:rFonts w:hint="eastAsia"/>
        </w:rPr>
        <w:br/>
      </w:r>
      <w:r>
        <w:rPr>
          <w:rFonts w:hint="eastAsia"/>
        </w:rPr>
        <w:t>　　图表 大米企业资金来源和回报</w:t>
      </w:r>
      <w:r>
        <w:rPr>
          <w:rFonts w:hint="eastAsia"/>
        </w:rPr>
        <w:br/>
      </w:r>
      <w:r>
        <w:rPr>
          <w:rFonts w:hint="eastAsia"/>
        </w:rPr>
        <w:t>　　图表 2020-2025年中国大米行业市场规模统计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2020-2025年中国大米东北市场规模统计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2020-2025年中国大米华东市场规模统计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2020-2025年中国大米西部市场规模统计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2025-2031年中国大米市场规模预测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2025年中国大米平均批发价走势</w:t>
      </w:r>
      <w:r>
        <w:rPr>
          <w:rFonts w:hint="eastAsia"/>
        </w:rPr>
        <w:br/>
      </w:r>
      <w:r>
        <w:rPr>
          <w:rFonts w:hint="eastAsia"/>
        </w:rPr>
        <w:t>　　图表 2020-2025年中国稻谷最低收购价</w:t>
      </w:r>
      <w:r>
        <w:rPr>
          <w:rFonts w:hint="eastAsia"/>
        </w:rPr>
        <w:br/>
      </w:r>
      <w:r>
        <w:rPr>
          <w:rFonts w:hint="eastAsia"/>
        </w:rPr>
        <w:t>　　图表 2025年中国稻谷面积、产量统计</w:t>
      </w:r>
      <w:r>
        <w:rPr>
          <w:rFonts w:hint="eastAsia"/>
        </w:rPr>
        <w:br/>
      </w:r>
      <w:r>
        <w:rPr>
          <w:rFonts w:hint="eastAsia"/>
        </w:rPr>
        <w:t>　　图表 2025年中国稻谷供需比较</w:t>
      </w:r>
      <w:r>
        <w:rPr>
          <w:rFonts w:hint="eastAsia"/>
        </w:rPr>
        <w:br/>
      </w:r>
      <w:r>
        <w:rPr>
          <w:rFonts w:hint="eastAsia"/>
        </w:rPr>
        <w:t>　　图表 2020-2025年中国稻谷价格走势</w:t>
      </w:r>
      <w:r>
        <w:rPr>
          <w:rFonts w:hint="eastAsia"/>
        </w:rPr>
        <w:br/>
      </w:r>
      <w:r>
        <w:rPr>
          <w:rFonts w:hint="eastAsia"/>
        </w:rPr>
        <w:t>　　图表 2020-2025年中国大米行业需求结构</w:t>
      </w:r>
      <w:r>
        <w:rPr>
          <w:rFonts w:hint="eastAsia"/>
        </w:rPr>
        <w:br/>
      </w:r>
      <w:r>
        <w:rPr>
          <w:rFonts w:hint="eastAsia"/>
        </w:rPr>
        <w:t>　　图表 北大荒下属分公司</w:t>
      </w:r>
      <w:r>
        <w:rPr>
          <w:rFonts w:hint="eastAsia"/>
        </w:rPr>
        <w:br/>
      </w:r>
      <w:r>
        <w:rPr>
          <w:rFonts w:hint="eastAsia"/>
        </w:rPr>
        <w:t>　　图表 2025年北大荒主营业务收入分析</w:t>
      </w:r>
      <w:r>
        <w:rPr>
          <w:rFonts w:hint="eastAsia"/>
        </w:rPr>
        <w:br/>
      </w:r>
      <w:r>
        <w:rPr>
          <w:rFonts w:hint="eastAsia"/>
        </w:rPr>
        <w:t>　　图表 2025年北大荒营业利润率分析</w:t>
      </w:r>
      <w:r>
        <w:rPr>
          <w:rFonts w:hint="eastAsia"/>
        </w:rPr>
        <w:br/>
      </w:r>
      <w:r>
        <w:rPr>
          <w:rFonts w:hint="eastAsia"/>
        </w:rPr>
        <w:t>　　图表 2025年北大荒净资产收益率分析</w:t>
      </w:r>
      <w:r>
        <w:rPr>
          <w:rFonts w:hint="eastAsia"/>
        </w:rPr>
        <w:br/>
      </w:r>
      <w:r>
        <w:rPr>
          <w:rFonts w:hint="eastAsia"/>
        </w:rPr>
        <w:t>　　图表 2025年北大荒流动比率分析</w:t>
      </w:r>
      <w:r>
        <w:rPr>
          <w:rFonts w:hint="eastAsia"/>
        </w:rPr>
        <w:br/>
      </w:r>
      <w:r>
        <w:rPr>
          <w:rFonts w:hint="eastAsia"/>
        </w:rPr>
        <w:t>　　图表 2025年北大荒资产负债率分析</w:t>
      </w:r>
      <w:r>
        <w:rPr>
          <w:rFonts w:hint="eastAsia"/>
        </w:rPr>
        <w:br/>
      </w:r>
      <w:r>
        <w:rPr>
          <w:rFonts w:hint="eastAsia"/>
        </w:rPr>
        <w:t>　　图表 2025年北大荒存货周转率分析</w:t>
      </w:r>
      <w:r>
        <w:rPr>
          <w:rFonts w:hint="eastAsia"/>
        </w:rPr>
        <w:br/>
      </w:r>
      <w:r>
        <w:rPr>
          <w:rFonts w:hint="eastAsia"/>
        </w:rPr>
        <w:t>　　图表 2025年北大荒总资产周转率分析</w:t>
      </w:r>
      <w:r>
        <w:rPr>
          <w:rFonts w:hint="eastAsia"/>
        </w:rPr>
        <w:br/>
      </w:r>
      <w:r>
        <w:rPr>
          <w:rFonts w:hint="eastAsia"/>
        </w:rPr>
        <w:t>　　图表 2025年北大荒净利润增长率分析</w:t>
      </w:r>
      <w:r>
        <w:rPr>
          <w:rFonts w:hint="eastAsia"/>
        </w:rPr>
        <w:br/>
      </w:r>
      <w:r>
        <w:rPr>
          <w:rFonts w:hint="eastAsia"/>
        </w:rPr>
        <w:t>　　图表 2025年北大荒净资产增长率分析</w:t>
      </w:r>
      <w:r>
        <w:rPr>
          <w:rFonts w:hint="eastAsia"/>
        </w:rPr>
        <w:br/>
      </w:r>
      <w:r>
        <w:rPr>
          <w:rFonts w:hint="eastAsia"/>
        </w:rPr>
        <w:t>　　图表 金健米业组织结构</w:t>
      </w:r>
      <w:r>
        <w:rPr>
          <w:rFonts w:hint="eastAsia"/>
        </w:rPr>
        <w:br/>
      </w:r>
      <w:r>
        <w:rPr>
          <w:rFonts w:hint="eastAsia"/>
        </w:rPr>
        <w:t>　　图表 2025年金健米业主营业务收入分析</w:t>
      </w:r>
      <w:r>
        <w:rPr>
          <w:rFonts w:hint="eastAsia"/>
        </w:rPr>
        <w:br/>
      </w:r>
      <w:r>
        <w:rPr>
          <w:rFonts w:hint="eastAsia"/>
        </w:rPr>
        <w:t>　　图表 2025年金健米业营业利润率分析</w:t>
      </w:r>
      <w:r>
        <w:rPr>
          <w:rFonts w:hint="eastAsia"/>
        </w:rPr>
        <w:br/>
      </w:r>
      <w:r>
        <w:rPr>
          <w:rFonts w:hint="eastAsia"/>
        </w:rPr>
        <w:t>　　图表 2025年金健米业净资产收益率分析</w:t>
      </w:r>
      <w:r>
        <w:rPr>
          <w:rFonts w:hint="eastAsia"/>
        </w:rPr>
        <w:br/>
      </w:r>
      <w:r>
        <w:rPr>
          <w:rFonts w:hint="eastAsia"/>
        </w:rPr>
        <w:t>　　图表 2025年金健米业流动比率分析</w:t>
      </w:r>
      <w:r>
        <w:rPr>
          <w:rFonts w:hint="eastAsia"/>
        </w:rPr>
        <w:br/>
      </w:r>
      <w:r>
        <w:rPr>
          <w:rFonts w:hint="eastAsia"/>
        </w:rPr>
        <w:t>　　图表 2025年金健米业资产负债率分析</w:t>
      </w:r>
      <w:r>
        <w:rPr>
          <w:rFonts w:hint="eastAsia"/>
        </w:rPr>
        <w:br/>
      </w:r>
      <w:r>
        <w:rPr>
          <w:rFonts w:hint="eastAsia"/>
        </w:rPr>
        <w:t>　　图表 2025年金健米业存货周转率分析</w:t>
      </w:r>
      <w:r>
        <w:rPr>
          <w:rFonts w:hint="eastAsia"/>
        </w:rPr>
        <w:br/>
      </w:r>
      <w:r>
        <w:rPr>
          <w:rFonts w:hint="eastAsia"/>
        </w:rPr>
        <w:t>　　图表 2025年金健米业总资产周转率分析</w:t>
      </w:r>
      <w:r>
        <w:rPr>
          <w:rFonts w:hint="eastAsia"/>
        </w:rPr>
        <w:br/>
      </w:r>
      <w:r>
        <w:rPr>
          <w:rFonts w:hint="eastAsia"/>
        </w:rPr>
        <w:t>　　图表 2025年金健米业净利润增长率分析</w:t>
      </w:r>
      <w:r>
        <w:rPr>
          <w:rFonts w:hint="eastAsia"/>
        </w:rPr>
        <w:br/>
      </w:r>
      <w:r>
        <w:rPr>
          <w:rFonts w:hint="eastAsia"/>
        </w:rPr>
        <w:t>　　图表 2025年金健米业净资产增长率分析</w:t>
      </w:r>
      <w:r>
        <w:rPr>
          <w:rFonts w:hint="eastAsia"/>
        </w:rPr>
        <w:br/>
      </w:r>
      <w:r>
        <w:rPr>
          <w:rFonts w:hint="eastAsia"/>
        </w:rPr>
        <w:t>　　图表 隆平高科组织结构</w:t>
      </w:r>
      <w:r>
        <w:rPr>
          <w:rFonts w:hint="eastAsia"/>
        </w:rPr>
        <w:br/>
      </w:r>
      <w:r>
        <w:rPr>
          <w:rFonts w:hint="eastAsia"/>
        </w:rPr>
        <w:t>　　图表 2025年隆平高科主营业务收入分析</w:t>
      </w:r>
      <w:r>
        <w:rPr>
          <w:rFonts w:hint="eastAsia"/>
        </w:rPr>
        <w:br/>
      </w:r>
      <w:r>
        <w:rPr>
          <w:rFonts w:hint="eastAsia"/>
        </w:rPr>
        <w:t>　　图表 2025年隆平高科营业利润率分析</w:t>
      </w:r>
      <w:r>
        <w:rPr>
          <w:rFonts w:hint="eastAsia"/>
        </w:rPr>
        <w:br/>
      </w:r>
      <w:r>
        <w:rPr>
          <w:rFonts w:hint="eastAsia"/>
        </w:rPr>
        <w:t>　　图表 2025年隆平高科净资产收益率分析</w:t>
      </w:r>
      <w:r>
        <w:rPr>
          <w:rFonts w:hint="eastAsia"/>
        </w:rPr>
        <w:br/>
      </w:r>
      <w:r>
        <w:rPr>
          <w:rFonts w:hint="eastAsia"/>
        </w:rPr>
        <w:t>　　图表 2025年隆平高科流动比率分析</w:t>
      </w:r>
      <w:r>
        <w:rPr>
          <w:rFonts w:hint="eastAsia"/>
        </w:rPr>
        <w:br/>
      </w:r>
      <w:r>
        <w:rPr>
          <w:rFonts w:hint="eastAsia"/>
        </w:rPr>
        <w:t>　　图表 2025年隆平高科资产负债率分析</w:t>
      </w:r>
      <w:r>
        <w:rPr>
          <w:rFonts w:hint="eastAsia"/>
        </w:rPr>
        <w:br/>
      </w:r>
      <w:r>
        <w:rPr>
          <w:rFonts w:hint="eastAsia"/>
        </w:rPr>
        <w:t>　　图表 2025年隆平高科存货周转率分析</w:t>
      </w:r>
      <w:r>
        <w:rPr>
          <w:rFonts w:hint="eastAsia"/>
        </w:rPr>
        <w:br/>
      </w:r>
      <w:r>
        <w:rPr>
          <w:rFonts w:hint="eastAsia"/>
        </w:rPr>
        <w:t>　　图表 2025年隆平高科总资产周转率分析</w:t>
      </w:r>
      <w:r>
        <w:rPr>
          <w:rFonts w:hint="eastAsia"/>
        </w:rPr>
        <w:br/>
      </w:r>
      <w:r>
        <w:rPr>
          <w:rFonts w:hint="eastAsia"/>
        </w:rPr>
        <w:t>　　图表 2025年隆平高科净利润增长率分析</w:t>
      </w:r>
      <w:r>
        <w:rPr>
          <w:rFonts w:hint="eastAsia"/>
        </w:rPr>
        <w:br/>
      </w:r>
      <w:r>
        <w:rPr>
          <w:rFonts w:hint="eastAsia"/>
        </w:rPr>
        <w:t>　　图表 2025年隆平高科净资产增长率分析</w:t>
      </w:r>
      <w:r>
        <w:rPr>
          <w:rFonts w:hint="eastAsia"/>
        </w:rPr>
        <w:br/>
      </w:r>
      <w:r>
        <w:rPr>
          <w:rFonts w:hint="eastAsia"/>
        </w:rPr>
        <w:t>　　图表 丰乐种业组织结构</w:t>
      </w:r>
      <w:r>
        <w:rPr>
          <w:rFonts w:hint="eastAsia"/>
        </w:rPr>
        <w:br/>
      </w:r>
      <w:r>
        <w:rPr>
          <w:rFonts w:hint="eastAsia"/>
        </w:rPr>
        <w:t>　　图表 2025年丰乐种业主营业务收入分析</w:t>
      </w:r>
      <w:r>
        <w:rPr>
          <w:rFonts w:hint="eastAsia"/>
        </w:rPr>
        <w:br/>
      </w:r>
      <w:r>
        <w:rPr>
          <w:rFonts w:hint="eastAsia"/>
        </w:rPr>
        <w:t>　　图表 2025年丰乐种业营业利润率分析</w:t>
      </w:r>
      <w:r>
        <w:rPr>
          <w:rFonts w:hint="eastAsia"/>
        </w:rPr>
        <w:br/>
      </w:r>
      <w:r>
        <w:rPr>
          <w:rFonts w:hint="eastAsia"/>
        </w:rPr>
        <w:t>　　图表 2025年丰乐种业净资产收益率分析</w:t>
      </w:r>
      <w:r>
        <w:rPr>
          <w:rFonts w:hint="eastAsia"/>
        </w:rPr>
        <w:br/>
      </w:r>
      <w:r>
        <w:rPr>
          <w:rFonts w:hint="eastAsia"/>
        </w:rPr>
        <w:t>　　图表 2025年丰乐种业流动比率分析</w:t>
      </w:r>
      <w:r>
        <w:rPr>
          <w:rFonts w:hint="eastAsia"/>
        </w:rPr>
        <w:br/>
      </w:r>
      <w:r>
        <w:rPr>
          <w:rFonts w:hint="eastAsia"/>
        </w:rPr>
        <w:t>　　图表 2025年丰乐种业资产负债率分析</w:t>
      </w:r>
      <w:r>
        <w:rPr>
          <w:rFonts w:hint="eastAsia"/>
        </w:rPr>
        <w:br/>
      </w:r>
      <w:r>
        <w:rPr>
          <w:rFonts w:hint="eastAsia"/>
        </w:rPr>
        <w:t>　　图表 2025年丰乐种业存货周转率分析</w:t>
      </w:r>
      <w:r>
        <w:rPr>
          <w:rFonts w:hint="eastAsia"/>
        </w:rPr>
        <w:br/>
      </w:r>
      <w:r>
        <w:rPr>
          <w:rFonts w:hint="eastAsia"/>
        </w:rPr>
        <w:t>　　图表 2025年丰乐种业总资产周转率分析</w:t>
      </w:r>
      <w:r>
        <w:rPr>
          <w:rFonts w:hint="eastAsia"/>
        </w:rPr>
        <w:br/>
      </w:r>
      <w:r>
        <w:rPr>
          <w:rFonts w:hint="eastAsia"/>
        </w:rPr>
        <w:t>　　图表 2025年丰乐种业净利润增长率分析</w:t>
      </w:r>
      <w:r>
        <w:rPr>
          <w:rFonts w:hint="eastAsia"/>
        </w:rPr>
        <w:br/>
      </w:r>
      <w:r>
        <w:rPr>
          <w:rFonts w:hint="eastAsia"/>
        </w:rPr>
        <w:t>　　图表 2025年丰乐种业净资产增长率分析</w:t>
      </w:r>
      <w:r>
        <w:rPr>
          <w:rFonts w:hint="eastAsia"/>
        </w:rPr>
        <w:br/>
      </w:r>
      <w:r>
        <w:rPr>
          <w:rFonts w:hint="eastAsia"/>
        </w:rPr>
        <w:t>　　图表 2025年禾嘉股份主营业务收入分析</w:t>
      </w:r>
      <w:r>
        <w:rPr>
          <w:rFonts w:hint="eastAsia"/>
        </w:rPr>
        <w:br/>
      </w:r>
      <w:r>
        <w:rPr>
          <w:rFonts w:hint="eastAsia"/>
        </w:rPr>
        <w:t>　　图表 2025年禾嘉股份营业利润率分析</w:t>
      </w:r>
      <w:r>
        <w:rPr>
          <w:rFonts w:hint="eastAsia"/>
        </w:rPr>
        <w:br/>
      </w:r>
      <w:r>
        <w:rPr>
          <w:rFonts w:hint="eastAsia"/>
        </w:rPr>
        <w:t>　　图表 2025年禾嘉股份净资产收益率分析</w:t>
      </w:r>
      <w:r>
        <w:rPr>
          <w:rFonts w:hint="eastAsia"/>
        </w:rPr>
        <w:br/>
      </w:r>
      <w:r>
        <w:rPr>
          <w:rFonts w:hint="eastAsia"/>
        </w:rPr>
        <w:t>　　图表 2025年禾嘉股份流动比率分析</w:t>
      </w:r>
      <w:r>
        <w:rPr>
          <w:rFonts w:hint="eastAsia"/>
        </w:rPr>
        <w:br/>
      </w:r>
      <w:r>
        <w:rPr>
          <w:rFonts w:hint="eastAsia"/>
        </w:rPr>
        <w:t>　　图表 2025年禾嘉股份资产负债率分析</w:t>
      </w:r>
      <w:r>
        <w:rPr>
          <w:rFonts w:hint="eastAsia"/>
        </w:rPr>
        <w:br/>
      </w:r>
      <w:r>
        <w:rPr>
          <w:rFonts w:hint="eastAsia"/>
        </w:rPr>
        <w:t>　　图表 2025年禾嘉股份存货周转率分析</w:t>
      </w:r>
      <w:r>
        <w:rPr>
          <w:rFonts w:hint="eastAsia"/>
        </w:rPr>
        <w:br/>
      </w:r>
      <w:r>
        <w:rPr>
          <w:rFonts w:hint="eastAsia"/>
        </w:rPr>
        <w:t>　　图表 2025年禾嘉股份总资产周转率分析</w:t>
      </w:r>
      <w:r>
        <w:rPr>
          <w:rFonts w:hint="eastAsia"/>
        </w:rPr>
        <w:br/>
      </w:r>
      <w:r>
        <w:rPr>
          <w:rFonts w:hint="eastAsia"/>
        </w:rPr>
        <w:t>　　图表 2025年禾嘉股份净利润增长率分析</w:t>
      </w:r>
      <w:r>
        <w:rPr>
          <w:rFonts w:hint="eastAsia"/>
        </w:rPr>
        <w:br/>
      </w:r>
      <w:r>
        <w:rPr>
          <w:rFonts w:hint="eastAsia"/>
        </w:rPr>
        <w:t>　　图表 2025年禾嘉股份净资产增长率分析</w:t>
      </w:r>
      <w:r>
        <w:rPr>
          <w:rFonts w:hint="eastAsia"/>
        </w:rPr>
        <w:br/>
      </w:r>
      <w:r>
        <w:rPr>
          <w:rFonts w:hint="eastAsia"/>
        </w:rPr>
        <w:t>　　图表 新农开发组织结构图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2025年新农开发主营业务收入分析</w:t>
      </w:r>
      <w:r>
        <w:rPr>
          <w:rFonts w:hint="eastAsia"/>
        </w:rPr>
        <w:br/>
      </w:r>
      <w:r>
        <w:rPr>
          <w:rFonts w:hint="eastAsia"/>
        </w:rPr>
        <w:t>　　图表 2025年新农开发营业利润率分析</w:t>
      </w:r>
      <w:r>
        <w:rPr>
          <w:rFonts w:hint="eastAsia"/>
        </w:rPr>
        <w:br/>
      </w:r>
      <w:r>
        <w:rPr>
          <w:rFonts w:hint="eastAsia"/>
        </w:rPr>
        <w:t>　　图表 2025年新农开发净资产收益率分析</w:t>
      </w:r>
      <w:r>
        <w:rPr>
          <w:rFonts w:hint="eastAsia"/>
        </w:rPr>
        <w:br/>
      </w:r>
      <w:r>
        <w:rPr>
          <w:rFonts w:hint="eastAsia"/>
        </w:rPr>
        <w:t>　　图表 2025年新农开发流动比率分析</w:t>
      </w:r>
      <w:r>
        <w:rPr>
          <w:rFonts w:hint="eastAsia"/>
        </w:rPr>
        <w:br/>
      </w:r>
      <w:r>
        <w:rPr>
          <w:rFonts w:hint="eastAsia"/>
        </w:rPr>
        <w:t>　　图表 2025年新农开发资产负债率分析</w:t>
      </w:r>
      <w:r>
        <w:rPr>
          <w:rFonts w:hint="eastAsia"/>
        </w:rPr>
        <w:br/>
      </w:r>
      <w:r>
        <w:rPr>
          <w:rFonts w:hint="eastAsia"/>
        </w:rPr>
        <w:t>　　图表 2025年新农开发存货周转率分析</w:t>
      </w:r>
      <w:r>
        <w:rPr>
          <w:rFonts w:hint="eastAsia"/>
        </w:rPr>
        <w:br/>
      </w:r>
      <w:r>
        <w:rPr>
          <w:rFonts w:hint="eastAsia"/>
        </w:rPr>
        <w:t>　　图表 2025年新农开发总资产周转率分析</w:t>
      </w:r>
      <w:r>
        <w:rPr>
          <w:rFonts w:hint="eastAsia"/>
        </w:rPr>
        <w:br/>
      </w:r>
      <w:r>
        <w:rPr>
          <w:rFonts w:hint="eastAsia"/>
        </w:rPr>
        <w:t>　　图表 2025年新农开发净利润增长率分析</w:t>
      </w:r>
      <w:r>
        <w:rPr>
          <w:rFonts w:hint="eastAsia"/>
        </w:rPr>
        <w:br/>
      </w:r>
      <w:r>
        <w:rPr>
          <w:rFonts w:hint="eastAsia"/>
        </w:rPr>
        <w:t>　　图表 2025年新农开发净资产增长率分析</w:t>
      </w:r>
      <w:r>
        <w:rPr>
          <w:rFonts w:hint="eastAsia"/>
        </w:rPr>
        <w:br/>
      </w:r>
      <w:r>
        <w:rPr>
          <w:rFonts w:hint="eastAsia"/>
        </w:rPr>
        <w:t>　　图表 登海种业销售网络</w:t>
      </w:r>
      <w:r>
        <w:rPr>
          <w:rFonts w:hint="eastAsia"/>
        </w:rPr>
        <w:br/>
      </w:r>
      <w:r>
        <w:rPr>
          <w:rFonts w:hint="eastAsia"/>
        </w:rPr>
        <w:t>　　图表 2025年登海种业主营业务收入分析</w:t>
      </w:r>
      <w:r>
        <w:rPr>
          <w:rFonts w:hint="eastAsia"/>
        </w:rPr>
        <w:br/>
      </w:r>
      <w:r>
        <w:rPr>
          <w:rFonts w:hint="eastAsia"/>
        </w:rPr>
        <w:t>　　图表 2025年登海种业营业利润率分析</w:t>
      </w:r>
      <w:r>
        <w:rPr>
          <w:rFonts w:hint="eastAsia"/>
        </w:rPr>
        <w:br/>
      </w:r>
      <w:r>
        <w:rPr>
          <w:rFonts w:hint="eastAsia"/>
        </w:rPr>
        <w:t>　　图表 2025年登海种业净资产收益率分析</w:t>
      </w:r>
      <w:r>
        <w:rPr>
          <w:rFonts w:hint="eastAsia"/>
        </w:rPr>
        <w:br/>
      </w:r>
      <w:r>
        <w:rPr>
          <w:rFonts w:hint="eastAsia"/>
        </w:rPr>
        <w:t>　　图表 2025年登海种业流动比率分析</w:t>
      </w:r>
      <w:r>
        <w:rPr>
          <w:rFonts w:hint="eastAsia"/>
        </w:rPr>
        <w:br/>
      </w:r>
      <w:r>
        <w:rPr>
          <w:rFonts w:hint="eastAsia"/>
        </w:rPr>
        <w:t>　　图表 2025年登海种业资产负债率分析</w:t>
      </w:r>
      <w:r>
        <w:rPr>
          <w:rFonts w:hint="eastAsia"/>
        </w:rPr>
        <w:br/>
      </w:r>
      <w:r>
        <w:rPr>
          <w:rFonts w:hint="eastAsia"/>
        </w:rPr>
        <w:t>　　图表 2025年登海种业存货周转率分析</w:t>
      </w:r>
      <w:r>
        <w:rPr>
          <w:rFonts w:hint="eastAsia"/>
        </w:rPr>
        <w:br/>
      </w:r>
      <w:r>
        <w:rPr>
          <w:rFonts w:hint="eastAsia"/>
        </w:rPr>
        <w:t>　　图表 2025年登海种业总资产周转率分析</w:t>
      </w:r>
      <w:r>
        <w:rPr>
          <w:rFonts w:hint="eastAsia"/>
        </w:rPr>
        <w:br/>
      </w:r>
      <w:r>
        <w:rPr>
          <w:rFonts w:hint="eastAsia"/>
        </w:rPr>
        <w:t>　　图表 2025年登海种业净利润增长率分析</w:t>
      </w:r>
      <w:r>
        <w:rPr>
          <w:rFonts w:hint="eastAsia"/>
        </w:rPr>
        <w:br/>
      </w:r>
      <w:r>
        <w:rPr>
          <w:rFonts w:hint="eastAsia"/>
        </w:rPr>
        <w:t>　　图表 2025年登海种业净资产增长率分析</w:t>
      </w:r>
      <w:r>
        <w:rPr>
          <w:rFonts w:hint="eastAsia"/>
        </w:rPr>
        <w:br/>
      </w:r>
      <w:r>
        <w:rPr>
          <w:rFonts w:hint="eastAsia"/>
        </w:rPr>
        <w:t>　　图表 亚盛实业组织结构</w:t>
      </w:r>
      <w:r>
        <w:rPr>
          <w:rFonts w:hint="eastAsia"/>
        </w:rPr>
        <w:br/>
      </w:r>
      <w:r>
        <w:rPr>
          <w:rFonts w:hint="eastAsia"/>
        </w:rPr>
        <w:t>　　图表 2025年亚盛实业主营业务收入分析</w:t>
      </w:r>
      <w:r>
        <w:rPr>
          <w:rFonts w:hint="eastAsia"/>
        </w:rPr>
        <w:br/>
      </w:r>
      <w:r>
        <w:rPr>
          <w:rFonts w:hint="eastAsia"/>
        </w:rPr>
        <w:t>　　图表 2025年亚盛实业营业利润率分析</w:t>
      </w:r>
      <w:r>
        <w:rPr>
          <w:rFonts w:hint="eastAsia"/>
        </w:rPr>
        <w:br/>
      </w:r>
      <w:r>
        <w:rPr>
          <w:rFonts w:hint="eastAsia"/>
        </w:rPr>
        <w:t>　　图表 2025年亚盛实业净资产收益率分析</w:t>
      </w:r>
      <w:r>
        <w:rPr>
          <w:rFonts w:hint="eastAsia"/>
        </w:rPr>
        <w:br/>
      </w:r>
      <w:r>
        <w:rPr>
          <w:rFonts w:hint="eastAsia"/>
        </w:rPr>
        <w:t>　　图表 2025年亚盛实业流动比率分析</w:t>
      </w:r>
      <w:r>
        <w:rPr>
          <w:rFonts w:hint="eastAsia"/>
        </w:rPr>
        <w:br/>
      </w:r>
      <w:r>
        <w:rPr>
          <w:rFonts w:hint="eastAsia"/>
        </w:rPr>
        <w:t>　　图表 2025年亚盛实业资产负债率分析</w:t>
      </w:r>
      <w:r>
        <w:rPr>
          <w:rFonts w:hint="eastAsia"/>
        </w:rPr>
        <w:br/>
      </w:r>
      <w:r>
        <w:rPr>
          <w:rFonts w:hint="eastAsia"/>
        </w:rPr>
        <w:t>　　图表 2025年亚盛实业存货周转率分析</w:t>
      </w:r>
      <w:r>
        <w:rPr>
          <w:rFonts w:hint="eastAsia"/>
        </w:rPr>
        <w:br/>
      </w:r>
      <w:r>
        <w:rPr>
          <w:rFonts w:hint="eastAsia"/>
        </w:rPr>
        <w:t>　　图表 2025年亚盛实业总资产周转率分析</w:t>
      </w:r>
      <w:r>
        <w:rPr>
          <w:rFonts w:hint="eastAsia"/>
        </w:rPr>
        <w:br/>
      </w:r>
      <w:r>
        <w:rPr>
          <w:rFonts w:hint="eastAsia"/>
        </w:rPr>
        <w:t>　　图表 2025年亚盛实业净利润增长率分析</w:t>
      </w:r>
      <w:r>
        <w:rPr>
          <w:rFonts w:hint="eastAsia"/>
        </w:rPr>
        <w:br/>
      </w:r>
      <w:r>
        <w:rPr>
          <w:rFonts w:hint="eastAsia"/>
        </w:rPr>
        <w:t>　　图表 2025年亚盛实业净资产增长率分析</w:t>
      </w:r>
      <w:r>
        <w:rPr>
          <w:rFonts w:hint="eastAsia"/>
        </w:rPr>
        <w:br/>
      </w:r>
      <w:r>
        <w:rPr>
          <w:rFonts w:hint="eastAsia"/>
        </w:rPr>
        <w:t>　　图表 消费者对大米的基本认知</w:t>
      </w:r>
      <w:r>
        <w:rPr>
          <w:rFonts w:hint="eastAsia"/>
        </w:rPr>
        <w:br/>
      </w:r>
      <w:r>
        <w:rPr>
          <w:rFonts w:hint="eastAsia"/>
        </w:rPr>
        <w:t>　　图表 不同消费者对大米的认知差异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消费者对好大米的判断标准（一）</w:t>
      </w:r>
      <w:r>
        <w:rPr>
          <w:rFonts w:hint="eastAsia"/>
        </w:rPr>
        <w:br/>
      </w:r>
      <w:r>
        <w:rPr>
          <w:rFonts w:hint="eastAsia"/>
        </w:rPr>
        <w:t>　　图表 消费者对好大米的判断标准（二）</w:t>
      </w:r>
      <w:r>
        <w:rPr>
          <w:rFonts w:hint="eastAsia"/>
        </w:rPr>
        <w:br/>
      </w:r>
      <w:r>
        <w:rPr>
          <w:rFonts w:hint="eastAsia"/>
        </w:rPr>
        <w:t>　　图表 土壤、水质对好大米的影响</w:t>
      </w:r>
      <w:r>
        <w:rPr>
          <w:rFonts w:hint="eastAsia"/>
        </w:rPr>
        <w:br/>
      </w:r>
      <w:r>
        <w:rPr>
          <w:rFonts w:hint="eastAsia"/>
        </w:rPr>
        <w:t>　　图表 消费者对大米安全的关注特征</w:t>
      </w:r>
      <w:r>
        <w:rPr>
          <w:rFonts w:hint="eastAsia"/>
        </w:rPr>
        <w:br/>
      </w:r>
      <w:r>
        <w:rPr>
          <w:rFonts w:hint="eastAsia"/>
        </w:rPr>
        <w:t>　　图表 消费者购买大米价格各区间占比</w:t>
      </w:r>
      <w:r>
        <w:rPr>
          <w:rFonts w:hint="eastAsia"/>
        </w:rPr>
        <w:br/>
      </w:r>
      <w:r>
        <w:rPr>
          <w:rFonts w:hint="eastAsia"/>
        </w:rPr>
        <w:t>　　图表 消费者对大米包装材质的喜好</w:t>
      </w:r>
      <w:r>
        <w:rPr>
          <w:rFonts w:hint="eastAsia"/>
        </w:rPr>
        <w:br/>
      </w:r>
      <w:r>
        <w:rPr>
          <w:rFonts w:hint="eastAsia"/>
        </w:rPr>
        <w:t>　　图表 消费者购买大米的选择因素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bddedb5f3485a" w:history="1">
        <w:r>
          <w:rPr>
            <w:rStyle w:val="Hyperlink"/>
          </w:rPr>
          <w:t>中国大米市场调查研究与发展趋势预测报告（2025-2031年）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bddedb5f3485a" w:history="1">
        <w:r>
          <w:rPr>
            <w:rStyle w:val="Hyperlink"/>
          </w:rPr>
          <w:t>https://www.20087.com/M_ShiPinYinLiao/28/DaMiShiChangJingZhengYuFaZhanQuShi.html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热点：大米功效与作用营养、大米标准1354和19266 18824、大米百度百科、大米多少钱一斤、农作物小米、大米星球netflix、大米 种类、大米生虫子还能吃吗、中国大米排名一览表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29873db5a4295" w:history="1">
      <w:r>
        <w:rPr>
          <w:rStyle w:val="Hyperlink"/>
        </w:rPr>
        <w:t>中国大米市场调查研究与发展趋势预测报告（2025-2031年）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DaMiShiChangJingZhengYuFaZhanQuShi.html" TargetMode="External" Id="Rc76bddedb5f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DaMiShiChangJingZhengYuFaZhanQuShi.html" TargetMode="External" Id="R1fa29873db5a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2025-02-16T03:24:00Z</dcterms:created>
  <dcterms:modified xsi:type="dcterms:W3CDTF">2025-02-16T04:24:00Z</dcterms:modified>
  <dc:subject>中国大米市场调查研究与发展趋势预测报告（2025-2031年）</dc:subject>
  <dc:title>中国大米市场调查研究与发展趋势预测报告（2025-2031年）</dc:title>
  <cp:keywords>中国大米市场调查研究与发展趋势预测报告（2025-2031年）</cp:keywords>
  <dc:description>中国大米市场调查研究与发展趋势预测报告（2025-2031年）</dc:description>
</cp:coreProperties>
</file>