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7107d7be54fd0" w:history="1">
              <w:r>
                <w:rPr>
                  <w:rStyle w:val="Hyperlink"/>
                </w:rPr>
                <w:t>2025-2031年中国棉籽油行业发展深度调研与未来趋势预测报告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7107d7be54fd0" w:history="1">
              <w:r>
                <w:rPr>
                  <w:rStyle w:val="Hyperlink"/>
                </w:rPr>
                <w:t>2025-2031年中国棉籽油行业发展深度调研与未来趋势预测报告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7107d7be54fd0" w:history="1">
                <w:r>
                  <w:rPr>
                    <w:rStyle w:val="Hyperlink"/>
                  </w:rPr>
                  <w:t>https://www.20087.com/8/92/MianZiYouHangYeQuShiFenXi.html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籽油是一种重要的食用油来源，在全球范围内有着广泛的消费基础。近年来，随着食品安全意识的增强和健康饮食趋势的兴起，棉籽油的生产工艺和品质控制得到了显著提升。现代榨油技术能够有效去除棉籽油中的有害成分，如游离棉酚，使其成为安全的食用油。同时，通过改良棉花品种和优化种植管理，提高了棉籽的产量和油料含量，降低了生产成本。</w:t>
      </w:r>
      <w:r>
        <w:rPr>
          <w:rFonts w:hint="eastAsia"/>
        </w:rPr>
        <w:br/>
      </w:r>
      <w:r>
        <w:rPr>
          <w:rFonts w:hint="eastAsia"/>
        </w:rPr>
        <w:t>　　未来，棉籽油的生产将更加注重可持续性和营养价值。随着生物技术的发展，转基因棉花可能提供更高产且抗逆境的品种，有助于稳定棉籽油的供应链。同时，营养强化和功能化将成为棉籽油研发的新方向，通过添加Omega-3脂肪酸等有益成分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7107d7be54fd0" w:history="1">
        <w:r>
          <w:rPr>
            <w:rStyle w:val="Hyperlink"/>
          </w:rPr>
          <w:t>2025-2031年中国棉籽油行业发展深度调研与未来趋势预测报告</w:t>
        </w:r>
      </w:hyperlink>
      <w:r>
        <w:rPr>
          <w:rFonts w:hint="eastAsia"/>
        </w:rPr>
        <w:t>》基于国家统计局及相关协会的权威数据，系统研究了棉籽油行业的市场需求、市场规模及产业链现状，分析了棉籽油价格波动、细分市场动态及重点企业的经营表现，科学预测了棉籽油市场前景与发展趋势，揭示了潜在需求与投资机会，同时指出了棉籽油行业可能面临的风险。通过对棉籽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棉籽油产品概述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棉籽油行业环境分析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一、近年来我国经济发展状况</w:t>
      </w:r>
      <w:r>
        <w:rPr>
          <w:rFonts w:hint="eastAsia"/>
        </w:rPr>
        <w:br/>
      </w:r>
      <w:r>
        <w:rPr>
          <w:rFonts w:hint="eastAsia"/>
        </w:rPr>
        <w:t>　　　　二、2025年我国宏观经济总体运行状况</w:t>
      </w:r>
      <w:r>
        <w:rPr>
          <w:rFonts w:hint="eastAsia"/>
        </w:rPr>
        <w:br/>
      </w:r>
      <w:r>
        <w:rPr>
          <w:rFonts w:hint="eastAsia"/>
        </w:rPr>
        <w:t>　　　　三、2025年我国宏观经济发展预测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二、“十四五”产业发展规划</w:t>
      </w:r>
      <w:r>
        <w:rPr>
          <w:rFonts w:hint="eastAsia"/>
        </w:rPr>
        <w:br/>
      </w:r>
      <w:r>
        <w:rPr>
          <w:rFonts w:hint="eastAsia"/>
        </w:rPr>
        <w:t>　　　　三、产业相关标准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棉籽油行业上、下游产业链分析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棉籽油技术工艺发展趋势分析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棉籽油国内市场综述</w:t>
      </w:r>
      <w:r>
        <w:rPr>
          <w:rFonts w:hint="eastAsia"/>
        </w:rPr>
        <w:br/>
      </w:r>
      <w:r>
        <w:rPr>
          <w:rFonts w:hint="eastAsia"/>
        </w:rPr>
        <w:t>　　第一节 市场现状分析及预测</w:t>
      </w:r>
      <w:r>
        <w:rPr>
          <w:rFonts w:hint="eastAsia"/>
        </w:rPr>
        <w:br/>
      </w:r>
      <w:r>
        <w:rPr>
          <w:rFonts w:hint="eastAsia"/>
        </w:rPr>
        <w:t>　　第二节 产品产量分析及预测</w:t>
      </w:r>
      <w:r>
        <w:rPr>
          <w:rFonts w:hint="eastAsia"/>
        </w:rPr>
        <w:br/>
      </w:r>
      <w:r>
        <w:rPr>
          <w:rFonts w:hint="eastAsia"/>
        </w:rPr>
        <w:t>　　第三节 市场需求分析及预测</w:t>
      </w:r>
      <w:r>
        <w:rPr>
          <w:rFonts w:hint="eastAsia"/>
        </w:rPr>
        <w:br/>
      </w:r>
      <w:r>
        <w:rPr>
          <w:rFonts w:hint="eastAsia"/>
        </w:rPr>
        <w:t>　　第四节 消费状况分析及预测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t>　　第六节 进出口量值分析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棉籽油主要生产厂商、经销商介绍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一、山东光大日月油脂股份有限公司</w:t>
      </w:r>
      <w:r>
        <w:rPr>
          <w:rFonts w:hint="eastAsia"/>
        </w:rPr>
        <w:br/>
      </w:r>
      <w:r>
        <w:rPr>
          <w:rFonts w:hint="eastAsia"/>
        </w:rPr>
        <w:t>　　　　二、新疆赛里木现代农业股份有限公司</w:t>
      </w:r>
      <w:r>
        <w:rPr>
          <w:rFonts w:hint="eastAsia"/>
        </w:rPr>
        <w:br/>
      </w:r>
      <w:r>
        <w:rPr>
          <w:rFonts w:hint="eastAsia"/>
        </w:rPr>
        <w:t>　　　　三、新农开发股份有限公司</w:t>
      </w:r>
      <w:r>
        <w:rPr>
          <w:rFonts w:hint="eastAsia"/>
        </w:rPr>
        <w:br/>
      </w:r>
      <w:r>
        <w:rPr>
          <w:rFonts w:hint="eastAsia"/>
        </w:rPr>
        <w:t>　　　　四、广饶县金丰油棉加工有限公司</w:t>
      </w:r>
      <w:r>
        <w:rPr>
          <w:rFonts w:hint="eastAsia"/>
        </w:rPr>
        <w:br/>
      </w:r>
      <w:r>
        <w:rPr>
          <w:rFonts w:hint="eastAsia"/>
        </w:rPr>
        <w:t>　　　　五、天门市永康油脂化工有限责任公司</w:t>
      </w:r>
      <w:r>
        <w:rPr>
          <w:rFonts w:hint="eastAsia"/>
        </w:rPr>
        <w:br/>
      </w:r>
      <w:r>
        <w:rPr>
          <w:rFonts w:hint="eastAsia"/>
        </w:rPr>
        <w:t>　　　　六、鸡泽县华益油脂有限公司</w:t>
      </w:r>
      <w:r>
        <w:rPr>
          <w:rFonts w:hint="eastAsia"/>
        </w:rPr>
        <w:br/>
      </w:r>
      <w:r>
        <w:rPr>
          <w:rFonts w:hint="eastAsia"/>
        </w:rPr>
        <w:t>　　　　七、河北常安油脂有限公司</w:t>
      </w:r>
      <w:r>
        <w:rPr>
          <w:rFonts w:hint="eastAsia"/>
        </w:rPr>
        <w:br/>
      </w:r>
      <w:r>
        <w:rPr>
          <w:rFonts w:hint="eastAsia"/>
        </w:rPr>
        <w:t>　　　　八、东营市鲁翔油脂有限责任公司</w:t>
      </w:r>
      <w:r>
        <w:rPr>
          <w:rFonts w:hint="eastAsia"/>
        </w:rPr>
        <w:br/>
      </w:r>
      <w:r>
        <w:rPr>
          <w:rFonts w:hint="eastAsia"/>
        </w:rPr>
        <w:t>　　　　九、博兴县金泉粮油有限公司</w:t>
      </w:r>
      <w:r>
        <w:rPr>
          <w:rFonts w:hint="eastAsia"/>
        </w:rPr>
        <w:br/>
      </w:r>
      <w:r>
        <w:rPr>
          <w:rFonts w:hint="eastAsia"/>
        </w:rPr>
        <w:t>　　　　十、无棣基德油棉有限公司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　　一、北京合益荣粮油贸易有限公司</w:t>
      </w:r>
      <w:r>
        <w:rPr>
          <w:rFonts w:hint="eastAsia"/>
        </w:rPr>
        <w:br/>
      </w:r>
      <w:r>
        <w:rPr>
          <w:rFonts w:hint="eastAsia"/>
        </w:rPr>
        <w:t>　　　　二、喀什地区进出口有限公司</w:t>
      </w:r>
      <w:r>
        <w:rPr>
          <w:rFonts w:hint="eastAsia"/>
        </w:rPr>
        <w:br/>
      </w:r>
      <w:r>
        <w:rPr>
          <w:rFonts w:hint="eastAsia"/>
        </w:rPr>
        <w:t>　　　　三、河北省石家庄市华兴油脂贸易有限公司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t>　　　　一、邦基公司</w:t>
      </w:r>
      <w:r>
        <w:rPr>
          <w:rFonts w:hint="eastAsia"/>
        </w:rPr>
        <w:br/>
      </w:r>
      <w:r>
        <w:rPr>
          <w:rFonts w:hint="eastAsia"/>
        </w:rPr>
        <w:t>　　　　二、美国ADM公司</w:t>
      </w:r>
      <w:r>
        <w:rPr>
          <w:rFonts w:hint="eastAsia"/>
        </w:rPr>
        <w:br/>
      </w:r>
      <w:r>
        <w:rPr>
          <w:rFonts w:hint="eastAsia"/>
        </w:rPr>
        <w:t>　　　　三、嘉吉公司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棉籽油国内拟在建项目分析及竞争对手动向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一、新赛公司</w:t>
      </w:r>
      <w:r>
        <w:rPr>
          <w:rFonts w:hint="eastAsia"/>
        </w:rPr>
        <w:br/>
      </w:r>
      <w:r>
        <w:rPr>
          <w:rFonts w:hint="eastAsia"/>
        </w:rPr>
        <w:t>　　　　二、新农开发股份有限公司</w:t>
      </w:r>
      <w:r>
        <w:rPr>
          <w:rFonts w:hint="eastAsia"/>
        </w:rPr>
        <w:br/>
      </w:r>
      <w:r>
        <w:rPr>
          <w:rFonts w:hint="eastAsia"/>
        </w:rPr>
        <w:t>　　　　三、岳普湖县大陆公司油脂化工厂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t>　　　　一、5万吨油脂生产</w:t>
      </w:r>
      <w:r>
        <w:rPr>
          <w:rFonts w:hint="eastAsia"/>
        </w:rPr>
        <w:br/>
      </w:r>
      <w:r>
        <w:rPr>
          <w:rFonts w:hint="eastAsia"/>
        </w:rPr>
        <w:t>　　　　二、玉门市棉籽油加工生产线建设项目</w:t>
      </w:r>
      <w:r>
        <w:rPr>
          <w:rFonts w:hint="eastAsia"/>
        </w:rPr>
        <w:br/>
      </w:r>
      <w:r>
        <w:rPr>
          <w:rFonts w:hint="eastAsia"/>
        </w:rPr>
        <w:t>　　　　三、金塔县溢香油脂有限责任公司精炼棉籽油加工项目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棉籽油国外市场分析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棉籽油行业未来发展预测及投资前景分析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棉籽油行业投资风险及防范措施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中⋅智⋅林－防范措施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棉籽油行业类别</w:t>
      </w:r>
      <w:r>
        <w:rPr>
          <w:rFonts w:hint="eastAsia"/>
        </w:rPr>
        <w:br/>
      </w:r>
      <w:r>
        <w:rPr>
          <w:rFonts w:hint="eastAsia"/>
        </w:rPr>
        <w:t>　　图表 棉籽油行业产业链调研</w:t>
      </w:r>
      <w:r>
        <w:rPr>
          <w:rFonts w:hint="eastAsia"/>
        </w:rPr>
        <w:br/>
      </w:r>
      <w:r>
        <w:rPr>
          <w:rFonts w:hint="eastAsia"/>
        </w:rPr>
        <w:t>　　图表 棉籽油行业现状</w:t>
      </w:r>
      <w:r>
        <w:rPr>
          <w:rFonts w:hint="eastAsia"/>
        </w:rPr>
        <w:br/>
      </w:r>
      <w:r>
        <w:rPr>
          <w:rFonts w:hint="eastAsia"/>
        </w:rPr>
        <w:t>　　图表 棉籽油行业标准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2020-2025年中国棉籽油行业市场规模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2025年中国棉籽油行业产能</w:t>
      </w:r>
      <w:r>
        <w:rPr>
          <w:rFonts w:hint="eastAsia"/>
        </w:rPr>
        <w:br/>
      </w:r>
      <w:r>
        <w:rPr>
          <w:rFonts w:hint="eastAsia"/>
        </w:rPr>
        <w:t>　　图表 2020-2025年中国棉籽油行业产量统计</w:t>
      </w:r>
      <w:r>
        <w:rPr>
          <w:rFonts w:hint="eastAsia"/>
        </w:rPr>
        <w:br/>
      </w:r>
      <w:r>
        <w:rPr>
          <w:rFonts w:hint="eastAsia"/>
        </w:rPr>
        <w:t>　　图表 棉籽油行业动态</w:t>
      </w:r>
      <w:r>
        <w:rPr>
          <w:rFonts w:hint="eastAsia"/>
        </w:rPr>
        <w:br/>
      </w:r>
      <w:r>
        <w:rPr>
          <w:rFonts w:hint="eastAsia"/>
        </w:rPr>
        <w:t>　　图表 2020-2025年中国棉籽油市场需求量</w:t>
      </w:r>
      <w:r>
        <w:rPr>
          <w:rFonts w:hint="eastAsia"/>
        </w:rPr>
        <w:br/>
      </w:r>
      <w:r>
        <w:rPr>
          <w:rFonts w:hint="eastAsia"/>
        </w:rPr>
        <w:t>　　图表 2025年中国棉籽油行业需求区域调研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2020-2025年中国棉籽油行情</w:t>
      </w:r>
      <w:r>
        <w:rPr>
          <w:rFonts w:hint="eastAsia"/>
        </w:rPr>
        <w:br/>
      </w:r>
      <w:r>
        <w:rPr>
          <w:rFonts w:hint="eastAsia"/>
        </w:rPr>
        <w:t>　　图表 2020-2025年中国棉籽油价格走势图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2020-2025年中国棉籽油行业销售收入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2020-2025年中国棉籽油行业盈利情况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2020-2025年中国棉籽油行业利润总额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2020-2025年中国棉籽油进口统计</w:t>
      </w:r>
      <w:r>
        <w:rPr>
          <w:rFonts w:hint="eastAsia"/>
        </w:rPr>
        <w:br/>
      </w:r>
      <w:r>
        <w:rPr>
          <w:rFonts w:hint="eastAsia"/>
        </w:rPr>
        <w:t>　　图表 2020-2025年中国棉籽油出口统计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**地区棉籽油市场规模</w:t>
      </w:r>
      <w:r>
        <w:rPr>
          <w:rFonts w:hint="eastAsia"/>
        </w:rPr>
        <w:br/>
      </w:r>
      <w:r>
        <w:rPr>
          <w:rFonts w:hint="eastAsia"/>
        </w:rPr>
        <w:t>　　图表 **地区棉籽油行业市场需求</w:t>
      </w:r>
      <w:r>
        <w:rPr>
          <w:rFonts w:hint="eastAsia"/>
        </w:rPr>
        <w:br/>
      </w:r>
      <w:r>
        <w:rPr>
          <w:rFonts w:hint="eastAsia"/>
        </w:rPr>
        <w:t>　　图表 **地区棉籽油市场调研</w:t>
      </w:r>
      <w:r>
        <w:rPr>
          <w:rFonts w:hint="eastAsia"/>
        </w:rPr>
        <w:br/>
      </w:r>
      <w:r>
        <w:rPr>
          <w:rFonts w:hint="eastAsia"/>
        </w:rPr>
        <w:t>　　图表 **地区棉籽油行业市场需求分析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**地区棉籽油市场规模</w:t>
      </w:r>
      <w:r>
        <w:rPr>
          <w:rFonts w:hint="eastAsia"/>
        </w:rPr>
        <w:br/>
      </w:r>
      <w:r>
        <w:rPr>
          <w:rFonts w:hint="eastAsia"/>
        </w:rPr>
        <w:t>　　图表 **地区棉籽油行业市场需求</w:t>
      </w:r>
      <w:r>
        <w:rPr>
          <w:rFonts w:hint="eastAsia"/>
        </w:rPr>
        <w:br/>
      </w:r>
      <w:r>
        <w:rPr>
          <w:rFonts w:hint="eastAsia"/>
        </w:rPr>
        <w:t>　　图表 **地区棉籽油市场调研</w:t>
      </w:r>
      <w:r>
        <w:rPr>
          <w:rFonts w:hint="eastAsia"/>
        </w:rPr>
        <w:br/>
      </w:r>
      <w:r>
        <w:rPr>
          <w:rFonts w:hint="eastAsia"/>
        </w:rPr>
        <w:t>　　图表 **地区棉籽油行业市场需求分析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棉籽油行业竞争对手分析</w:t>
      </w:r>
      <w:r>
        <w:rPr>
          <w:rFonts w:hint="eastAsia"/>
        </w:rPr>
        <w:br/>
      </w:r>
      <w:r>
        <w:rPr>
          <w:rFonts w:hint="eastAsia"/>
        </w:rPr>
        <w:t>　　图表 棉籽油重点企业（一）基本信息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2025-2031年中国棉籽油行业市场规模预测</w:t>
      </w:r>
      <w:r>
        <w:rPr>
          <w:rFonts w:hint="eastAsia"/>
        </w:rPr>
        <w:br/>
      </w:r>
      <w:r>
        <w:rPr>
          <w:rFonts w:hint="eastAsia"/>
        </w:rPr>
        <w:t>　　图表 棉籽油行业准入条件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2025-2031年中国棉籽油行业发展趋势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2025-2031年中国棉籽油市场前景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7107d7be54fd0" w:history="1">
        <w:r>
          <w:rPr>
            <w:rStyle w:val="Hyperlink"/>
          </w:rPr>
          <w:t>2025-2031年中国棉籽油行业发展深度调研与未来趋势预测报告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7107d7be54fd0" w:history="1">
        <w:r>
          <w:rPr>
            <w:rStyle w:val="Hyperlink"/>
          </w:rPr>
          <w:t>https://www.20087.com/8/92/MianZiYouHangYeQuShiFenXi.html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热点：棉籽油的用途、棉籽油的危害、棉籽油的价格最新价格、棉籽油的功效与作用、什么是粗制棉籽油、棉籽油会导致不孕不育吗、生棉籽油、棉籽油的好处和害处有哪些、棉籽油价格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1b19c93bc407b" w:history="1">
      <w:r>
        <w:rPr>
          <w:rStyle w:val="Hyperlink"/>
        </w:rPr>
        <w:t>2025-2031年中国棉籽油行业发展深度调研与未来趋势预测报告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MianZiYouHangYeQuShiFenXi.html" TargetMode="External" Id="R3b07107d7be5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MianZiYouHangYeQuShiFenXi.html" TargetMode="External" Id="R85c1b19c93bc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2025-02-10T02:42:00Z</dcterms:created>
  <dcterms:modified xsi:type="dcterms:W3CDTF">2025-02-10T03:42:00Z</dcterms:modified>
  <dc:subject>2025-2031年中国棉籽油行业发展深度调研与未来趋势预测报告</dc:subject>
  <dc:title>2025-2031年中国棉籽油行业发展深度调研与未来趋势预测报告</dc:title>
  <cp:keywords>2025-2031年中国棉籽油行业发展深度调研与未来趋势预测报告</cp:keywords>
  <dc:description>2025-2031年中国棉籽油行业发展深度调研与未来趋势预测报告</dc:description>
</cp:coreProperties>
</file>