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566b3a7924224" w:history="1">
              <w:r>
                <w:rPr>
                  <w:rStyle w:val="Hyperlink"/>
                </w:rPr>
                <w:t>2025-2031年中国油炸流水线市场研究分析与前景趋势预测报告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566b3a7924224" w:history="1">
              <w:r>
                <w:rPr>
                  <w:rStyle w:val="Hyperlink"/>
                </w:rPr>
                <w:t>2025-2031年中国油炸流水线市场研究分析与前景趋势预测报告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566b3a7924224" w:history="1">
                <w:r>
                  <w:rPr>
                    <w:rStyle w:val="Hyperlink"/>
                  </w:rPr>
                  <w:t>https://www.20087.com/8/62/YouZhaLiuShuiXianHangYeQianJing.html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流水线是食品加工行业中的重要设备，用于大规模连续生产油炸食品，如薯条、鸡块等。现代油炸流水线不仅在效率上有显著提升，采用了先进的加热技术和自动控制系统，实现了精确温度控制和高效能源利用，还在食品安全方面进行了多项改进，如采用食品级不锈钢材料和易清洗设计，减少了交叉污染的风险。此外，为满足消费者对健康饮食的追求，部分油炸流水线还集成了真空低温油炸技术，保留了食材的营养成分并降低了油脂吸收量。然而，尽管技术进步明显，但设备的初期投资成本较高，限制了一些小型企业的采用。</w:t>
      </w:r>
      <w:r>
        <w:rPr>
          <w:rFonts w:hint="eastAsia"/>
        </w:rPr>
        <w:br/>
      </w:r>
      <w:r>
        <w:rPr>
          <w:rFonts w:hint="eastAsia"/>
        </w:rPr>
        <w:t>　　未来，随着人们对健康生活方式的关注增加，油炸流水线将进一步向低油、低热量方向发展，例如引入空气炸锅技术或改良现有油炸工艺，以减少食品中的脂肪含量。此外，随着智能工厂概念的普及，油炸流水线将更加智能化，通过物联网(IoT)技术和大数据分析实现远程监控和自我诊断，提高生产效率和产品质量。长远来看，油炸流水线企业需紧跟市场需求变化，加大研发投入力度，探索新技术和新材料的应用，同时也要注重品牌建设和市场营销策略，巩固市场地位。此外，加强与下游企业的合作，建立稳固的产业链关系，也是提升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566b3a7924224" w:history="1">
        <w:r>
          <w:rPr>
            <w:rStyle w:val="Hyperlink"/>
          </w:rPr>
          <w:t>2025-2031年中国油炸流水线市场研究分析与前景趋势预测报告</w:t>
        </w:r>
      </w:hyperlink>
      <w:r>
        <w:rPr>
          <w:rFonts w:hint="eastAsia"/>
        </w:rPr>
        <w:t>》依托国家统计局、相关行业协会及科研机构的详实数据，结合油炸流水线行业研究团队的长期监测，系统分析了油炸流水线行业的市场规模、需求特征及产业链结构。报告全面阐述了油炸流水线行业现状，科学预测了市场前景与发展趋势，重点评估了油炸流水线重点企业的经营表现及竞争格局。同时，报告深入剖析了价格动态、市场集中度及品牌影响力，并对油炸流水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油炸流水线产业概述</w:t>
      </w:r>
      <w:r>
        <w:rPr>
          <w:rFonts w:hint="eastAsia"/>
        </w:rPr>
        <w:br/>
      </w:r>
      <w:r>
        <w:rPr>
          <w:rFonts w:hint="eastAsia"/>
        </w:rPr>
        <w:t>　　第一节 油炸流水线定义与分类</w:t>
      </w:r>
      <w:r>
        <w:rPr>
          <w:rFonts w:hint="eastAsia"/>
        </w:rPr>
        <w:br/>
      </w:r>
      <w:r>
        <w:rPr>
          <w:rFonts w:hint="eastAsia"/>
        </w:rPr>
        <w:t>　　第二节 油炸流水线产业链结构及关键环节剖析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油炸流水线商业模式与盈利模式解析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油炸流水线经济指标与行业评估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全球油炸流水线市场发展综述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2019-2024年全球油炸流水线市场规模及增长趋势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主要国家与地区油炸流水线市场对比</w:t>
      </w:r>
      <w:r>
        <w:rPr>
          <w:rFonts w:hint="eastAsia"/>
        </w:rPr>
        <w:br/>
      </w:r>
      <w:r>
        <w:rPr>
          <w:rFonts w:hint="eastAsia"/>
        </w:rPr>
        <w:t>　　第三节 2025-2031年全球油炸流水线行业发展趋势与前景预测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国际油炸流水线市场发展趋势及对我国启示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二、对我国油炸流水线市场的借鉴意义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中国油炸流水线行业市场规模分析与预测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油炸流水线市场的总体规模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一、2019-2024年油炸流水线市场规模变化及趋势分析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二、2025年油炸流水线行业市场规模特点</w:t>
      </w:r>
      <w:r>
        <w:rPr>
          <w:rFonts w:hint="eastAsia"/>
        </w:rPr>
        <w:br/>
      </w:r>
      <w:r>
        <w:rPr>
          <w:rFonts w:hint="eastAsia"/>
        </w:rPr>
        <w:t>　　第二节 油炸流水线市场规模的构成</w:t>
      </w:r>
      <w:r>
        <w:rPr>
          <w:rFonts w:hint="eastAsia"/>
        </w:rPr>
        <w:br/>
      </w:r>
      <w:r>
        <w:rPr>
          <w:rFonts w:hint="eastAsia"/>
        </w:rPr>
        <w:t>　　　　一、油炸流水线客户群体特征与偏好分析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二、不同类型油炸流水线市场规模分布</w:t>
      </w:r>
      <w:r>
        <w:rPr>
          <w:rFonts w:hint="eastAsia"/>
        </w:rPr>
        <w:br/>
      </w:r>
      <w:r>
        <w:rPr>
          <w:rFonts w:hint="eastAsia"/>
        </w:rPr>
        <w:t>　　　　三、各地区油炸流水线市场规模差异与特点</w:t>
      </w:r>
      <w:r>
        <w:rPr>
          <w:rFonts w:hint="eastAsia"/>
        </w:rPr>
        <w:br/>
      </w:r>
      <w:r>
        <w:rPr>
          <w:rFonts w:hint="eastAsia"/>
        </w:rPr>
        <w:t>　　第三节 油炸流水线市场规模的预测与展望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一、未来几年油炸流水线市场规模增长预测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2024-2025年油炸流水线行业技术发展现状及趋势分析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油炸流水线行业技术发展现状分析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国内外油炸流水线行业技术差距分析及差距形成的主要原因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油炸流水线行业技术发展方向、趋势预测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提升油炸流水线行业技术能力策略建议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2019-2024年中国油炸流水线行业总体发展与财务状况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2019-2024年油炸流水线行业规模情况</w:t>
      </w:r>
      <w:r>
        <w:rPr>
          <w:rFonts w:hint="eastAsia"/>
        </w:rPr>
        <w:br/>
      </w:r>
      <w:r>
        <w:rPr>
          <w:rFonts w:hint="eastAsia"/>
        </w:rPr>
        <w:t>　　　　一、油炸流水线行业企业数量规模</w:t>
      </w:r>
      <w:r>
        <w:rPr>
          <w:rFonts w:hint="eastAsia"/>
        </w:rPr>
        <w:br/>
      </w:r>
      <w:r>
        <w:rPr>
          <w:rFonts w:hint="eastAsia"/>
        </w:rPr>
        <w:t>　　　　二、油炸流水线行业从业人员规模</w:t>
      </w:r>
      <w:r>
        <w:rPr>
          <w:rFonts w:hint="eastAsia"/>
        </w:rPr>
        <w:br/>
      </w:r>
      <w:r>
        <w:rPr>
          <w:rFonts w:hint="eastAsia"/>
        </w:rPr>
        <w:t>　　　　三、油炸流水线行业市场敏感性分析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2019-2024年油炸流水线行业财务能力分析</w:t>
      </w:r>
      <w:r>
        <w:rPr>
          <w:rFonts w:hint="eastAsia"/>
        </w:rPr>
        <w:br/>
      </w:r>
      <w:r>
        <w:rPr>
          <w:rFonts w:hint="eastAsia"/>
        </w:rPr>
        <w:t>　　　　一、油炸流水线行业盈利能力</w:t>
      </w:r>
      <w:r>
        <w:rPr>
          <w:rFonts w:hint="eastAsia"/>
        </w:rPr>
        <w:br/>
      </w:r>
      <w:r>
        <w:rPr>
          <w:rFonts w:hint="eastAsia"/>
        </w:rPr>
        <w:t>　　　　二、油炸流水线行业偿债能力</w:t>
      </w:r>
      <w:r>
        <w:rPr>
          <w:rFonts w:hint="eastAsia"/>
        </w:rPr>
        <w:br/>
      </w:r>
      <w:r>
        <w:rPr>
          <w:rFonts w:hint="eastAsia"/>
        </w:rPr>
        <w:t>　　　　三、油炸流水线行业营运能力</w:t>
      </w:r>
      <w:r>
        <w:rPr>
          <w:rFonts w:hint="eastAsia"/>
        </w:rPr>
        <w:br/>
      </w:r>
      <w:r>
        <w:rPr>
          <w:rFonts w:hint="eastAsia"/>
        </w:rPr>
        <w:t>　　　　四、油炸流水线行业发展能力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中国油炸流水线行业细分市场调研与机会挖掘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油炸流水线细分市场（一）市场调研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油炸流水线细分市场（二）市场调研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中国油炸流水线行业区域市场调研分析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2019-2024年中国油炸流水线行业重点区域调研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一、重点地区（一）油炸流水线市场规模与特点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二、重点地区（二）油炸流水线市场规模及特点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三、重点地区（三）油炸流水线市场规模及特点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四、重点地区（四）油炸流水线市场规模及特点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不同区域油炸流水线市场的对比与启示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二、油炸流水线市场拓展策略与建议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中国油炸流水线行业的营销渠道与客户分析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油炸流水线行业渠道分析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二、各类渠道对油炸流水线行业的影响</w:t>
      </w:r>
      <w:r>
        <w:rPr>
          <w:rFonts w:hint="eastAsia"/>
        </w:rPr>
        <w:br/>
      </w:r>
      <w:r>
        <w:rPr>
          <w:rFonts w:hint="eastAsia"/>
        </w:rPr>
        <w:t>　　　　三、主要油炸流水线企业渠道策略研究</w:t>
      </w:r>
      <w:r>
        <w:rPr>
          <w:rFonts w:hint="eastAsia"/>
        </w:rPr>
        <w:br/>
      </w:r>
      <w:r>
        <w:rPr>
          <w:rFonts w:hint="eastAsia"/>
        </w:rPr>
        <w:t>　　第二节 油炸流水线行业客户分析与定位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中国油炸流水线行业竞争格局及策略选择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油炸流水线行业总体市场竞争状况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一、油炸流水线行业竞争结构分析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二、油炸流水线企业竞争格局与集中度评估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三、油炸流水线行业SWOT分析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油炸流水线行业重点企业调研分析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油炸流水线企业发展策略分析</w:t>
      </w:r>
      <w:r>
        <w:rPr>
          <w:rFonts w:hint="eastAsia"/>
        </w:rPr>
        <w:br/>
      </w:r>
      <w:r>
        <w:rPr>
          <w:rFonts w:hint="eastAsia"/>
        </w:rPr>
        <w:t>　　第一节 油炸流水线市场与销售策略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油炸流水线品牌战略思考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中国油炸流水线行业发展环境分析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二、油炸流水线行业主管部门、监管体制及相关政策法规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3、油炸流水线行业的主要法律、法规和政策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4、2025年油炸流水线行业法律法规和政策对行业的影响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二、油炸流水线消费者需求分析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一、油炸流水线技术的应用与创新</w:t>
      </w:r>
      <w:r>
        <w:rPr>
          <w:rFonts w:hint="eastAsia"/>
        </w:rPr>
        <w:br/>
      </w:r>
      <w:r>
        <w:rPr>
          <w:rFonts w:hint="eastAsia"/>
        </w:rPr>
        <w:t>　　　　二、油炸流水线行业发展的技术趋势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2025-2031年油炸流水线行业展趋势预测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2025-2031年油炸流水线市场发展前景分析</w:t>
      </w:r>
      <w:r>
        <w:rPr>
          <w:rFonts w:hint="eastAsia"/>
        </w:rPr>
        <w:br/>
      </w:r>
      <w:r>
        <w:rPr>
          <w:rFonts w:hint="eastAsia"/>
        </w:rPr>
        <w:t>　　　　一、油炸流水线市场发展潜力</w:t>
      </w:r>
      <w:r>
        <w:rPr>
          <w:rFonts w:hint="eastAsia"/>
        </w:rPr>
        <w:br/>
      </w:r>
      <w:r>
        <w:rPr>
          <w:rFonts w:hint="eastAsia"/>
        </w:rPr>
        <w:t>　　　　二、油炸流水线市场前景分析</w:t>
      </w:r>
      <w:r>
        <w:rPr>
          <w:rFonts w:hint="eastAsia"/>
        </w:rPr>
        <w:br/>
      </w:r>
      <w:r>
        <w:rPr>
          <w:rFonts w:hint="eastAsia"/>
        </w:rPr>
        <w:t>　　　　三、油炸流水线细分行业发展前景分析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2025-2031年油炸流水线发展趋势预测</w:t>
      </w:r>
      <w:r>
        <w:rPr>
          <w:rFonts w:hint="eastAsia"/>
        </w:rPr>
        <w:br/>
      </w:r>
      <w:r>
        <w:rPr>
          <w:rFonts w:hint="eastAsia"/>
        </w:rPr>
        <w:t>　　　　一、油炸流水线发展趋势预测</w:t>
      </w:r>
      <w:r>
        <w:rPr>
          <w:rFonts w:hint="eastAsia"/>
        </w:rPr>
        <w:br/>
      </w:r>
      <w:r>
        <w:rPr>
          <w:rFonts w:hint="eastAsia"/>
        </w:rPr>
        <w:t>　　　　二、油炸流水线市场规模预测</w:t>
      </w:r>
      <w:r>
        <w:rPr>
          <w:rFonts w:hint="eastAsia"/>
        </w:rPr>
        <w:br/>
      </w:r>
      <w:r>
        <w:rPr>
          <w:rFonts w:hint="eastAsia"/>
        </w:rPr>
        <w:t>　　　　三、油炸流水线细分市场发展趋势预测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未来油炸流水线行业挑战与机遇探讨</w:t>
      </w:r>
      <w:r>
        <w:rPr>
          <w:rFonts w:hint="eastAsia"/>
        </w:rPr>
        <w:br/>
      </w:r>
      <w:r>
        <w:rPr>
          <w:rFonts w:hint="eastAsia"/>
        </w:rPr>
        <w:t>　　　　一、油炸流水线行业挑战</w:t>
      </w:r>
      <w:r>
        <w:rPr>
          <w:rFonts w:hint="eastAsia"/>
        </w:rPr>
        <w:br/>
      </w:r>
      <w:r>
        <w:rPr>
          <w:rFonts w:hint="eastAsia"/>
        </w:rPr>
        <w:t>　　　　二、油炸流水线行业机遇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油炸流水线行业研究结论及建议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对油炸流水线行业发展的建议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中⋅智⋅林⋅：对油炸流水线企业和投资者的建议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油炸流水线行业历程</w:t>
      </w:r>
      <w:r>
        <w:rPr>
          <w:rFonts w:hint="eastAsia"/>
        </w:rPr>
        <w:br/>
      </w:r>
      <w:r>
        <w:rPr>
          <w:rFonts w:hint="eastAsia"/>
        </w:rPr>
        <w:t>　　图表 油炸流水线行业生命周期</w:t>
      </w:r>
      <w:r>
        <w:rPr>
          <w:rFonts w:hint="eastAsia"/>
        </w:rPr>
        <w:br/>
      </w:r>
      <w:r>
        <w:rPr>
          <w:rFonts w:hint="eastAsia"/>
        </w:rPr>
        <w:t>　　图表 油炸流水线行业产业链分析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2019-2024年油炸流水线行业市场容量统计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2019-2024年中国油炸流水线行业市场规模及增长情况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2019-2024年中国油炸流水线行业销售收入分析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2019-2024年中国油炸流水线行业盈利情况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2019-2024年中国油炸流水线行业利润总额分析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2019-2024年中国油炸流水线行业企业数量情况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2019-2024年中国油炸流水线行业企业平均规模情况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2019-2024年中国油炸流水线行业竞争力分析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2019-2024年中国油炸流水线行业盈利能力分析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2019-2024年中国油炸流水线行业运营能力分析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2019-2024年中国油炸流水线行业偿债能力分析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2019-2024年中国油炸流水线行业发展能力分析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2019-2024年中国油炸流水线行业经营效益分析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**地区油炸流水线市场规模及增长情况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**地区油炸流水线市场规模及增长情况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**地区油炸流水线市场规模及增长情况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**地区油炸流水线行业市场需求情况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油炸流水线重点企业（一）基本信息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油炸流水线重点企业（一）经营情况分析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油炸流水线重点企业（一）盈利能力情况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油炸流水线重点企业（一）偿债能力情况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油炸流水线重点企业（一）运营能力情况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油炸流水线重点企业（一）成长能力情况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油炸流水线重点企业（二）基本信息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油炸流水线重点企业（二）经营情况分析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油炸流水线重点企业（二）盈利能力情况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油炸流水线重点企业（二）偿债能力情况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油炸流水线重点企业（二）运营能力情况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油炸流水线重点企业（二）成长能力情况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2025-2031年中国油炸流水线行业市场容量预测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2025-2031年中国油炸流水线行业市场规模预测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2025-2031年中国油炸流水线市场前景分析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2025-2031年中国油炸流水线行业发展趋势预测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566b3a7924224" w:history="1">
        <w:r>
          <w:rPr>
            <w:rStyle w:val="Hyperlink"/>
          </w:rPr>
          <w:t>2025-2031年中国油炸流水线市场研究分析与前景趋势预测报告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566b3a7924224" w:history="1">
        <w:r>
          <w:rPr>
            <w:rStyle w:val="Hyperlink"/>
          </w:rPr>
          <w:t>https://www.20087.com/8/62/YouZhaLiuShuiXianHangYeQianJing.html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热点：油炸技术在哪里学啊、油炸流水线设备、中央厨房预制菜生产线、油炸流水线视频、油炸锅图片及价格、油炸流水线百家号、酱菜加工设备、油炸流水线有哪些组成部分、家庭面条机器全自动多少钱一台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d41d0159d4b11" w:history="1">
      <w:r>
        <w:rPr>
          <w:rStyle w:val="Hyperlink"/>
        </w:rPr>
        <w:t>2025-2031年中国油炸流水线市场研究分析与前景趋势预测报告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ouZhaLiuShuiXianHangYeQianJing.html" TargetMode="External" Id="Re63566b3a792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ouZhaLiuShuiXianHangYeQianJing.html" TargetMode="External" Id="Rc11d41d0159d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2025-06-07T03:53:39Z</dcterms:created>
  <dcterms:modified xsi:type="dcterms:W3CDTF">2025-06-07T04:53:39Z</dcterms:modified>
  <dc:subject>2025-2031年中国油炸流水线市场研究分析与前景趋势预测报告</dc:subject>
  <dc:title>2025-2031年中国油炸流水线市场研究分析与前景趋势预测报告</dc:title>
  <cp:keywords>2025-2031年中国油炸流水线市场研究分析与前景趋势预测报告</cp:keywords>
  <dc:description>2025-2031年中国油炸流水线市场研究分析与前景趋势预测报告</dc:description>
</cp:coreProperties>
</file>