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21a5234be4503" w:history="1">
              <w:r>
                <w:rPr>
                  <w:rStyle w:val="Hyperlink"/>
                </w:rPr>
                <w:t>2026-2032年中国泡菜行业调研与前景趋势预测报告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21a5234be4503" w:history="1">
              <w:r>
                <w:rPr>
                  <w:rStyle w:val="Hyperlink"/>
                </w:rPr>
                <w:t>2026-2032年中国泡菜行业调研与前景趋势预测报告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21a5234be4503" w:history="1">
                <w:r>
                  <w:rPr>
                    <w:rStyle w:val="Hyperlink"/>
                  </w:rPr>
                  <w:t>https://www.20087.com/8/52/PaoCaiFaZhanXianZhuangQianJing.html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是一种传统的发酵食品，以其独特的风味和营养价值深受世界各地消费者的喜爱。韩国泡菜（Kimchi）最为著名，但不同国家和地区都有各自的泡菜制作方法和食用习惯。泡菜不仅是一种美味的食物，还被认为是益生菌的良好来源，有助于维持肠道健康。近年来，随着健康饮食潮流的兴起，泡菜在全球范围内的知名度和接受度不断提高。然而，泡菜行业也面临着食品安全方面的挑战，如亚硝酸盐超标等问题，这对生产过程中的卫生条件提出了更高的要求。</w:t>
      </w:r>
      <w:r>
        <w:rPr>
          <w:rFonts w:hint="eastAsia"/>
        </w:rPr>
        <w:br/>
      </w:r>
      <w:r>
        <w:rPr>
          <w:rFonts w:hint="eastAsia"/>
        </w:rPr>
        <w:t>　　未来，泡菜行业将受益于健康食品趋势的持续升温。一方面，科学家们正在研究如何优化泡菜的发酵工艺，以最大限度地保留有益微生物群落，同时减少有害物质的生成。另一方面，为了迎合国际市场的需求，泡菜企业可能会推出更多口味温和、适合不同饮食习惯的产品版本。此外，随着人们对可持续发展的重视，采用本地食材和传统手工艺制作的泡菜将更受青睐，这不仅能支持当地农业发展，还能传承和弘扬民族文化。通过技术创新和文化传播，泡菜行业将在全球舞台上绽放光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21a5234be4503" w:history="1">
        <w:r>
          <w:rPr>
            <w:rStyle w:val="Hyperlink"/>
          </w:rPr>
          <w:t>2026-2032年中国泡菜行业调研与前景趋势预测报告</w:t>
        </w:r>
      </w:hyperlink>
      <w:r>
        <w:rPr>
          <w:rFonts w:hint="eastAsia"/>
        </w:rPr>
        <w:t>》依据国家统计局、相关行业协会及科研机构的详实资料数据，客观呈现了泡菜行业的市场规模、技术发展水平和竞争格局。报告分析了泡菜行业重点企业的市场表现，评估了当前技术路线的发展方向，并对泡菜市场趋势做出合理预测。通过梳理泡菜行业面临的机遇与风险，为企业和投资者了解市场动态、把握发展机会提供了数据支持和参考建议，有助于相关决策者更准确地判断泡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白菜泡菜</w:t>
      </w:r>
      <w:r>
        <w:rPr>
          <w:rFonts w:hint="eastAsia"/>
        </w:rPr>
        <w:br/>
      </w:r>
      <w:r>
        <w:rPr>
          <w:rFonts w:hint="eastAsia"/>
        </w:rPr>
        <w:t>　　　　1.2.3 冬瓜泡菜</w:t>
      </w:r>
      <w:r>
        <w:rPr>
          <w:rFonts w:hint="eastAsia"/>
        </w:rPr>
        <w:br/>
      </w:r>
      <w:r>
        <w:rPr>
          <w:rFonts w:hint="eastAsia"/>
        </w:rPr>
        <w:t>　　　　1.2.4 萝卜泡菜</w:t>
      </w:r>
      <w:r>
        <w:rPr>
          <w:rFonts w:hint="eastAsia"/>
        </w:rPr>
        <w:br/>
      </w:r>
      <w:r>
        <w:rPr>
          <w:rFonts w:hint="eastAsia"/>
        </w:rPr>
        <w:t>　　　　1.2.5 大葱泡菜</w:t>
      </w:r>
      <w:r>
        <w:rPr>
          <w:rFonts w:hint="eastAsia"/>
        </w:rPr>
        <w:br/>
      </w:r>
      <w:r>
        <w:rPr>
          <w:rFonts w:hint="eastAsia"/>
        </w:rPr>
        <w:t>　　　　1.2.6 黄瓜泡菜</w:t>
      </w:r>
      <w:r>
        <w:rPr>
          <w:rFonts w:hint="eastAsia"/>
        </w:rPr>
        <w:br/>
      </w:r>
      <w:r>
        <w:rPr>
          <w:rFonts w:hint="eastAsia"/>
        </w:rPr>
        <w:t>　　1.3 从不同应用，泡菜主要包括如下几个方面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中国泡菜发展现状及未来趋势（2021-2032）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中国市场主要厂商泡菜产品类型及应用</w:t>
      </w:r>
      <w:r>
        <w:rPr>
          <w:rFonts w:hint="eastAsia"/>
        </w:rPr>
        <w:br/>
      </w:r>
      <w:r>
        <w:rPr>
          <w:rFonts w:hint="eastAsia"/>
        </w:rPr>
        <w:t>　　2.7 泡菜行业集中度、竞争程度分析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重点企业（17）在中国市场泡菜销量、收入、价格及毛利率（2021-2026）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不同应用泡菜分析</w:t>
      </w:r>
      <w:r>
        <w:rPr>
          <w:rFonts w:hint="eastAsia"/>
        </w:rPr>
        <w:br/>
      </w:r>
      <w:r>
        <w:rPr>
          <w:rFonts w:hint="eastAsia"/>
        </w:rPr>
        <w:t>　　5.1 中国市场不同应用泡菜销量（2021-2032）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泡菜行业发展分析---发展趋势</w:t>
      </w:r>
      <w:r>
        <w:rPr>
          <w:rFonts w:hint="eastAsia"/>
        </w:rPr>
        <w:br/>
      </w:r>
      <w:r>
        <w:rPr>
          <w:rFonts w:hint="eastAsia"/>
        </w:rPr>
        <w:t>　　6.2 泡菜行业发展分析---厂商壁垒</w:t>
      </w:r>
      <w:r>
        <w:rPr>
          <w:rFonts w:hint="eastAsia"/>
        </w:rPr>
        <w:br/>
      </w:r>
      <w:r>
        <w:rPr>
          <w:rFonts w:hint="eastAsia"/>
        </w:rPr>
        <w:t>　　6.3 泡菜行业发展分析---驱动因素</w:t>
      </w:r>
      <w:r>
        <w:rPr>
          <w:rFonts w:hint="eastAsia"/>
        </w:rPr>
        <w:br/>
      </w:r>
      <w:r>
        <w:rPr>
          <w:rFonts w:hint="eastAsia"/>
        </w:rPr>
        <w:t>　　6.4 泡菜行业发展分析---制约因素</w:t>
      </w:r>
      <w:r>
        <w:rPr>
          <w:rFonts w:hint="eastAsia"/>
        </w:rPr>
        <w:br/>
      </w:r>
      <w:r>
        <w:rPr>
          <w:rFonts w:hint="eastAsia"/>
        </w:rPr>
        <w:t>　　6.5 泡菜中国企业SWOT分析</w:t>
      </w:r>
      <w:r>
        <w:rPr>
          <w:rFonts w:hint="eastAsia"/>
        </w:rPr>
        <w:br/>
      </w:r>
      <w:r>
        <w:rPr>
          <w:rFonts w:hint="eastAsia"/>
        </w:rPr>
        <w:t>　　6.6 泡菜行业发展分析---行业政策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泡菜行业产业链简介</w:t>
      </w:r>
      <w:r>
        <w:rPr>
          <w:rFonts w:hint="eastAsia"/>
        </w:rPr>
        <w:br/>
      </w:r>
      <w:r>
        <w:rPr>
          <w:rFonts w:hint="eastAsia"/>
        </w:rPr>
        <w:t>　　7.2 泡菜产业链分析-上游</w:t>
      </w:r>
      <w:r>
        <w:rPr>
          <w:rFonts w:hint="eastAsia"/>
        </w:rPr>
        <w:br/>
      </w:r>
      <w:r>
        <w:rPr>
          <w:rFonts w:hint="eastAsia"/>
        </w:rPr>
        <w:t>　　7.3 泡菜产业链分析-中游</w:t>
      </w:r>
      <w:r>
        <w:rPr>
          <w:rFonts w:hint="eastAsia"/>
        </w:rPr>
        <w:br/>
      </w:r>
      <w:r>
        <w:rPr>
          <w:rFonts w:hint="eastAsia"/>
        </w:rPr>
        <w:t>　　7.4 泡菜产业链分析-下游</w:t>
      </w:r>
      <w:r>
        <w:rPr>
          <w:rFonts w:hint="eastAsia"/>
        </w:rPr>
        <w:br/>
      </w:r>
      <w:r>
        <w:rPr>
          <w:rFonts w:hint="eastAsia"/>
        </w:rPr>
        <w:t>　　7.5 泡菜行业采购模式</w:t>
      </w:r>
      <w:r>
        <w:rPr>
          <w:rFonts w:hint="eastAsia"/>
        </w:rPr>
        <w:br/>
      </w:r>
      <w:r>
        <w:rPr>
          <w:rFonts w:hint="eastAsia"/>
        </w:rPr>
        <w:t>　　7.6 泡菜行业生产模式</w:t>
      </w:r>
      <w:r>
        <w:rPr>
          <w:rFonts w:hint="eastAsia"/>
        </w:rPr>
        <w:br/>
      </w:r>
      <w:r>
        <w:rPr>
          <w:rFonts w:hint="eastAsia"/>
        </w:rPr>
        <w:t>　　7.7 泡菜行业销售模式及销售渠道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中国本土泡菜产能、产量分析</w:t>
      </w:r>
      <w:r>
        <w:rPr>
          <w:rFonts w:hint="eastAsia"/>
        </w:rPr>
        <w:br/>
      </w:r>
      <w:r>
        <w:rPr>
          <w:rFonts w:hint="eastAsia"/>
        </w:rPr>
        <w:t>　　8.1 中国泡菜供需现状及预测（2021-2032）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中国泡菜进出口分析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中国市场主要厂商泡菜销量市场份额（2021-2026）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中国市场主要厂商泡菜总部及产地分布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泡菜销量（千吨）、收入（万元）、价格（元/吨）及毛利率（2021-2026）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中国市场不同产品类型泡菜销量（2021-2026）&amp;（千吨）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中国市场不同产品类型泡菜销量市场份额（2021-2026）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中国市场不同产品类型泡菜销量预测（2027-2032）&amp;（千吨）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中国市场不同产品类型泡菜销量市场份额预测（2027-2032）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中国市场不同产品类型泡菜规模（2021-2026）&amp;（万元）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中国市场不同产品类型泡菜规模市场份额（2021-2026）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中国市场不同产品类型泡菜规模预测（2027-2032）&amp;（万元）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中国市场不同产品类型泡菜规模市场份额预测（2027-2032）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中国市场不同应用泡菜销量（2021-2026）&amp;（千吨）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中国市场不同应用泡菜销量市场份额（2021-2026）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中国市场不同应用泡菜销量预测（2027-2032）&amp;（千吨）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中国市场不同应用泡菜销量市场份额预测（2027-2032）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中国市场不同应用泡菜规模（2021-2026）&amp;（万元）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中国市场不同应用泡菜规模市场份额（2021-2026）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中国市场不同应用泡菜规模预测（2027-2032）&amp;（万元）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中国市场不同应用泡菜规模市场份额预测（2027-2032）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泡菜行业发展分析---发展趋势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泡菜行业发展分析---厂商壁垒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泡菜行业发展分析---驱动因素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泡菜行业发展分析---制约因素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泡菜行业相关重点政策一览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泡菜行业供应链分析</w:t>
      </w:r>
      <w:r>
        <w:rPr>
          <w:rFonts w:hint="eastAsia"/>
        </w:rPr>
        <w:br/>
      </w:r>
      <w:r>
        <w:rPr>
          <w:rFonts w:hint="eastAsia"/>
        </w:rPr>
        <w:t>　　表 121： 泡菜上游原料供应商</w:t>
      </w:r>
      <w:r>
        <w:rPr>
          <w:rFonts w:hint="eastAsia"/>
        </w:rPr>
        <w:br/>
      </w:r>
      <w:r>
        <w:rPr>
          <w:rFonts w:hint="eastAsia"/>
        </w:rPr>
        <w:t>　　表 122： 泡菜行业主要下游客户</w:t>
      </w:r>
      <w:r>
        <w:rPr>
          <w:rFonts w:hint="eastAsia"/>
        </w:rPr>
        <w:br/>
      </w:r>
      <w:r>
        <w:rPr>
          <w:rFonts w:hint="eastAsia"/>
        </w:rPr>
        <w:t>　　表 123： 泡菜典型经销商</w:t>
      </w:r>
      <w:r>
        <w:rPr>
          <w:rFonts w:hint="eastAsia"/>
        </w:rPr>
        <w:br/>
      </w:r>
      <w:r>
        <w:rPr>
          <w:rFonts w:hint="eastAsia"/>
        </w:rPr>
        <w:t>　　表 124： 中国泡菜产量、销量、进口量及出口量（2021-2026）&amp;（千吨）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中国泡菜产量、销量、进口量及出口量预测（2027-2032）&amp;（千吨）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中国市场泡菜主要进口来源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中国市场泡菜主要出口目的地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白菜泡菜产品图片</w:t>
      </w:r>
      <w:r>
        <w:rPr>
          <w:rFonts w:hint="eastAsia"/>
        </w:rPr>
        <w:br/>
      </w:r>
      <w:r>
        <w:rPr>
          <w:rFonts w:hint="eastAsia"/>
        </w:rPr>
        <w:t>　　图 4： 冬瓜泡菜产品图片</w:t>
      </w:r>
      <w:r>
        <w:rPr>
          <w:rFonts w:hint="eastAsia"/>
        </w:rPr>
        <w:br/>
      </w:r>
      <w:r>
        <w:rPr>
          <w:rFonts w:hint="eastAsia"/>
        </w:rPr>
        <w:t>　　图 5： 萝卜泡菜产品图片</w:t>
      </w:r>
      <w:r>
        <w:rPr>
          <w:rFonts w:hint="eastAsia"/>
        </w:rPr>
        <w:br/>
      </w:r>
      <w:r>
        <w:rPr>
          <w:rFonts w:hint="eastAsia"/>
        </w:rPr>
        <w:t>　　图 6： 大葱泡菜产品图片</w:t>
      </w:r>
      <w:r>
        <w:rPr>
          <w:rFonts w:hint="eastAsia"/>
        </w:rPr>
        <w:br/>
      </w:r>
      <w:r>
        <w:rPr>
          <w:rFonts w:hint="eastAsia"/>
        </w:rPr>
        <w:t>　　图 7： 黄瓜泡菜产品图片</w:t>
      </w:r>
      <w:r>
        <w:rPr>
          <w:rFonts w:hint="eastAsia"/>
        </w:rPr>
        <w:br/>
      </w:r>
      <w:r>
        <w:rPr>
          <w:rFonts w:hint="eastAsia"/>
        </w:rPr>
        <w:t>　　图 8： 中国不同应用泡菜市场份额2025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中国市场泡菜市场规模，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中国市场泡菜收入及增长率（2021-2032）&amp;（万元）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中国市场泡菜销量及增长率（2021-2032）&amp;（千吨）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2025年中国市场主要厂商泡菜收入市场份额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2025年中国市场前五大厂商泡菜市场份额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2025年中国市场泡菜第一梯队、第二梯队和第三梯队厂商（品牌）及市场份额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中国市场不同产品类型泡菜价格走势（2021-2032）&amp;（元/吨）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中国市场不同应用泡菜价格走势（2021-2032）&amp;（元/吨）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泡菜中国企业SWOT分析</w:t>
      </w:r>
      <w:r>
        <w:rPr>
          <w:rFonts w:hint="eastAsia"/>
        </w:rPr>
        <w:br/>
      </w:r>
      <w:r>
        <w:rPr>
          <w:rFonts w:hint="eastAsia"/>
        </w:rPr>
        <w:t>　　图 21： 泡菜产业链</w:t>
      </w:r>
      <w:r>
        <w:rPr>
          <w:rFonts w:hint="eastAsia"/>
        </w:rPr>
        <w:br/>
      </w:r>
      <w:r>
        <w:rPr>
          <w:rFonts w:hint="eastAsia"/>
        </w:rPr>
        <w:t>　　图 22： 泡菜行业采购模式分析</w:t>
      </w:r>
      <w:r>
        <w:rPr>
          <w:rFonts w:hint="eastAsia"/>
        </w:rPr>
        <w:br/>
      </w:r>
      <w:r>
        <w:rPr>
          <w:rFonts w:hint="eastAsia"/>
        </w:rPr>
        <w:t>　　图 23： 泡菜行业生产模式分析</w:t>
      </w:r>
      <w:r>
        <w:rPr>
          <w:rFonts w:hint="eastAsia"/>
        </w:rPr>
        <w:br/>
      </w:r>
      <w:r>
        <w:rPr>
          <w:rFonts w:hint="eastAsia"/>
        </w:rPr>
        <w:t>　　图 24： 泡菜行业销售模式分析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中国泡菜产能、产量、产能利用率及发展趋势（2021-2032）&amp;（千吨）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中国泡菜产量、市场需求量及发展趋势（2021-2032）&amp;（千吨）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21a5234be4503" w:history="1">
        <w:r>
          <w:rPr>
            <w:rStyle w:val="Hyperlink"/>
          </w:rPr>
          <w:t>2026-2032年中国泡菜行业调研与前景趋势预测报告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21a5234be4503" w:history="1">
        <w:r>
          <w:rPr>
            <w:rStyle w:val="Hyperlink"/>
          </w:rPr>
          <w:t>https://www.20087.com/8/52/PaoCaiFaZhanXianZhuangQianJing.html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热点：做泡菜的方法和步骤、泡菜音译、泡菜的种类、泡菜是什么菌发酵的、泡菜的营养价值、泡菜国是哪个国、白萝卜泡菜酸甜脆、泡菜的做法、那些菜可以做泡菜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3f2ba5414dc3" w:history="1">
      <w:r>
        <w:rPr>
          <w:rStyle w:val="Hyperlink"/>
        </w:rPr>
        <w:t>2026-2032年中国泡菜行业调研与前景趋势预测报告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PaoCaiFaZhanXianZhuangQianJing.html" TargetMode="External" Id="R53a21a5234be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PaoCaiFaZhanXianZhuangQianJing.html" TargetMode="External" Id="R63693f2ba54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2025-11-29T06:42:44Z</dcterms:created>
  <dcterms:modified xsi:type="dcterms:W3CDTF">2025-11-29T07:42:44Z</dcterms:modified>
  <dc:subject>2026-2032年中国泡菜行业调研与前景趋势预测报告</dc:subject>
  <dc:title>2026-2032年中国泡菜行业调研与前景趋势预测报告</dc:title>
  <cp:keywords>2026-2032年中国泡菜行业调研与前景趋势预测报告</cp:keywords>
  <dc:description>2026-2032年中国泡菜行业调研与前景趋势预测报告</dc:description>
</cp:coreProperties>
</file>