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092f739fe489c" w:history="1">
              <w:r>
                <w:rPr>
                  <w:rStyle w:val="Hyperlink"/>
                </w:rPr>
                <w:t>2026-2032年中国燕麦棒行业发展研究与前景趋势报告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092f739fe489c" w:history="1">
              <w:r>
                <w:rPr>
                  <w:rStyle w:val="Hyperlink"/>
                </w:rPr>
                <w:t>2026-2032年中国燕麦棒行业发展研究与前景趋势报告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092f739fe489c" w:history="1">
                <w:r>
                  <w:rPr>
                    <w:rStyle w:val="Hyperlink"/>
                  </w:rPr>
                  <w:t>https://www.20087.com/8/12/YanMaiBangHangYeQianJingFenXi.html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燕麦棒是健康零食市场的代表性品类，以全谷物燕麦为基础，融合坚果、果干、种子及植物蛋白，主打高纤维、低添加糖与便携能量补给定位。主流品牌通过清洁标签（Clean Label）策略剔除人工防腐剂与氢化油脂，并推出无麸质、素食、低碳水等细分版本以覆盖多元饮食需求。生产工艺上，冷压成型与低温烘焙技术被广泛采用，以保留营养成分并减少美拉德反应产生的潜在有害物。然而，部分产品仍存在隐性糖分过高（来自浓缩果汁或蜂蜜）、蛋白质含量虚标等问题，消费者对“健康光环”下的实际营养价值日益审慎。渠道方面，线上订阅制与健身房、便利店场景化铺货成为增长引擎。</w:t>
      </w:r>
      <w:r>
        <w:rPr>
          <w:rFonts w:hint="eastAsia"/>
        </w:rPr>
        <w:br/>
      </w:r>
      <w:r>
        <w:rPr>
          <w:rFonts w:hint="eastAsia"/>
        </w:rPr>
        <w:t>　　未来，燕麦棒将深度融合精准营养与可持续理念，迈向功能化与个性化新阶段。下一代产品可能添加益生菌包埋颗粒、缓释碳水化合物或适应原草本提取物，针对运动恢复、肠道健康或压力管理等特定场景提供靶向支持。细胞培养蛋白或藻类蛋白的引入将提升植物基产品的氨基酸完整性。在可持续包装方面，可食用膜、海藻基内衬或零塑料设计将成为品牌差异化重点。此外，借助AI营养平台，消费者可输入健康目标与口味偏好，生成定制化燕麦棒配方并实现本地化柔性生产。燕麦棒将不再仅是能量棒，而是个人健康管理系统中的可食用营养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092f739fe489c" w:history="1">
        <w:r>
          <w:rPr>
            <w:rStyle w:val="Hyperlink"/>
          </w:rPr>
          <w:t>2026-2032年中国燕麦棒行业发展研究与前景趋势报告</w:t>
        </w:r>
      </w:hyperlink>
      <w:r>
        <w:rPr>
          <w:rFonts w:hint="eastAsia"/>
        </w:rPr>
        <w:t>》以专业、科学的视角，系统分析了燕麦棒行业当前市场规模、技术发展水平和主要企业竞争格局。报告通过研究燕麦棒产业链结构和市场供需关系，研判了燕麦棒行业未来发展趋势，并评估了潜在的市场机遇与风险。报告为燕麦棒企业调整经营策略、投资者选择投资时机以及政府部门制定产业政策提供了专业参考，是了解燕麦棒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燕麦棒行业概述</w:t>
      </w:r>
      <w:r>
        <w:rPr>
          <w:rFonts w:hint="eastAsia"/>
        </w:rPr>
        <w:br/>
      </w:r>
      <w:r>
        <w:rPr>
          <w:rFonts w:hint="eastAsia"/>
        </w:rPr>
        <w:t>　　第一节 燕麦棒定义与分类</w:t>
      </w:r>
      <w:r>
        <w:rPr>
          <w:rFonts w:hint="eastAsia"/>
        </w:rPr>
        <w:br/>
      </w:r>
      <w:r>
        <w:rPr>
          <w:rFonts w:hint="eastAsia"/>
        </w:rPr>
        <w:t>　　第二节 燕麦棒应用领域</w:t>
      </w:r>
      <w:r>
        <w:rPr>
          <w:rFonts w:hint="eastAsia"/>
        </w:rPr>
        <w:br/>
      </w:r>
      <w:r>
        <w:rPr>
          <w:rFonts w:hint="eastAsia"/>
        </w:rPr>
        <w:t>　　第三节 燕麦棒行业经济指标分析</w:t>
      </w:r>
      <w:r>
        <w:rPr>
          <w:rFonts w:hint="eastAsia"/>
        </w:rPr>
        <w:br/>
      </w:r>
      <w:r>
        <w:rPr>
          <w:rFonts w:hint="eastAsia"/>
        </w:rPr>
        <w:t>　　　　一、燕麦棒行业赢利性评估</w:t>
      </w:r>
      <w:r>
        <w:rPr>
          <w:rFonts w:hint="eastAsia"/>
        </w:rPr>
        <w:br/>
      </w:r>
      <w:r>
        <w:rPr>
          <w:rFonts w:hint="eastAsia"/>
        </w:rPr>
        <w:t>　　　　二、燕麦棒行业成长速度分析</w:t>
      </w:r>
      <w:r>
        <w:rPr>
          <w:rFonts w:hint="eastAsia"/>
        </w:rPr>
        <w:br/>
      </w:r>
      <w:r>
        <w:rPr>
          <w:rFonts w:hint="eastAsia"/>
        </w:rPr>
        <w:t>　　　　三、燕麦棒附加值提升空间探讨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四、燕麦棒行业进入壁垒分析</w:t>
      </w:r>
      <w:r>
        <w:rPr>
          <w:rFonts w:hint="eastAsia"/>
        </w:rPr>
        <w:br/>
      </w:r>
      <w:r>
        <w:rPr>
          <w:rFonts w:hint="eastAsia"/>
        </w:rPr>
        <w:t>　　　　五、燕麦棒行业风险性评估</w:t>
      </w:r>
      <w:r>
        <w:rPr>
          <w:rFonts w:hint="eastAsia"/>
        </w:rPr>
        <w:br/>
      </w:r>
      <w:r>
        <w:rPr>
          <w:rFonts w:hint="eastAsia"/>
        </w:rPr>
        <w:t>　　　　六、燕麦棒行业周期性分析</w:t>
      </w:r>
      <w:r>
        <w:rPr>
          <w:rFonts w:hint="eastAsia"/>
        </w:rPr>
        <w:br/>
      </w:r>
      <w:r>
        <w:rPr>
          <w:rFonts w:hint="eastAsia"/>
        </w:rPr>
        <w:t>　　　　七、燕麦棒行业竞争程度指标</w:t>
      </w:r>
      <w:r>
        <w:rPr>
          <w:rFonts w:hint="eastAsia"/>
        </w:rPr>
        <w:br/>
      </w:r>
      <w:r>
        <w:rPr>
          <w:rFonts w:hint="eastAsia"/>
        </w:rPr>
        <w:t>　　　　八、燕麦棒行业成熟度综合分析</w:t>
      </w:r>
      <w:r>
        <w:rPr>
          <w:rFonts w:hint="eastAsia"/>
        </w:rPr>
        <w:br/>
      </w:r>
      <w:r>
        <w:rPr>
          <w:rFonts w:hint="eastAsia"/>
        </w:rPr>
        <w:t>　　第四节 燕麦棒产业链及经营模式分析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三、燕麦棒销售模式与渠道策略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2025-2026年全球燕麦棒行业发展分析</w:t>
      </w:r>
      <w:r>
        <w:rPr>
          <w:rFonts w:hint="eastAsia"/>
        </w:rPr>
        <w:br/>
      </w:r>
      <w:r>
        <w:rPr>
          <w:rFonts w:hint="eastAsia"/>
        </w:rPr>
        <w:t>　　　　一、全球燕麦棒行业市场规模与趋势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二、全球燕麦棒行业发展特点</w:t>
      </w:r>
      <w:r>
        <w:rPr>
          <w:rFonts w:hint="eastAsia"/>
        </w:rPr>
        <w:br/>
      </w:r>
      <w:r>
        <w:rPr>
          <w:rFonts w:hint="eastAsia"/>
        </w:rPr>
        <w:t>　　　　三、全球燕麦棒行业竞争格局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主要国家与地区燕麦棒市场分析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2026-2032年全球燕麦棒行业发展趋势与前景预测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一、燕麦棒行业发展趋势</w:t>
      </w:r>
      <w:r>
        <w:rPr>
          <w:rFonts w:hint="eastAsia"/>
        </w:rPr>
        <w:br/>
      </w:r>
      <w:r>
        <w:rPr>
          <w:rFonts w:hint="eastAsia"/>
        </w:rPr>
        <w:t>　　　　二、燕麦棒行业发展潜力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中国燕麦棒行业市场分析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2025-2026年燕麦棒产能与投资动态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一、国内燕麦棒产能现状与利用效率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二、燕麦棒产能扩张与投资动态分析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2026-2032年燕麦棒行业产量统计与趋势预测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一、2020-2025年燕麦棒行业产量与增长趋势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1、2020-2025年燕麦棒产量及增长趋势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2、2020-2025年燕麦棒细分产品产量及份额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二、燕麦棒产量影响因素分析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三、2026-2032年燕麦棒产量预测</w:t>
      </w:r>
      <w:r>
        <w:rPr>
          <w:rFonts w:hint="eastAsia"/>
        </w:rPr>
        <w:br/>
      </w:r>
      <w:r>
        <w:rPr>
          <w:rFonts w:hint="eastAsia"/>
        </w:rPr>
        <w:t>　　第三节 2026-2032年燕麦棒市场需求与销售分析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一、2025-2026年燕麦棒行业需求现状</w:t>
      </w:r>
      <w:r>
        <w:rPr>
          <w:rFonts w:hint="eastAsia"/>
        </w:rPr>
        <w:br/>
      </w:r>
      <w:r>
        <w:rPr>
          <w:rFonts w:hint="eastAsia"/>
        </w:rPr>
        <w:t>　　　　二、燕麦棒客户群体与需求特点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三、2020-2025年燕麦棒行业销售规模分析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四、2026-2032年燕麦棒市场增长潜力与规模预测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2025-2026年燕麦棒行业技术发展现状及趋势分析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燕麦棒行业技术发展方向、趋势预测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一、2025-2026年燕麦棒主要细分产品市场现状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燕麦棒价格机制与竞争策略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一、2020-2025年燕麦棒市场价格走势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燕麦棒定价策略与方法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2026-2032年燕麦棒价格竞争态势与趋势预测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2025-2026年重点区域燕麦棒市场发展概况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二、2020-2025年燕麦棒市场需求规模情况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三、2026-2032年燕麦棒行业发展潜力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二、2020-2025年燕麦棒市场需求规模情况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三、2026-2032年燕麦棒行业发展潜力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二、2020-2025年燕麦棒市场需求规模情况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三、2026-2032年燕麦棒行业发展潜力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二、2020-2025年燕麦棒市场需求规模情况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三、2026-2032年燕麦棒行业发展潜力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二、2020-2025年燕麦棒市场需求规模情况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三、2026-2032年燕麦棒行业发展潜力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2020-2025年中国燕麦棒行业进出口情况分析</w:t>
      </w:r>
      <w:r>
        <w:rPr>
          <w:rFonts w:hint="eastAsia"/>
        </w:rPr>
        <w:br/>
      </w:r>
      <w:r>
        <w:rPr>
          <w:rFonts w:hint="eastAsia"/>
        </w:rPr>
        <w:t>　　第一节 燕麦棒行业进口规模与来源分析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一、2020-2025年燕麦棒进口规模分析</w:t>
      </w:r>
      <w:r>
        <w:rPr>
          <w:rFonts w:hint="eastAsia"/>
        </w:rPr>
        <w:br/>
      </w:r>
      <w:r>
        <w:rPr>
          <w:rFonts w:hint="eastAsia"/>
        </w:rPr>
        <w:t>　　　　二、燕麦棒主要进口来源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燕麦棒行业出口规模与目的地分析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一、2020-2025年燕麦棒出口规模分析</w:t>
      </w:r>
      <w:r>
        <w:rPr>
          <w:rFonts w:hint="eastAsia"/>
        </w:rPr>
        <w:br/>
      </w:r>
      <w:r>
        <w:rPr>
          <w:rFonts w:hint="eastAsia"/>
        </w:rPr>
        <w:t>　　　　二、燕麦棒主要出口目的地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2020-2025年中国燕麦棒总体规模与财务指标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中国燕麦棒行业总体规模分析</w:t>
      </w:r>
      <w:r>
        <w:rPr>
          <w:rFonts w:hint="eastAsia"/>
        </w:rPr>
        <w:br/>
      </w:r>
      <w:r>
        <w:rPr>
          <w:rFonts w:hint="eastAsia"/>
        </w:rPr>
        <w:t>　　　　一、燕麦棒企业数量与结构</w:t>
      </w:r>
      <w:r>
        <w:rPr>
          <w:rFonts w:hint="eastAsia"/>
        </w:rPr>
        <w:br/>
      </w:r>
      <w:r>
        <w:rPr>
          <w:rFonts w:hint="eastAsia"/>
        </w:rPr>
        <w:t>　　　　二、燕麦棒从业人员规模</w:t>
      </w:r>
      <w:r>
        <w:rPr>
          <w:rFonts w:hint="eastAsia"/>
        </w:rPr>
        <w:br/>
      </w:r>
      <w:r>
        <w:rPr>
          <w:rFonts w:hint="eastAsia"/>
        </w:rPr>
        <w:t>　　　　三、燕麦棒行业资产状况</w:t>
      </w:r>
      <w:r>
        <w:rPr>
          <w:rFonts w:hint="eastAsia"/>
        </w:rPr>
        <w:br/>
      </w:r>
      <w:r>
        <w:rPr>
          <w:rFonts w:hint="eastAsia"/>
        </w:rPr>
        <w:t>　　第二节 中国燕麦棒行业财务指标总体分析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燕麦棒重点企业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燕麦棒领先企业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燕麦棒标杆企业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燕麦棒代表企业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燕麦棒龙头企业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燕麦棒重点企业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中国燕麦棒行业竞争格局分析</w:t>
      </w:r>
      <w:r>
        <w:rPr>
          <w:rFonts w:hint="eastAsia"/>
        </w:rPr>
        <w:br/>
      </w:r>
      <w:r>
        <w:rPr>
          <w:rFonts w:hint="eastAsia"/>
        </w:rPr>
        <w:t>　　第一节 燕麦棒行业竞争格局总览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2025-2026年燕麦棒行业竞争力分析</w:t>
      </w:r>
      <w:r>
        <w:rPr>
          <w:rFonts w:hint="eastAsia"/>
        </w:rPr>
        <w:br/>
      </w:r>
      <w:r>
        <w:rPr>
          <w:rFonts w:hint="eastAsia"/>
        </w:rPr>
        <w:t>　　　　一、燕麦棒供应商议价能力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四、燕麦棒替代品威胁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2020-2025年燕麦棒行业企业并购活动分析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2025-2026年燕麦棒行业会展与招投标活动分析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一、燕麦棒行业会展活动及其市场影响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2026年中国燕麦棒企业发展策略分析</w:t>
      </w:r>
      <w:r>
        <w:rPr>
          <w:rFonts w:hint="eastAsia"/>
        </w:rPr>
        <w:br/>
      </w:r>
      <w:r>
        <w:rPr>
          <w:rFonts w:hint="eastAsia"/>
        </w:rPr>
        <w:t>　　第一节 燕麦棒市场策略分析</w:t>
      </w:r>
      <w:r>
        <w:rPr>
          <w:rFonts w:hint="eastAsia"/>
        </w:rPr>
        <w:br/>
      </w:r>
      <w:r>
        <w:rPr>
          <w:rFonts w:hint="eastAsia"/>
        </w:rPr>
        <w:t>　　　　一、燕麦棒市场定位与拓展策略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二、燕麦棒市场细分与目标客户</w:t>
      </w:r>
      <w:r>
        <w:rPr>
          <w:rFonts w:hint="eastAsia"/>
        </w:rPr>
        <w:br/>
      </w:r>
      <w:r>
        <w:rPr>
          <w:rFonts w:hint="eastAsia"/>
        </w:rPr>
        <w:t>　　第二节 燕麦棒销售策略分析</w:t>
      </w:r>
      <w:r>
        <w:rPr>
          <w:rFonts w:hint="eastAsia"/>
        </w:rPr>
        <w:br/>
      </w:r>
      <w:r>
        <w:rPr>
          <w:rFonts w:hint="eastAsia"/>
        </w:rPr>
        <w:t>　　　　一、燕麦棒销售渠道与网络建设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提高燕麦棒企业竞争力建议</w:t>
      </w:r>
      <w:r>
        <w:rPr>
          <w:rFonts w:hint="eastAsia"/>
        </w:rPr>
        <w:br/>
      </w:r>
      <w:r>
        <w:rPr>
          <w:rFonts w:hint="eastAsia"/>
        </w:rPr>
        <w:t>　　　　一、燕麦棒技术创新与管理优化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燕麦棒品牌战略思考</w:t>
      </w:r>
      <w:r>
        <w:rPr>
          <w:rFonts w:hint="eastAsia"/>
        </w:rPr>
        <w:br/>
      </w:r>
      <w:r>
        <w:rPr>
          <w:rFonts w:hint="eastAsia"/>
        </w:rPr>
        <w:t>　　　　一、燕麦棒品牌建设与维护</w:t>
      </w:r>
      <w:r>
        <w:rPr>
          <w:rFonts w:hint="eastAsia"/>
        </w:rPr>
        <w:br/>
      </w:r>
      <w:r>
        <w:rPr>
          <w:rFonts w:hint="eastAsia"/>
        </w:rPr>
        <w:t>　　　　二、燕麦棒品牌影响力与市场竞争力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中国燕麦棒行业风险与对策</w:t>
      </w:r>
      <w:r>
        <w:rPr>
          <w:rFonts w:hint="eastAsia"/>
        </w:rPr>
        <w:br/>
      </w:r>
      <w:r>
        <w:rPr>
          <w:rFonts w:hint="eastAsia"/>
        </w:rPr>
        <w:t>　　第一节 燕麦棒行业SWOT分析</w:t>
      </w:r>
      <w:r>
        <w:rPr>
          <w:rFonts w:hint="eastAsia"/>
        </w:rPr>
        <w:br/>
      </w:r>
      <w:r>
        <w:rPr>
          <w:rFonts w:hint="eastAsia"/>
        </w:rPr>
        <w:t>　　　　一、燕麦棒行业优势分析</w:t>
      </w:r>
      <w:r>
        <w:rPr>
          <w:rFonts w:hint="eastAsia"/>
        </w:rPr>
        <w:br/>
      </w:r>
      <w:r>
        <w:rPr>
          <w:rFonts w:hint="eastAsia"/>
        </w:rPr>
        <w:t>　　　　二、燕麦棒行业劣势分析</w:t>
      </w:r>
      <w:r>
        <w:rPr>
          <w:rFonts w:hint="eastAsia"/>
        </w:rPr>
        <w:br/>
      </w:r>
      <w:r>
        <w:rPr>
          <w:rFonts w:hint="eastAsia"/>
        </w:rPr>
        <w:t>　　　　三、燕麦棒市场机会探索</w:t>
      </w:r>
      <w:r>
        <w:rPr>
          <w:rFonts w:hint="eastAsia"/>
        </w:rPr>
        <w:br/>
      </w:r>
      <w:r>
        <w:rPr>
          <w:rFonts w:hint="eastAsia"/>
        </w:rPr>
        <w:t>　　　　四、燕麦棒市场威胁评估</w:t>
      </w:r>
      <w:r>
        <w:rPr>
          <w:rFonts w:hint="eastAsia"/>
        </w:rPr>
        <w:br/>
      </w:r>
      <w:r>
        <w:rPr>
          <w:rFonts w:hint="eastAsia"/>
        </w:rPr>
        <w:t>　　第二节 燕麦棒行业风险及对策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2026-2032年中国燕麦棒行业前景与发展趋势</w:t>
      </w:r>
      <w:r>
        <w:rPr>
          <w:rFonts w:hint="eastAsia"/>
        </w:rPr>
        <w:br/>
      </w:r>
      <w:r>
        <w:rPr>
          <w:rFonts w:hint="eastAsia"/>
        </w:rPr>
        <w:t>　　第一节 燕麦棒行业发展环境分析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2026-2032年燕麦棒行业发展趋势与方向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一、燕麦棒行业发展方向预测</w:t>
      </w:r>
      <w:r>
        <w:rPr>
          <w:rFonts w:hint="eastAsia"/>
        </w:rPr>
        <w:br/>
      </w:r>
      <w:r>
        <w:rPr>
          <w:rFonts w:hint="eastAsia"/>
        </w:rPr>
        <w:t>　　　　二、燕麦棒发展趋势分析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2026-2032年燕麦棒行业发展潜力与机遇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一、燕麦棒市场发展潜力评估</w:t>
      </w:r>
      <w:r>
        <w:rPr>
          <w:rFonts w:hint="eastAsia"/>
        </w:rPr>
        <w:br/>
      </w:r>
      <w:r>
        <w:rPr>
          <w:rFonts w:hint="eastAsia"/>
        </w:rPr>
        <w:t>　　　　二、燕麦棒新兴市场与机遇探索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(中-智-林)燕麦棒行业发展建议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燕麦棒行业类别</w:t>
      </w:r>
      <w:r>
        <w:rPr>
          <w:rFonts w:hint="eastAsia"/>
        </w:rPr>
        <w:br/>
      </w:r>
      <w:r>
        <w:rPr>
          <w:rFonts w:hint="eastAsia"/>
        </w:rPr>
        <w:t>　　图表 燕麦棒行业产业链调研</w:t>
      </w:r>
      <w:r>
        <w:rPr>
          <w:rFonts w:hint="eastAsia"/>
        </w:rPr>
        <w:br/>
      </w:r>
      <w:r>
        <w:rPr>
          <w:rFonts w:hint="eastAsia"/>
        </w:rPr>
        <w:t>　　图表 燕麦棒行业现状</w:t>
      </w:r>
      <w:r>
        <w:rPr>
          <w:rFonts w:hint="eastAsia"/>
        </w:rPr>
        <w:br/>
      </w:r>
      <w:r>
        <w:rPr>
          <w:rFonts w:hint="eastAsia"/>
        </w:rPr>
        <w:t>　　图表 燕麦棒行业标准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2020-2025年中国燕麦棒行业市场规模</w:t>
      </w:r>
      <w:r>
        <w:rPr>
          <w:rFonts w:hint="eastAsia"/>
        </w:rPr>
        <w:br/>
      </w:r>
      <w:r>
        <w:rPr>
          <w:rFonts w:hint="eastAsia"/>
        </w:rPr>
        <w:t>　　图表 2025年中国燕麦棒行业产能</w:t>
      </w:r>
      <w:r>
        <w:rPr>
          <w:rFonts w:hint="eastAsia"/>
        </w:rPr>
        <w:br/>
      </w:r>
      <w:r>
        <w:rPr>
          <w:rFonts w:hint="eastAsia"/>
        </w:rPr>
        <w:t>　　图表 2020-2025年中国燕麦棒行业产量统计</w:t>
      </w:r>
      <w:r>
        <w:rPr>
          <w:rFonts w:hint="eastAsia"/>
        </w:rPr>
        <w:br/>
      </w:r>
      <w:r>
        <w:rPr>
          <w:rFonts w:hint="eastAsia"/>
        </w:rPr>
        <w:t>　　图表 燕麦棒行业动态</w:t>
      </w:r>
      <w:r>
        <w:rPr>
          <w:rFonts w:hint="eastAsia"/>
        </w:rPr>
        <w:br/>
      </w:r>
      <w:r>
        <w:rPr>
          <w:rFonts w:hint="eastAsia"/>
        </w:rPr>
        <w:t>　　图表 2020-2025年中国燕麦棒市场需求量</w:t>
      </w:r>
      <w:r>
        <w:rPr>
          <w:rFonts w:hint="eastAsia"/>
        </w:rPr>
        <w:br/>
      </w:r>
      <w:r>
        <w:rPr>
          <w:rFonts w:hint="eastAsia"/>
        </w:rPr>
        <w:t>　　图表 2025年中国燕麦棒行业需求区域调研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2020-2025年中国燕麦棒行情</w:t>
      </w:r>
      <w:r>
        <w:rPr>
          <w:rFonts w:hint="eastAsia"/>
        </w:rPr>
        <w:br/>
      </w:r>
      <w:r>
        <w:rPr>
          <w:rFonts w:hint="eastAsia"/>
        </w:rPr>
        <w:t>　　图表 2020-2025年中国燕麦棒价格走势图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2020-2025年中国燕麦棒行业销售收入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2020-2025年中国燕麦棒行业盈利情况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2020-2025年中国燕麦棒行业利润总额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2020-2025年中国燕麦棒进口统计</w:t>
      </w:r>
      <w:r>
        <w:rPr>
          <w:rFonts w:hint="eastAsia"/>
        </w:rPr>
        <w:br/>
      </w:r>
      <w:r>
        <w:rPr>
          <w:rFonts w:hint="eastAsia"/>
        </w:rPr>
        <w:t>　　图表 2020-2025年中国燕麦棒出口统计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**地区燕麦棒市场规模</w:t>
      </w:r>
      <w:r>
        <w:rPr>
          <w:rFonts w:hint="eastAsia"/>
        </w:rPr>
        <w:br/>
      </w:r>
      <w:r>
        <w:rPr>
          <w:rFonts w:hint="eastAsia"/>
        </w:rPr>
        <w:t>　　图表 **地区燕麦棒行业市场需求</w:t>
      </w:r>
      <w:r>
        <w:rPr>
          <w:rFonts w:hint="eastAsia"/>
        </w:rPr>
        <w:br/>
      </w:r>
      <w:r>
        <w:rPr>
          <w:rFonts w:hint="eastAsia"/>
        </w:rPr>
        <w:t>　　图表 **地区燕麦棒市场调研</w:t>
      </w:r>
      <w:r>
        <w:rPr>
          <w:rFonts w:hint="eastAsia"/>
        </w:rPr>
        <w:br/>
      </w:r>
      <w:r>
        <w:rPr>
          <w:rFonts w:hint="eastAsia"/>
        </w:rPr>
        <w:t>　　图表 **地区燕麦棒行业市场需求分析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**地区燕麦棒市场规模</w:t>
      </w:r>
      <w:r>
        <w:rPr>
          <w:rFonts w:hint="eastAsia"/>
        </w:rPr>
        <w:br/>
      </w:r>
      <w:r>
        <w:rPr>
          <w:rFonts w:hint="eastAsia"/>
        </w:rPr>
        <w:t>　　图表 **地区燕麦棒行业市场需求</w:t>
      </w:r>
      <w:r>
        <w:rPr>
          <w:rFonts w:hint="eastAsia"/>
        </w:rPr>
        <w:br/>
      </w:r>
      <w:r>
        <w:rPr>
          <w:rFonts w:hint="eastAsia"/>
        </w:rPr>
        <w:t>　　图表 **地区燕麦棒市场调研</w:t>
      </w:r>
      <w:r>
        <w:rPr>
          <w:rFonts w:hint="eastAsia"/>
        </w:rPr>
        <w:br/>
      </w:r>
      <w:r>
        <w:rPr>
          <w:rFonts w:hint="eastAsia"/>
        </w:rPr>
        <w:t>　　图表 **地区燕麦棒行业市场需求分析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燕麦棒行业竞争对手分析</w:t>
      </w:r>
      <w:r>
        <w:rPr>
          <w:rFonts w:hint="eastAsia"/>
        </w:rPr>
        <w:br/>
      </w:r>
      <w:r>
        <w:rPr>
          <w:rFonts w:hint="eastAsia"/>
        </w:rPr>
        <w:t>　　图表 燕麦棒重点企业（一）基本信息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2026-2032年中国燕麦棒行业产能预测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2026-2032年中国燕麦棒行业产量预测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2026-2032年中国燕麦棒市场需求预测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2026-2032年中国燕麦棒行业市场规模预测</w:t>
      </w:r>
      <w:r>
        <w:rPr>
          <w:rFonts w:hint="eastAsia"/>
        </w:rPr>
        <w:br/>
      </w:r>
      <w:r>
        <w:rPr>
          <w:rFonts w:hint="eastAsia"/>
        </w:rPr>
        <w:t>　　图表 燕麦棒行业准入条件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2026-2032年中国燕麦棒行业信息化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2026-2032年中国燕麦棒市场前景</w:t>
      </w:r>
      <w:r>
        <w:rPr>
          <w:rFonts w:hint="eastAsia"/>
        </w:rPr>
        <w:br/>
      </w:r>
      <w:r>
        <w:rPr>
          <w:rFonts w:hint="eastAsia"/>
        </w:rPr>
        <w:t>　　图表 2026-2032年中国燕麦棒行业风险分析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2026-2032年中国燕麦棒行业发展趋势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092f739fe489c" w:history="1">
        <w:r>
          <w:rPr>
            <w:rStyle w:val="Hyperlink"/>
          </w:rPr>
          <w:t>2026-2032年中国燕麦棒行业发展研究与前景趋势报告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092f739fe489c" w:history="1">
        <w:r>
          <w:rPr>
            <w:rStyle w:val="Hyperlink"/>
          </w:rPr>
          <w:t>https://www.20087.com/8/12/YanMaiBangHangYeQianJingFenXi.html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d47e0a39240fc" w:history="1">
      <w:r>
        <w:rPr>
          <w:rStyle w:val="Hyperlink"/>
        </w:rPr>
        <w:t>2026-2032年中国燕麦棒行业发展研究与前景趋势报告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anMaiBangHangYeQianJingFenXi.html" TargetMode="External" Id="R7c7092f739fe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anMaiBangHangYeQianJingFenXi.html" TargetMode="External" Id="R9a5d47e0a392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2026-01-06T02:40:21Z</dcterms:created>
  <dcterms:modified xsi:type="dcterms:W3CDTF">2026-01-06T03:40:21Z</dcterms:modified>
  <dc:subject>2026-2032年中国燕麦棒行业发展研究与前景趋势报告</dc:subject>
  <dc:title>2026-2032年中国燕麦棒行业发展研究与前景趋势报告</dc:title>
  <cp:keywords>2026-2032年中国燕麦棒行业发展研究与前景趋势报告</cp:keywords>
  <dc:description>2026-2032年中国燕麦棒行业发展研究与前景趋势报告</dc:description>
</cp:coreProperties>
</file>