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b45b466e4fbc" w:history="1">
              <w:r>
                <w:rPr>
                  <w:rStyle w:val="Hyperlink"/>
                </w:rPr>
                <w:t>中国玉米须茶市场调查研究与前景趋势（2025-2031年）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b45b466e4fbc" w:history="1">
              <w:r>
                <w:rPr>
                  <w:rStyle w:val="Hyperlink"/>
                </w:rPr>
                <w:t>中国玉米须茶市场调查研究与前景趋势（2025-2031年）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5b45b466e4fbc" w:history="1">
                <w:r>
                  <w:rPr>
                    <w:rStyle w:val="Hyperlink"/>
                  </w:rPr>
                  <w:t>https://www.20087.com/8/92/YuMiXuChaShiChangQianJingYuCe.html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须茶作为一种以玉米须为原料制成的保健饮品，近年来逐渐受到消费者的青睐。其天然的降糖、利尿、抗氧化等功效与现代人追求健康生活方式的需求相契合，市场认知度不断提升。目前市场上已形成多个知名品牌，如同仁堂、康美等，竞争格局相对稳定，产品形态多样化，包括袋泡茶、原叶茶等，满足不同消费者口味和便捷性需求。</w:t>
      </w:r>
      <w:r>
        <w:rPr>
          <w:rFonts w:hint="eastAsia"/>
        </w:rPr>
        <w:br/>
      </w:r>
      <w:r>
        <w:rPr>
          <w:rFonts w:hint="eastAsia"/>
        </w:rPr>
        <w:t>　　未来，随着公众对天然草本饮品的健康益处认识加深，以及对预防慢性疾病关注度的提高，预计玉米须茶市场需求将持续稳健增长。未来产品开发将更加注重品质提升和功能细分，可能涉及对有效成分的科学提取与标准化，以增强产品的科技含量和市场竞争力。此外，玉米须茶与其他健康食材（如枸杞、菊花等）的复合配方也将成为创新趋势，旨在提供更全面的养生效果。随着电商、直播带货等新型营销模式的普及，玉米须茶的销售渠道将进一步拓宽，助力市场规模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b45b466e4fbc" w:history="1">
        <w:r>
          <w:rPr>
            <w:rStyle w:val="Hyperlink"/>
          </w:rPr>
          <w:t>中国玉米须茶市场调查研究与前景趋势（2025-2031年）</w:t>
        </w:r>
      </w:hyperlink>
      <w:r>
        <w:rPr>
          <w:rFonts w:hint="eastAsia"/>
        </w:rPr>
        <w:t>》基于多年监测调研数据，结合玉米须茶行业现状与发展前景，全面分析了玉米须茶市场需求、市场规模、产业链构成、价格机制以及玉米须茶细分市场特性。玉米须茶报告客观评估了市场前景，预测了发展趋势，深入分析了品牌竞争、市场集中度及玉米须茶重点企业运营状况。同时，玉米须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玉米须茶行业概述</w:t>
      </w:r>
      <w:r>
        <w:rPr>
          <w:rFonts w:hint="eastAsia"/>
        </w:rPr>
        <w:br/>
      </w:r>
      <w:r>
        <w:rPr>
          <w:rFonts w:hint="eastAsia"/>
        </w:rPr>
        <w:t>　　第一节 玉米须茶定义与分类</w:t>
      </w:r>
      <w:r>
        <w:rPr>
          <w:rFonts w:hint="eastAsia"/>
        </w:rPr>
        <w:br/>
      </w:r>
      <w:r>
        <w:rPr>
          <w:rFonts w:hint="eastAsia"/>
        </w:rPr>
        <w:t>　　第二节 玉米须茶应用领域</w:t>
      </w:r>
      <w:r>
        <w:rPr>
          <w:rFonts w:hint="eastAsia"/>
        </w:rPr>
        <w:br/>
      </w:r>
      <w:r>
        <w:rPr>
          <w:rFonts w:hint="eastAsia"/>
        </w:rPr>
        <w:t>　　第三节 玉米须茶行业经济指标分析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玉米须茶产业链及经营模式分析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三、玉米须茶销售模式及销售渠道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全球玉米须茶市场发展综述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2020-2024年全球玉米须茶市场规模与趋势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主要国家与地区玉米须茶市场分析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2025-2031年全球玉米须茶行业发展趋势与前景预测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中国玉米须茶行业市场分析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2023-2024年玉米须茶产能与投资动态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一、国内玉米须茶产能及利用情况</w:t>
      </w:r>
      <w:r>
        <w:rPr>
          <w:rFonts w:hint="eastAsia"/>
        </w:rPr>
        <w:br/>
      </w:r>
      <w:r>
        <w:rPr>
          <w:rFonts w:hint="eastAsia"/>
        </w:rPr>
        <w:t>　　　　二、玉米须茶产能扩张与投资动态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2025-2031年玉米须茶行业产量统计与趋势预测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一、2020-2024年玉米须茶行业产量数据统计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1、2020-2024年玉米须茶产量及增长趋势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2、2020-2024年玉米须茶细分产品产量及份额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二、影响玉米须茶产量的关键因素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三、2025-2031年玉米须茶产量预测</w:t>
      </w:r>
      <w:r>
        <w:rPr>
          <w:rFonts w:hint="eastAsia"/>
        </w:rPr>
        <w:br/>
      </w:r>
      <w:r>
        <w:rPr>
          <w:rFonts w:hint="eastAsia"/>
        </w:rPr>
        <w:t>　　第三节 2025-2031年玉米须茶市场需求与销售分析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一、2023-2024年玉米须茶行业需求现状</w:t>
      </w:r>
      <w:r>
        <w:rPr>
          <w:rFonts w:hint="eastAsia"/>
        </w:rPr>
        <w:br/>
      </w:r>
      <w:r>
        <w:rPr>
          <w:rFonts w:hint="eastAsia"/>
        </w:rPr>
        <w:t>　　　　二、玉米须茶客户群体与需求特点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三、2020-2024年玉米须茶行业销售规模分析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四、2025-2031年玉米须茶市场增长潜力与规模预测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中国玉米须茶细分市场与下游应用领域分析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玉米须茶细分市场分析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一、2023-2024年玉米须茶主要细分产品市场现状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玉米须茶下游应用与客户群体分析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一、2023-2024年玉米须茶各应用领域市场现状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2023-2024年中国玉米须茶技术发展研究</w:t>
      </w:r>
      <w:r>
        <w:rPr>
          <w:rFonts w:hint="eastAsia"/>
        </w:rPr>
        <w:br/>
      </w:r>
      <w:r>
        <w:rPr>
          <w:rFonts w:hint="eastAsia"/>
        </w:rPr>
        <w:t>　　第一节 当前玉米须茶技术发展现状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国内外玉米须茶技术差异与原因</w:t>
      </w:r>
      <w:r>
        <w:rPr>
          <w:rFonts w:hint="eastAsia"/>
        </w:rPr>
        <w:br/>
      </w:r>
      <w:r>
        <w:rPr>
          <w:rFonts w:hint="eastAsia"/>
        </w:rPr>
        <w:t>　　第三节 玉米须茶技术创新与发展趋势预测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技术进步对玉米须茶行业的影响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玉米须茶价格机制与竞争策略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一、2020-2024年玉米须茶市场价格走势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玉米须茶定价策略与方法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2025-2031年玉米须茶价格竞争态势与趋势预测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中国玉米须茶行业重点区域市场研究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2023-2024年重点区域玉米须茶市场发展概况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三、2025-2031年玉米须茶行业发展潜力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三、2025-2031年玉米须茶行业发展潜力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三、2025-2031年玉米须茶行业发展潜力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三、2025-2031年玉米须茶行业发展潜力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二、2020-2024年玉米须茶市场需求规模情况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三、2025-2031年玉米须茶行业发展潜力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2020-2024年中国玉米须茶行业进出口情况分析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玉米须茶行业进口情况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一、2020-2024年玉米须茶进口规模及增长情况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二、玉米须茶主要进口来源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玉米须茶行业出口情况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一、2020-2024年玉米须茶出口规模及增长情况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二、玉米须茶主要出口目的地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2020-2024年中国玉米须茶行业总体发展与财务状况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2020-2024年中国玉米须茶行业规模情况</w:t>
      </w:r>
      <w:r>
        <w:rPr>
          <w:rFonts w:hint="eastAsia"/>
        </w:rPr>
        <w:br/>
      </w:r>
      <w:r>
        <w:rPr>
          <w:rFonts w:hint="eastAsia"/>
        </w:rPr>
        <w:t>　　　　一、玉米须茶行业企业数量规模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二、玉米须茶行业从业人员规模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三、玉米须茶行业市场敏感性分析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2020-2024年中国玉米须茶行业财务能力分析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一、玉米须茶行业盈利能力</w:t>
      </w:r>
      <w:r>
        <w:rPr>
          <w:rFonts w:hint="eastAsia"/>
        </w:rPr>
        <w:br/>
      </w:r>
      <w:r>
        <w:rPr>
          <w:rFonts w:hint="eastAsia"/>
        </w:rPr>
        <w:t>　　　　二、玉米须茶行业偿债能力</w:t>
      </w:r>
      <w:r>
        <w:rPr>
          <w:rFonts w:hint="eastAsia"/>
        </w:rPr>
        <w:br/>
      </w:r>
      <w:r>
        <w:rPr>
          <w:rFonts w:hint="eastAsia"/>
        </w:rPr>
        <w:t>　　　　三、玉米须茶行业营运能力</w:t>
      </w:r>
      <w:r>
        <w:rPr>
          <w:rFonts w:hint="eastAsia"/>
        </w:rPr>
        <w:br/>
      </w:r>
      <w:r>
        <w:rPr>
          <w:rFonts w:hint="eastAsia"/>
        </w:rPr>
        <w:t>　　　　四、玉米须茶行业发展能力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玉米须茶行业重点企业调研分析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二、企业玉米须茶业务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中国玉米须茶行业竞争格局分析</w:t>
      </w:r>
      <w:r>
        <w:rPr>
          <w:rFonts w:hint="eastAsia"/>
        </w:rPr>
        <w:br/>
      </w:r>
      <w:r>
        <w:rPr>
          <w:rFonts w:hint="eastAsia"/>
        </w:rPr>
        <w:t>　　第一节 玉米须茶行业竞争格局总览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2023-2024年玉米须茶行业竞争力分析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2020-2024年玉米须茶行业企业并购活动分析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2023-2024年玉米须茶行业会展与招投标活动分析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一、玉米须茶行业会展活动及其市场影响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2024年中国玉米须茶企业发展企业发展策略与建议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玉米须茶销售模式与渠道策略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玉米须茶品牌与市场推广策略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玉米须茶研发投入与技术创新能力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玉米须茶合作联盟与资源整合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中国玉米须茶行业风险与对策</w:t>
      </w:r>
      <w:r>
        <w:rPr>
          <w:rFonts w:hint="eastAsia"/>
        </w:rPr>
        <w:br/>
      </w:r>
      <w:r>
        <w:rPr>
          <w:rFonts w:hint="eastAsia"/>
        </w:rPr>
        <w:t>　　第一节 玉米须茶行业SWOT分析</w:t>
      </w:r>
      <w:r>
        <w:rPr>
          <w:rFonts w:hint="eastAsia"/>
        </w:rPr>
        <w:br/>
      </w:r>
      <w:r>
        <w:rPr>
          <w:rFonts w:hint="eastAsia"/>
        </w:rPr>
        <w:t>　　　　一、玉米须茶行业优势</w:t>
      </w:r>
      <w:r>
        <w:rPr>
          <w:rFonts w:hint="eastAsia"/>
        </w:rPr>
        <w:br/>
      </w:r>
      <w:r>
        <w:rPr>
          <w:rFonts w:hint="eastAsia"/>
        </w:rPr>
        <w:t>　　　　二、玉米须茶行业劣势</w:t>
      </w:r>
      <w:r>
        <w:rPr>
          <w:rFonts w:hint="eastAsia"/>
        </w:rPr>
        <w:br/>
      </w:r>
      <w:r>
        <w:rPr>
          <w:rFonts w:hint="eastAsia"/>
        </w:rPr>
        <w:t>　　　　三、玉米须茶市场机会</w:t>
      </w:r>
      <w:r>
        <w:rPr>
          <w:rFonts w:hint="eastAsia"/>
        </w:rPr>
        <w:br/>
      </w:r>
      <w:r>
        <w:rPr>
          <w:rFonts w:hint="eastAsia"/>
        </w:rPr>
        <w:t>　　　　四、玉米须茶市场威胁</w:t>
      </w:r>
      <w:r>
        <w:rPr>
          <w:rFonts w:hint="eastAsia"/>
        </w:rPr>
        <w:br/>
      </w:r>
      <w:r>
        <w:rPr>
          <w:rFonts w:hint="eastAsia"/>
        </w:rPr>
        <w:t>　　第二节 玉米须茶行业风险及对策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2025-2031年中国玉米须茶行业前景与发展趋势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2023-2024年玉米须茶行业发展环境分析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一、玉米须茶行业主管部门与监管体制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二、玉米须茶行业主要法律法规及政策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三、玉米须茶行业标准与质量监管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2025-2031年玉米须茶行业发展趋势与方向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2025-2031年玉米须茶行业发展潜力与机遇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玉米须茶行业研究结论与建议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中~智~林~玉米须茶行业发展建议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2020-2024年中国玉米须茶行业产量及增长趋势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2025-2031年中国玉米须茶行业产量预测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2020-2024年中国玉米须茶行业市场需求及增长情况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2025-2031年中国玉米须茶行业市场需求预测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2020-2024年中国玉米须茶行业利润及增长情况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**地区玉米须茶行业市场需求情况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**地区玉米须茶行业市场需求情况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2020-2024年中国玉米须茶行业进口量及增速统计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2020-2024年中国玉米须茶行业出口量及增速统计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玉米须茶重点企业经营情况分析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2025年玉米须茶市场前景分析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2025-2031年中国玉米须茶市场需求预测</w:t>
      </w:r>
      <w:r>
        <w:rPr>
          <w:rFonts w:hint="eastAsia"/>
        </w:rPr>
        <w:br/>
      </w:r>
      <w:r>
        <w:rPr>
          <w:rFonts w:hint="eastAsia"/>
        </w:rPr>
        <w:t>　　图表 2025年玉米须茶发展趋势预测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b45b466e4fbc" w:history="1">
        <w:r>
          <w:rPr>
            <w:rStyle w:val="Hyperlink"/>
          </w:rPr>
          <w:t>中国玉米须茶市场调查研究与前景趋势（2025-2031年）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5b45b466e4fbc" w:history="1">
        <w:r>
          <w:rPr>
            <w:rStyle w:val="Hyperlink"/>
          </w:rPr>
          <w:t>https://www.20087.com/8/92/YuMiXuChaShiChangQianJingYuCe.html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4b4590ad4bd1" w:history="1">
      <w:r>
        <w:rPr>
          <w:rStyle w:val="Hyperlink"/>
        </w:rPr>
        <w:t>中国玉米须茶市场调查研究与前景趋势（2025-2031年）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MiXuChaShiChangQianJingYuCe.html" TargetMode="External" Id="R14d5b45b466e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MiXuChaShiChangQianJingYuCe.html" TargetMode="External" Id="R725c4b4590ad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2024-12-04T07:35:34Z</dcterms:created>
  <dcterms:modified xsi:type="dcterms:W3CDTF">2024-12-04T08:35:34Z</dcterms:modified>
  <dc:subject>中国玉米须茶市场调查研究与前景趋势（2025-2031年）</dc:subject>
  <dc:title>中国玉米须茶市场调查研究与前景趋势（2025-2031年）</dc:title>
  <cp:keywords>中国玉米须茶市场调查研究与前景趋势（2025-2031年）</cp:keywords>
  <dc:description>中国玉米须茶市场调查研究与前景趋势（2025-2031年）</dc:description>
</cp:coreProperties>
</file>