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711686373440a" w:history="1">
              <w:r>
                <w:rPr>
                  <w:rStyle w:val="Hyperlink"/>
                </w:rPr>
                <w:t>中国糖果巧克力行业现状调研与市场前景分析报告（2025年）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711686373440a" w:history="1">
              <w:r>
                <w:rPr>
                  <w:rStyle w:val="Hyperlink"/>
                </w:rPr>
                <w:t>中国糖果巧克力行业现状调研与市场前景分析报告（2025年）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711686373440a" w:history="1">
                <w:r>
                  <w:rPr>
                    <w:rStyle w:val="Hyperlink"/>
                  </w:rPr>
                  <w:t>https://www.20087.com/M_ShiPinYinLiao/28/TangGuoQiaoKeLiChanYeXianZhuangYuFaZhanQianJing.html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巧克力是全球流行的休闲食品，深受各年龄段消费者的喜爱。近年来，随着消费者对健康和品质的追求，糖果巧克力行业经历了产品创新和市场细分。现代糖果巧克力不仅在口味和形状上更加多样化，满足不同偏好，还在配料上更加注重天然和功能性成分，如使用有机糖、超级食物和益生元，以提供额外的健康益处。同时，包装设计和品牌故事也成为吸引消费者的重要因素，体现了品牌的文化和价值观。</w:t>
      </w:r>
      <w:r>
        <w:rPr>
          <w:rFonts w:hint="eastAsia"/>
        </w:rPr>
        <w:br/>
      </w:r>
      <w:r>
        <w:rPr>
          <w:rFonts w:hint="eastAsia"/>
        </w:rPr>
        <w:t>　　未来，糖果巧克力行业将更加注重健康化和个性化。在健康化方面，低糖、无糖和植物基的糖果巧克力将获得更多关注，满足消费者对健康生活方式的追求。在个性化方面，定制化和手工制作的糖果巧克力将成为趋势，如提供个性化包装、口味定制和限量版产品，以满足消费者对独特体验的需求。此外，随着可持续消费意识的提高，使用可回收和生物降解包装，以及支持公平贸易和社区发展的产品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711686373440a" w:history="1">
        <w:r>
          <w:rPr>
            <w:rStyle w:val="Hyperlink"/>
          </w:rPr>
          <w:t>中国糖果巧克力行业现状调研与市场前景分析报告（2025年）</w:t>
        </w:r>
      </w:hyperlink>
      <w:r>
        <w:rPr>
          <w:rFonts w:hint="eastAsia"/>
        </w:rPr>
        <w:t>》系统分析了糖果巧克力行业的市场规模、需求动态及价格趋势，并深入探讨了糖果巧克力产业链结构的变化与发展。报告详细解读了糖果巧克力行业现状，科学预测了未来市场前景与发展趋势，同时对糖果巧克力细分市场的竞争格局进行了全面评估，重点关注领先企业的竞争实力、市场集中度及品牌影响力。结合糖果巧克力技术现状与未来方向，报告揭示了糖果巧克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糖果巧克力行业信贷环境分析</w:t>
      </w:r>
      <w:r>
        <w:rPr>
          <w:rFonts w:hint="eastAsia"/>
        </w:rPr>
        <w:br/>
      </w:r>
      <w:r>
        <w:rPr>
          <w:rFonts w:hint="eastAsia"/>
        </w:rPr>
        <w:t>第一章 糖果巧克力行业基本特征分析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糖果的定义、分类及特性</w:t>
      </w:r>
      <w:r>
        <w:rPr>
          <w:rFonts w:hint="eastAsia"/>
        </w:rPr>
        <w:br/>
      </w:r>
      <w:r>
        <w:rPr>
          <w:rFonts w:hint="eastAsia"/>
        </w:rPr>
        <w:t>　　　　1.1.2 巧克力的定义与分类</w:t>
      </w:r>
      <w:r>
        <w:rPr>
          <w:rFonts w:hint="eastAsia"/>
        </w:rPr>
        <w:br/>
      </w:r>
      <w:r>
        <w:rPr>
          <w:rFonts w:hint="eastAsia"/>
        </w:rPr>
        <w:t>　　1.2 我国糖果巧克力行业特征</w:t>
      </w:r>
      <w:r>
        <w:rPr>
          <w:rFonts w:hint="eastAsia"/>
        </w:rPr>
        <w:br/>
      </w:r>
      <w:r>
        <w:rPr>
          <w:rFonts w:hint="eastAsia"/>
        </w:rPr>
        <w:t>　　　　1.2.1 中国糖果巧克力行业持续增长</w:t>
      </w:r>
      <w:r>
        <w:rPr>
          <w:rFonts w:hint="eastAsia"/>
        </w:rPr>
        <w:br/>
      </w:r>
      <w:r>
        <w:rPr>
          <w:rFonts w:hint="eastAsia"/>
        </w:rPr>
        <w:t>　　　　1.2.2 中国糖果市场发展分析</w:t>
      </w:r>
      <w:r>
        <w:rPr>
          <w:rFonts w:hint="eastAsia"/>
        </w:rPr>
        <w:br/>
      </w:r>
      <w:r>
        <w:rPr>
          <w:rFonts w:hint="eastAsia"/>
        </w:rPr>
        <w:t>　　　　1.2.3 中国巧克力市场发展现状</w:t>
      </w:r>
      <w:r>
        <w:rPr>
          <w:rFonts w:hint="eastAsia"/>
        </w:rPr>
        <w:br/>
      </w:r>
      <w:r>
        <w:rPr>
          <w:rFonts w:hint="eastAsia"/>
        </w:rPr>
        <w:t>　　1.3 世界糖果巧克力业发展特点与形势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世界糖果巧克力市场概况</w:t>
      </w:r>
      <w:r>
        <w:rPr>
          <w:rFonts w:hint="eastAsia"/>
        </w:rPr>
        <w:br/>
      </w:r>
      <w:r>
        <w:rPr>
          <w:rFonts w:hint="eastAsia"/>
        </w:rPr>
        <w:t>　　　　1.3.2 美国糖果巧克力行业发展概况</w:t>
      </w:r>
      <w:r>
        <w:rPr>
          <w:rFonts w:hint="eastAsia"/>
        </w:rPr>
        <w:br/>
      </w:r>
      <w:r>
        <w:rPr>
          <w:rFonts w:hint="eastAsia"/>
        </w:rPr>
        <w:t>　　　　1.3.3 英国糖果巧克力行业发展概况</w:t>
      </w:r>
      <w:r>
        <w:rPr>
          <w:rFonts w:hint="eastAsia"/>
        </w:rPr>
        <w:br/>
      </w:r>
      <w:r>
        <w:rPr>
          <w:rFonts w:hint="eastAsia"/>
        </w:rPr>
        <w:t>　　　　1.3.4 法国糖果巧克力市场发展概况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糖果巧克力行业发展环境分析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2025年中国经济总量位列世界第三</w:t>
      </w:r>
      <w:r>
        <w:rPr>
          <w:rFonts w:hint="eastAsia"/>
        </w:rPr>
        <w:br/>
      </w:r>
      <w:r>
        <w:rPr>
          <w:rFonts w:hint="eastAsia"/>
        </w:rPr>
        <w:t>　　　　2.1.3 2025-2031年中国主要经济指标统计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2.1.4 2025-2031年中国主要经济指标情况</w:t>
      </w:r>
      <w:r>
        <w:rPr>
          <w:rFonts w:hint="eastAsia"/>
        </w:rPr>
        <w:br/>
      </w:r>
      <w:r>
        <w:rPr>
          <w:rFonts w:hint="eastAsia"/>
        </w:rPr>
        <w:t>　　　　2.1.5 2025-2031年中国主要经济指标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糖果巧克力行业预测分析</w:t>
      </w:r>
      <w:r>
        <w:rPr>
          <w:rFonts w:hint="eastAsia"/>
        </w:rPr>
        <w:br/>
      </w:r>
      <w:r>
        <w:rPr>
          <w:rFonts w:hint="eastAsia"/>
        </w:rPr>
        <w:t>　　3.1 糖果巧克力行业发展趋势</w:t>
      </w:r>
      <w:r>
        <w:rPr>
          <w:rFonts w:hint="eastAsia"/>
        </w:rPr>
        <w:br/>
      </w:r>
      <w:r>
        <w:rPr>
          <w:rFonts w:hint="eastAsia"/>
        </w:rPr>
        <w:t>　　　　3.1.1 全球糖果巧克力行业发展趋势</w:t>
      </w:r>
      <w:r>
        <w:rPr>
          <w:rFonts w:hint="eastAsia"/>
        </w:rPr>
        <w:br/>
      </w:r>
      <w:r>
        <w:rPr>
          <w:rFonts w:hint="eastAsia"/>
        </w:rPr>
        <w:t>　　　　3.1.2 中国糖果巧克力行业趋势分析</w:t>
      </w:r>
      <w:r>
        <w:rPr>
          <w:rFonts w:hint="eastAsia"/>
        </w:rPr>
        <w:br/>
      </w:r>
      <w:r>
        <w:rPr>
          <w:rFonts w:hint="eastAsia"/>
        </w:rPr>
        <w:t>　　　　3.1.3 糖果巧克力细分市场趋势预测分析</w:t>
      </w:r>
      <w:r>
        <w:rPr>
          <w:rFonts w:hint="eastAsia"/>
        </w:rPr>
        <w:br/>
      </w:r>
      <w:r>
        <w:rPr>
          <w:rFonts w:hint="eastAsia"/>
        </w:rPr>
        <w:t>　　3.2 2025-2031年糖果巧克力行业关键指标定量预测</w:t>
      </w:r>
      <w:r>
        <w:rPr>
          <w:rFonts w:hint="eastAsia"/>
        </w:rPr>
        <w:br/>
      </w:r>
      <w:r>
        <w:rPr>
          <w:rFonts w:hint="eastAsia"/>
        </w:rPr>
        <w:t>　　　　3.2.1 行业现状分析</w:t>
      </w:r>
      <w:r>
        <w:rPr>
          <w:rFonts w:hint="eastAsia"/>
        </w:rPr>
        <w:br/>
      </w:r>
      <w:r>
        <w:rPr>
          <w:rFonts w:hint="eastAsia"/>
        </w:rPr>
        <w:t>　　　　3.2.2 供给能力预测</w:t>
      </w:r>
      <w:r>
        <w:rPr>
          <w:rFonts w:hint="eastAsia"/>
        </w:rPr>
        <w:br/>
      </w:r>
      <w:r>
        <w:rPr>
          <w:rFonts w:hint="eastAsia"/>
        </w:rPr>
        <w:t>　　　　3.2.3 盈利能力预测</w:t>
      </w:r>
      <w:r>
        <w:rPr>
          <w:rFonts w:hint="eastAsia"/>
        </w:rPr>
        <w:br/>
      </w:r>
      <w:r>
        <w:rPr>
          <w:rFonts w:hint="eastAsia"/>
        </w:rPr>
        <w:t>　　　　3.2.4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糖果巧克力行业经济发展现状与财务风险分析</w:t>
      </w:r>
      <w:r>
        <w:rPr>
          <w:rFonts w:hint="eastAsia"/>
        </w:rPr>
        <w:br/>
      </w:r>
      <w:r>
        <w:rPr>
          <w:rFonts w:hint="eastAsia"/>
        </w:rPr>
        <w:t>第四章 糖果巧克力行业总体经济状况</w:t>
      </w:r>
      <w:r>
        <w:rPr>
          <w:rFonts w:hint="eastAsia"/>
        </w:rPr>
        <w:br/>
      </w:r>
      <w:r>
        <w:rPr>
          <w:rFonts w:hint="eastAsia"/>
        </w:rPr>
        <w:t>　　4.1 行业总体状况</w:t>
      </w:r>
      <w:r>
        <w:rPr>
          <w:rFonts w:hint="eastAsia"/>
        </w:rPr>
        <w:br/>
      </w:r>
      <w:r>
        <w:rPr>
          <w:rFonts w:hint="eastAsia"/>
        </w:rPr>
        <w:t>　　　　4.1.1 2025-2031年行业总体数据分析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4.2.1 2025-2031年行业不同所有制企业构成情况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不同规模企业构成状况</w:t>
      </w:r>
      <w:r>
        <w:rPr>
          <w:rFonts w:hint="eastAsia"/>
        </w:rPr>
        <w:br/>
      </w:r>
      <w:r>
        <w:rPr>
          <w:rFonts w:hint="eastAsia"/>
        </w:rPr>
        <w:t>　　　　4.3.1 2025-2031年行业不同规模企业构成情况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糖果巧克力行业产品产量</w:t>
      </w:r>
      <w:r>
        <w:rPr>
          <w:rFonts w:hint="eastAsia"/>
        </w:rPr>
        <w:br/>
      </w:r>
      <w:r>
        <w:rPr>
          <w:rFonts w:hint="eastAsia"/>
        </w:rPr>
        <w:t>　　5.1 2025-2031年糖果产量统计</w:t>
      </w:r>
      <w:r>
        <w:rPr>
          <w:rFonts w:hint="eastAsia"/>
        </w:rPr>
        <w:br/>
      </w:r>
      <w:r>
        <w:rPr>
          <w:rFonts w:hint="eastAsia"/>
        </w:rPr>
        <w:t>　　　　5.1.1 2025-2031年全国糖果产量统计</w:t>
      </w:r>
      <w:r>
        <w:rPr>
          <w:rFonts w:hint="eastAsia"/>
        </w:rPr>
        <w:br/>
      </w:r>
      <w:r>
        <w:rPr>
          <w:rFonts w:hint="eastAsia"/>
        </w:rPr>
        <w:t>　　　　5.1.2 2025-2031年重点省市糖果产量统计</w:t>
      </w:r>
      <w:r>
        <w:rPr>
          <w:rFonts w:hint="eastAsia"/>
        </w:rPr>
        <w:br/>
      </w:r>
      <w:r>
        <w:rPr>
          <w:rFonts w:hint="eastAsia"/>
        </w:rPr>
        <w:t>　　5.2 2025-2031年糖果产量统计</w:t>
      </w:r>
      <w:r>
        <w:rPr>
          <w:rFonts w:hint="eastAsia"/>
        </w:rPr>
        <w:br/>
      </w:r>
      <w:r>
        <w:rPr>
          <w:rFonts w:hint="eastAsia"/>
        </w:rPr>
        <w:t>　　　　5.2.1 2025-2031年全国糖果产量统计</w:t>
      </w:r>
      <w:r>
        <w:rPr>
          <w:rFonts w:hint="eastAsia"/>
        </w:rPr>
        <w:br/>
      </w:r>
      <w:r>
        <w:rPr>
          <w:rFonts w:hint="eastAsia"/>
        </w:rPr>
        <w:t>　　　　5.2.2 2025-2031年重点省市糖果产量统计</w:t>
      </w:r>
      <w:r>
        <w:rPr>
          <w:rFonts w:hint="eastAsia"/>
        </w:rPr>
        <w:br/>
      </w:r>
      <w:r>
        <w:rPr>
          <w:rFonts w:hint="eastAsia"/>
        </w:rPr>
        <w:t>　　5.3 2025-2031年糖果产量统计</w:t>
      </w:r>
      <w:r>
        <w:rPr>
          <w:rFonts w:hint="eastAsia"/>
        </w:rPr>
        <w:br/>
      </w:r>
      <w:r>
        <w:rPr>
          <w:rFonts w:hint="eastAsia"/>
        </w:rPr>
        <w:t>　　　　5.3.1 2025-2031年全国糖果产量统计</w:t>
      </w:r>
      <w:r>
        <w:rPr>
          <w:rFonts w:hint="eastAsia"/>
        </w:rPr>
        <w:br/>
      </w:r>
      <w:r>
        <w:rPr>
          <w:rFonts w:hint="eastAsia"/>
        </w:rPr>
        <w:t>　　　　5.3.2 2025-2031年重点省市糖果产量统计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糖果巧克力行业财务状况综合评价</w:t>
      </w:r>
      <w:r>
        <w:rPr>
          <w:rFonts w:hint="eastAsia"/>
        </w:rPr>
        <w:br/>
      </w:r>
      <w:r>
        <w:rPr>
          <w:rFonts w:hint="eastAsia"/>
        </w:rPr>
        <w:t>　　6.1 行业偿债能力分析</w:t>
      </w:r>
      <w:r>
        <w:rPr>
          <w:rFonts w:hint="eastAsia"/>
        </w:rPr>
        <w:br/>
      </w:r>
      <w:r>
        <w:rPr>
          <w:rFonts w:hint="eastAsia"/>
        </w:rPr>
        <w:t>　　　　6.1.1 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行业盈利能力分析</w:t>
      </w:r>
      <w:r>
        <w:rPr>
          <w:rFonts w:hint="eastAsia"/>
        </w:rPr>
        <w:br/>
      </w:r>
      <w:r>
        <w:rPr>
          <w:rFonts w:hint="eastAsia"/>
        </w:rPr>
        <w:t>　　　　6.2.1 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行业营运能力分析</w:t>
      </w:r>
      <w:r>
        <w:rPr>
          <w:rFonts w:hint="eastAsia"/>
        </w:rPr>
        <w:br/>
      </w:r>
      <w:r>
        <w:rPr>
          <w:rFonts w:hint="eastAsia"/>
        </w:rPr>
        <w:t>　　　　6.3.1 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行业成长能力分析</w:t>
      </w:r>
      <w:r>
        <w:rPr>
          <w:rFonts w:hint="eastAsia"/>
        </w:rPr>
        <w:br/>
      </w:r>
      <w:r>
        <w:rPr>
          <w:rFonts w:hint="eastAsia"/>
        </w:rPr>
        <w:t>　　　　6.4.1 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关于行业财务状况的结论</w:t>
      </w:r>
      <w:r>
        <w:rPr>
          <w:rFonts w:hint="eastAsia"/>
        </w:rPr>
        <w:br/>
      </w:r>
      <w:r>
        <w:rPr>
          <w:rFonts w:hint="eastAsia"/>
        </w:rPr>
        <w:t>　　　　6.5.1 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糖果巧克力行业信贷建议及风险提示</w:t>
      </w:r>
      <w:r>
        <w:rPr>
          <w:rFonts w:hint="eastAsia"/>
        </w:rPr>
        <w:br/>
      </w:r>
      <w:r>
        <w:rPr>
          <w:rFonts w:hint="eastAsia"/>
        </w:rPr>
        <w:t>第七章 (中~智林)糖果巧克力行业银行信贷建议</w:t>
      </w:r>
      <w:r>
        <w:rPr>
          <w:rFonts w:hint="eastAsia"/>
        </w:rPr>
        <w:br/>
      </w:r>
      <w:r>
        <w:rPr>
          <w:rFonts w:hint="eastAsia"/>
        </w:rPr>
        <w:t>　　7.1 糖果巧克力行业信用风险五因子评级模型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7.1.1 行业定位</w:t>
      </w:r>
      <w:r>
        <w:rPr>
          <w:rFonts w:hint="eastAsia"/>
        </w:rPr>
        <w:br/>
      </w:r>
      <w:r>
        <w:rPr>
          <w:rFonts w:hint="eastAsia"/>
        </w:rPr>
        <w:t>　　　　7.1.2 宏观环境</w:t>
      </w:r>
      <w:r>
        <w:rPr>
          <w:rFonts w:hint="eastAsia"/>
        </w:rPr>
        <w:br/>
      </w:r>
      <w:r>
        <w:rPr>
          <w:rFonts w:hint="eastAsia"/>
        </w:rPr>
        <w:t>　　　　7.1.3 财务状况</w:t>
      </w:r>
      <w:r>
        <w:rPr>
          <w:rFonts w:hint="eastAsia"/>
        </w:rPr>
        <w:br/>
      </w:r>
      <w:r>
        <w:rPr>
          <w:rFonts w:hint="eastAsia"/>
        </w:rPr>
        <w:t>　　　　7.1.4 需求空间</w:t>
      </w:r>
      <w:r>
        <w:rPr>
          <w:rFonts w:hint="eastAsia"/>
        </w:rPr>
        <w:br/>
      </w:r>
      <w:r>
        <w:rPr>
          <w:rFonts w:hint="eastAsia"/>
        </w:rPr>
        <w:t>　　　　7.1.5 供给约束</w:t>
      </w:r>
      <w:r>
        <w:rPr>
          <w:rFonts w:hint="eastAsia"/>
        </w:rPr>
        <w:br/>
      </w:r>
      <w:r>
        <w:rPr>
          <w:rFonts w:hint="eastAsia"/>
        </w:rPr>
        <w:t>　　　　7.1.6 关于行业信用风险评级的结论</w:t>
      </w:r>
      <w:r>
        <w:rPr>
          <w:rFonts w:hint="eastAsia"/>
        </w:rPr>
        <w:br/>
      </w:r>
      <w:r>
        <w:rPr>
          <w:rFonts w:hint="eastAsia"/>
        </w:rPr>
        <w:t>　　7.2 针对行业总体及不同规模的信贷建议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7.2.1 行业总体信贷建议</w:t>
      </w:r>
      <w:r>
        <w:rPr>
          <w:rFonts w:hint="eastAsia"/>
        </w:rPr>
        <w:br/>
      </w:r>
      <w:r>
        <w:rPr>
          <w:rFonts w:hint="eastAsia"/>
        </w:rPr>
        <w:t>　　　　7.2.2 大型企业信贷建议</w:t>
      </w:r>
      <w:r>
        <w:rPr>
          <w:rFonts w:hint="eastAsia"/>
        </w:rPr>
        <w:br/>
      </w:r>
      <w:r>
        <w:rPr>
          <w:rFonts w:hint="eastAsia"/>
        </w:rPr>
        <w:t>　　　　7.2.3 中小企业信贷建议</w:t>
      </w:r>
      <w:r>
        <w:rPr>
          <w:rFonts w:hint="eastAsia"/>
        </w:rPr>
        <w:br/>
      </w:r>
      <w:r>
        <w:rPr>
          <w:rFonts w:hint="eastAsia"/>
        </w:rPr>
        <w:t>　　7.3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7.3.1 国有企业信贷建议</w:t>
      </w:r>
      <w:r>
        <w:rPr>
          <w:rFonts w:hint="eastAsia"/>
        </w:rPr>
        <w:br/>
      </w:r>
      <w:r>
        <w:rPr>
          <w:rFonts w:hint="eastAsia"/>
        </w:rPr>
        <w:t>　　　　7.3.2 私营企业信贷建议</w:t>
      </w:r>
      <w:r>
        <w:rPr>
          <w:rFonts w:hint="eastAsia"/>
        </w:rPr>
        <w:br/>
      </w:r>
      <w:r>
        <w:rPr>
          <w:rFonts w:hint="eastAsia"/>
        </w:rPr>
        <w:t>　　　　7.3.3 股份制企业信贷建议</w:t>
      </w:r>
      <w:r>
        <w:rPr>
          <w:rFonts w:hint="eastAsia"/>
        </w:rPr>
        <w:br/>
      </w:r>
      <w:r>
        <w:rPr>
          <w:rFonts w:hint="eastAsia"/>
        </w:rPr>
        <w:t>　　7.4 糖果巧克力行业信贷风险提示</w:t>
      </w:r>
      <w:r>
        <w:rPr>
          <w:rFonts w:hint="eastAsia"/>
        </w:rPr>
        <w:br/>
      </w:r>
      <w:r>
        <w:rPr>
          <w:rFonts w:hint="eastAsia"/>
        </w:rPr>
        <w:t>　　　　7.4.1 行业面临的经济风险</w:t>
      </w:r>
      <w:r>
        <w:rPr>
          <w:rFonts w:hint="eastAsia"/>
        </w:rPr>
        <w:br/>
      </w:r>
      <w:r>
        <w:rPr>
          <w:rFonts w:hint="eastAsia"/>
        </w:rPr>
        <w:t>　　　　7.4.2 行业面临的政策风险</w:t>
      </w:r>
      <w:r>
        <w:rPr>
          <w:rFonts w:hint="eastAsia"/>
        </w:rPr>
        <w:br/>
      </w:r>
      <w:r>
        <w:rPr>
          <w:rFonts w:hint="eastAsia"/>
        </w:rPr>
        <w:t>　　　　7.4.3 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2025-2031年糖果巧克力行业产品销售收入预测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2025-2031年糖果巧克力行业工业总产值预测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2025-2031年糖果巧克力行业累计利润总额预测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2025-2031年糖果巧克力行业产品产量预测</w:t>
      </w:r>
      <w:r>
        <w:rPr>
          <w:rFonts w:hint="eastAsia"/>
        </w:rPr>
        <w:br/>
      </w:r>
      <w:r>
        <w:rPr>
          <w:rFonts w:hint="eastAsia"/>
        </w:rPr>
        <w:t>　　图表 2025-2031年糖果巧克力行业总体数据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2025-2031年糖果全国合计</w:t>
      </w:r>
      <w:r>
        <w:rPr>
          <w:rFonts w:hint="eastAsia"/>
        </w:rPr>
        <w:br/>
      </w:r>
      <w:r>
        <w:rPr>
          <w:rFonts w:hint="eastAsia"/>
        </w:rPr>
        <w:t>　　图表 2025-2031年糖果广东省合计</w:t>
      </w:r>
      <w:r>
        <w:rPr>
          <w:rFonts w:hint="eastAsia"/>
        </w:rPr>
        <w:br/>
      </w:r>
      <w:r>
        <w:rPr>
          <w:rFonts w:hint="eastAsia"/>
        </w:rPr>
        <w:t>　　图表 2025-2031年糖果福建省合计</w:t>
      </w:r>
      <w:r>
        <w:rPr>
          <w:rFonts w:hint="eastAsia"/>
        </w:rPr>
        <w:br/>
      </w:r>
      <w:r>
        <w:rPr>
          <w:rFonts w:hint="eastAsia"/>
        </w:rPr>
        <w:t>　　图表 2025-2031年糖果上海市合计</w:t>
      </w:r>
      <w:r>
        <w:rPr>
          <w:rFonts w:hint="eastAsia"/>
        </w:rPr>
        <w:br/>
      </w:r>
      <w:r>
        <w:rPr>
          <w:rFonts w:hint="eastAsia"/>
        </w:rPr>
        <w:t>　　图表 2025-2031年糖果北京市合计</w:t>
      </w:r>
      <w:r>
        <w:rPr>
          <w:rFonts w:hint="eastAsia"/>
        </w:rPr>
        <w:br/>
      </w:r>
      <w:r>
        <w:rPr>
          <w:rFonts w:hint="eastAsia"/>
        </w:rPr>
        <w:t>　　图表 2025-2031年糖果湖南省合计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2025-2031年糖果河北省合计</w:t>
      </w:r>
      <w:r>
        <w:rPr>
          <w:rFonts w:hint="eastAsia"/>
        </w:rPr>
        <w:br/>
      </w:r>
      <w:r>
        <w:rPr>
          <w:rFonts w:hint="eastAsia"/>
        </w:rPr>
        <w:t>　　图表 2025-2031年糖果全国合计</w:t>
      </w:r>
      <w:r>
        <w:rPr>
          <w:rFonts w:hint="eastAsia"/>
        </w:rPr>
        <w:br/>
      </w:r>
      <w:r>
        <w:rPr>
          <w:rFonts w:hint="eastAsia"/>
        </w:rPr>
        <w:t>　　图表 2025-2031年糖果广东省合计</w:t>
      </w:r>
      <w:r>
        <w:rPr>
          <w:rFonts w:hint="eastAsia"/>
        </w:rPr>
        <w:br/>
      </w:r>
      <w:r>
        <w:rPr>
          <w:rFonts w:hint="eastAsia"/>
        </w:rPr>
        <w:t>　　图表 2025-2031年糖果福建省合计</w:t>
      </w:r>
      <w:r>
        <w:rPr>
          <w:rFonts w:hint="eastAsia"/>
        </w:rPr>
        <w:br/>
      </w:r>
      <w:r>
        <w:rPr>
          <w:rFonts w:hint="eastAsia"/>
        </w:rPr>
        <w:t>　　图表 2025-2031年糖果上海市合计</w:t>
      </w:r>
      <w:r>
        <w:rPr>
          <w:rFonts w:hint="eastAsia"/>
        </w:rPr>
        <w:br/>
      </w:r>
      <w:r>
        <w:rPr>
          <w:rFonts w:hint="eastAsia"/>
        </w:rPr>
        <w:t>　　图表 2025-2031年糖果北京市合计</w:t>
      </w:r>
      <w:r>
        <w:rPr>
          <w:rFonts w:hint="eastAsia"/>
        </w:rPr>
        <w:br/>
      </w:r>
      <w:r>
        <w:rPr>
          <w:rFonts w:hint="eastAsia"/>
        </w:rPr>
        <w:t>　　图表 2025-2031年糖果湖南省合计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2025-2031年糖果河北省合计</w:t>
      </w:r>
      <w:r>
        <w:rPr>
          <w:rFonts w:hint="eastAsia"/>
        </w:rPr>
        <w:br/>
      </w:r>
      <w:r>
        <w:rPr>
          <w:rFonts w:hint="eastAsia"/>
        </w:rPr>
        <w:t>　　图表 2025-2031年糖果全国合计</w:t>
      </w:r>
      <w:r>
        <w:rPr>
          <w:rFonts w:hint="eastAsia"/>
        </w:rPr>
        <w:br/>
      </w:r>
      <w:r>
        <w:rPr>
          <w:rFonts w:hint="eastAsia"/>
        </w:rPr>
        <w:t>　　图表 2025-2031年糖果广东省合计</w:t>
      </w:r>
      <w:r>
        <w:rPr>
          <w:rFonts w:hint="eastAsia"/>
        </w:rPr>
        <w:br/>
      </w:r>
      <w:r>
        <w:rPr>
          <w:rFonts w:hint="eastAsia"/>
        </w:rPr>
        <w:t>　　图表 2025-2031年糖果福建省合计</w:t>
      </w:r>
      <w:r>
        <w:rPr>
          <w:rFonts w:hint="eastAsia"/>
        </w:rPr>
        <w:br/>
      </w:r>
      <w:r>
        <w:rPr>
          <w:rFonts w:hint="eastAsia"/>
        </w:rPr>
        <w:t>　　图表 2025-2031年糖果上海市合计</w:t>
      </w:r>
      <w:r>
        <w:rPr>
          <w:rFonts w:hint="eastAsia"/>
        </w:rPr>
        <w:br/>
      </w:r>
      <w:r>
        <w:rPr>
          <w:rFonts w:hint="eastAsia"/>
        </w:rPr>
        <w:t>　　图表 2025-2031年糖果北京市合计</w:t>
      </w:r>
      <w:r>
        <w:rPr>
          <w:rFonts w:hint="eastAsia"/>
        </w:rPr>
        <w:br/>
      </w:r>
      <w:r>
        <w:rPr>
          <w:rFonts w:hint="eastAsia"/>
        </w:rPr>
        <w:t>　　图表 2025-2031年糖果湖南省合计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2025-2031年糖果河北省合计</w:t>
      </w:r>
      <w:r>
        <w:rPr>
          <w:rFonts w:hint="eastAsia"/>
        </w:rPr>
        <w:br/>
      </w:r>
      <w:r>
        <w:rPr>
          <w:rFonts w:hint="eastAsia"/>
        </w:rPr>
        <w:t>　　图表 2025-2031年糖果巧克力行业资产负债率对比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2025-2031年糖果巧克力行业销售利润率对比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2025-2031年糖果巧克力行业产销率对比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2025年、2025-2031年糖果巧克力行业不同规模企业累计利润总额增长率对比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2025-2031年糖果巧克力行业不同规模企业累计利润总额增长率对比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糖果巧克力行业信用状况综合评级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711686373440a" w:history="1">
        <w:r>
          <w:rPr>
            <w:rStyle w:val="Hyperlink"/>
          </w:rPr>
          <w:t>中国糖果巧克力行业现状调研与市场前景分析报告（2025年）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711686373440a" w:history="1">
        <w:r>
          <w:rPr>
            <w:rStyle w:val="Hyperlink"/>
          </w:rPr>
          <w:t>https://www.20087.com/M_ShiPinYinLiao/28/TangGuoQiaoKeLiChanYeXianZhuangYuFaZhanQianJing.html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市场价、糖果巧克力可能含有什么毒品、德芙哪种巧克力最好吃、我是赛罗小淘气爱吃糖果巧克力、糖尿病能吃100%纯黑巧克力吗、儿歌我是图图小淘气爱吃糖果巧克力、英瑞世家巧克力一个多少钱、泽塔小淘气爱吃糖果巧克力、爱吃糖果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eadd1d27b4861" w:history="1">
      <w:r>
        <w:rPr>
          <w:rStyle w:val="Hyperlink"/>
        </w:rPr>
        <w:t>中国糖果巧克力行业现状调研与市场前景分析报告（2025年）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TangGuoQiaoKeLiChanYeXianZhuangYuFaZhanQianJing.html" TargetMode="External" Id="Rb3c711686373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TangGuoQiaoKeLiChanYeXianZhuangYuFaZhanQianJing.html" TargetMode="External" Id="Rb9deadd1d27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2025-01-30T07:55:00Z</dcterms:created>
  <dcterms:modified xsi:type="dcterms:W3CDTF">2025-01-30T08:55:00Z</dcterms:modified>
  <dc:subject>中国糖果巧克力行业现状调研与市场前景分析报告（2025年）</dc:subject>
  <dc:title>中国糖果巧克力行业现状调研与市场前景分析报告（2025年）</dc:title>
  <cp:keywords>中国糖果巧克力行业现状调研与市场前景分析报告（2025年）</cp:keywords>
  <dc:description>中国糖果巧克力行业现状调研与市场前景分析报告（2025年）</dc:description>
</cp:coreProperties>
</file>