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fde85550a74de9" w:history="1">
              <w:r>
                <w:rPr>
                  <w:rStyle w:val="Hyperlink"/>
                </w:rPr>
                <w:t>2026-2032年中国食品级防雾剂行业现状调研与前景趋势预测报告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fde85550a74de9" w:history="1">
              <w:r>
                <w:rPr>
                  <w:rStyle w:val="Hyperlink"/>
                </w:rPr>
                <w:t>2026-2032年中国食品级防雾剂行业现状调研与前景趋势预测报告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fde85550a74de9" w:history="1">
                <w:r>
                  <w:rPr>
                    <w:rStyle w:val="Hyperlink"/>
                  </w:rPr>
                  <w:t>https://www.20087.com/8/02/ShiPinJiFangWuJiHangYeXianZhuangJiQianJing.html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级防雾剂是用于食品包装薄膜、保鲜容器、冷链包装和透明食品接触材料中，防止水汽凝结成雾、保持包装透明度的功能性助剂。目前，食品级防雾剂主要应用于生鲜果蔬、烘焙食品、乳制品、冷冻食品、熟食包装和餐饮外卖容器。产品类型包括甘油酯类、山梨坦酯类、聚甘油酯类和聚氧乙烯酯类等，部分产品需满足食品接触材料法规要求。行业受食品保鲜需求、透明包装普及、冷链物流发展和消费者对包装可见度要求提升推动。竞争重点集中在防雾持久性、迁移安全性、加工相容性、气味控制和环保合规。</w:t>
      </w:r>
      <w:r>
        <w:rPr>
          <w:rFonts w:hint="eastAsia"/>
        </w:rPr>
        <w:br/>
      </w:r>
      <w:r>
        <w:rPr>
          <w:rFonts w:hint="eastAsia"/>
        </w:rPr>
        <w:t>　　未来，食品级防雾剂将向生物基、低迁移、长效化和可回收兼容方向演进。市场调研网认为，植物源酯类、水性体系、反应型防雾剂和聚合物键合型助剂将降低迁移风险，提升食品安全性。防雾剂将与抗菌、抗静电、阻隔增强和可降解材料形成复配方案，适配PLA、PBS、PHA等生物基包装。行业竞争将从单一助剂供应转向“配方设计—食品合规—加工适配—包装验证—可持续认证”综合能力竞争，具备食品接触材料认证、绿色配方和全球供应链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fde85550a74de9" w:history="1">
        <w:r>
          <w:rPr>
            <w:rStyle w:val="Hyperlink"/>
          </w:rPr>
          <w:t>2026-2032年中国食品级防雾剂行业现状调研与前景趋势预测报告</w:t>
        </w:r>
      </w:hyperlink>
      <w:r>
        <w:rPr>
          <w:rFonts w:hint="eastAsia"/>
        </w:rPr>
        <w:t>》，2025年食品级防雾剂行业市场规模达 亿元，预计2032年市场规模将达 亿元，期间年均复合增长率（CAGR）达 %。报告基于多年行业研究积累，结合食品级防雾剂市场发展现状，依托行业权威数据资源和长期市场监测数据库，对食品级防雾剂市场规模、技术现状及未来方向进行了全面分析。报告梳理了食品级防雾剂行业竞争格局，重点评估了主要企业的市场表现及品牌影响力，并通过SWOT分析揭示了食品级防雾剂行业机遇与潜在风险。同时，报告对食品级防雾剂市场前景和发展趋势进行了科学预测，为投资者提供了投资价值判断和策略建议，助力把握食品级防雾剂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食品级防雾剂市场概述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按照不同产品类型，食品级防雾剂主要可以分为如下几个类别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中国不同产品类型食品级防雾剂增长趋势2021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聚合物酯</w:t>
      </w:r>
      <w:r>
        <w:rPr>
          <w:rFonts w:hint="eastAsia"/>
        </w:rPr>
        <w:br/>
      </w:r>
      <w:r>
        <w:rPr>
          <w:rFonts w:hint="eastAsia"/>
        </w:rPr>
        <w:t>　　　　1.2.3 化学酯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从不同应用，食品级防雾剂主要包括如下几个方面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中国不同应用食品级防雾剂增长趋势2021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农业用薄膜</w:t>
      </w:r>
      <w:r>
        <w:rPr>
          <w:rFonts w:hint="eastAsia"/>
        </w:rPr>
        <w:br/>
      </w:r>
      <w:r>
        <w:rPr>
          <w:rFonts w:hint="eastAsia"/>
        </w:rPr>
        <w:t>　　　　1.3.3 食品包装薄膜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中国食品级防雾剂发展现状及未来趋势（2021-2032）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中国市场食品级防雾剂收入及增长率（2021-2032）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中国市场食品级防雾剂销量及增长率（2021-2032）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中国市场主要食品级防雾剂厂商分析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中国市场主要厂商食品级防雾剂销量及市场占有率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中国市场主要厂商食品级防雾剂销量（2021-2026）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中国市场主要厂商食品级防雾剂销量市场份额（2021-2026）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中国市场主要厂商食品级防雾剂收入及市场占有率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中国市场主要厂商食品级防雾剂收入（2021-2026）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中国市场主要厂商食品级防雾剂收入市场份额（2021-2026）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2025年中国市场主要厂商食品级防雾剂收入排名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中国市场主要厂商食品级防雾剂价格（2021-2026）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中国市场主要厂商食品级防雾剂总部及产地分布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中国市场主要厂商成立时间及食品级防雾剂商业化日期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中国市场主要厂商食品级防雾剂产品类型及应用</w:t>
      </w:r>
      <w:r>
        <w:rPr>
          <w:rFonts w:hint="eastAsia"/>
        </w:rPr>
        <w:br/>
      </w:r>
      <w:r>
        <w:rPr>
          <w:rFonts w:hint="eastAsia"/>
        </w:rPr>
        <w:t>　　2.7 食品级防雾剂行业集中度、竞争程度分析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食品级防雾剂行业集中度分析：2025年中国Top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中国市场食品级防雾剂第一梯队、第二梯队和第三梯队厂商（品牌）及2025年市场份额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重点企业（1）在中国市场食品级防雾剂销量、收入、价格及毛利率（2021-2026）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重点企业（2）在中国市场食品级防雾剂销量、收入、价格及毛利率（2021-2026）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重点企业（3）在中国市场食品级防雾剂销量、收入、价格及毛利率（2021-2026）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重点企业（4）在中国市场食品级防雾剂销量、收入、价格及毛利率（2021-2026）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重点企业（5）在中国市场食品级防雾剂销量、收入、价格及毛利率（2021-2026）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重点企业（6）在中国市场食品级防雾剂销量、收入、价格及毛利率（2021-2026）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重点企业（7）在中国市场食品级防雾剂销量、收入、价格及毛利率（2021-2026）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重点企业（8）在中国市场食品级防雾剂销量、收入、价格及毛利率（2021-2026）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重点企业（9）在中国市场食品级防雾剂销量、收入、价格及毛利率（2021-2026）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重点企业（10）在中国市场食品级防雾剂销量、收入、价格及毛利率（2021-2026）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重点企业（11）在中国市场食品级防雾剂销量、收入、价格及毛利率（2021-2026）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重点企业（12）在中国市场食品级防雾剂销量、收入、价格及毛利率（2021-2026）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重点企业（13）在中国市场食品级防雾剂销量、收入、价格及毛利率（2021-2026）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重点企业（14）在中国市场食品级防雾剂销量、收入、价格及毛利率（2021-2026）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重点企业（15）在中国市场食品级防雾剂销量、收入、价格及毛利率（2021-2026）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重点企业（16）在中国市场食品级防雾剂销量、收入、价格及毛利率（2021-2026）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不同产品类型食品级防雾剂分析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中国市场不同产品类型食品级防雾剂销量（2021-2032）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中国市场不同产品类型食品级防雾剂销量及市场份额（2021-2026）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中国市场不同产品类型食品级防雾剂销量预测（2027-2032）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中国市场不同产品类型食品级防雾剂规模（2021-2032）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中国市场不同产品类型食品级防雾剂规模及市场份额（2021-2026）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中国市场不同产品类型食品级防雾剂规模预测（2027-2032）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中国市场不同产品类型食品级防雾剂价格走势（2021-2032）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不同应用食品级防雾剂分析</w:t>
      </w:r>
      <w:r>
        <w:rPr>
          <w:rFonts w:hint="eastAsia"/>
        </w:rPr>
        <w:br/>
      </w:r>
      <w:r>
        <w:rPr>
          <w:rFonts w:hint="eastAsia"/>
        </w:rPr>
        <w:t>　　5.1 中国市场不同应用食品级防雾剂销量（2021-2032）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中国市场不同应用食品级防雾剂销量及市场份额（2021-2026）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中国市场不同应用食品级防雾剂销量预测（2027-2032）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中国市场不同应用食品级防雾剂规模（2021-2032）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中国市场不同应用食品级防雾剂规模及市场份额（2021-2026）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中国市场不同应用食品级防雾剂规模预测（2027-2032）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中国市场不同应用食品级防雾剂价格走势（2021-2032）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食品级防雾剂行业发展分析---发展趋势</w:t>
      </w:r>
      <w:r>
        <w:rPr>
          <w:rFonts w:hint="eastAsia"/>
        </w:rPr>
        <w:br/>
      </w:r>
      <w:r>
        <w:rPr>
          <w:rFonts w:hint="eastAsia"/>
        </w:rPr>
        <w:t>　　6.2 食品级防雾剂行业发展分析---厂商壁垒</w:t>
      </w:r>
      <w:r>
        <w:rPr>
          <w:rFonts w:hint="eastAsia"/>
        </w:rPr>
        <w:br/>
      </w:r>
      <w:r>
        <w:rPr>
          <w:rFonts w:hint="eastAsia"/>
        </w:rPr>
        <w:t>　　6.3 食品级防雾剂行业发展分析---驱动因素</w:t>
      </w:r>
      <w:r>
        <w:rPr>
          <w:rFonts w:hint="eastAsia"/>
        </w:rPr>
        <w:br/>
      </w:r>
      <w:r>
        <w:rPr>
          <w:rFonts w:hint="eastAsia"/>
        </w:rPr>
        <w:t>　　6.4 食品级防雾剂行业发展分析---制约因素</w:t>
      </w:r>
      <w:r>
        <w:rPr>
          <w:rFonts w:hint="eastAsia"/>
        </w:rPr>
        <w:br/>
      </w:r>
      <w:r>
        <w:rPr>
          <w:rFonts w:hint="eastAsia"/>
        </w:rPr>
        <w:t>　　6.5 食品级防雾剂中国企业SWOT分析</w:t>
      </w:r>
      <w:r>
        <w:rPr>
          <w:rFonts w:hint="eastAsia"/>
        </w:rPr>
        <w:br/>
      </w:r>
      <w:r>
        <w:rPr>
          <w:rFonts w:hint="eastAsia"/>
        </w:rPr>
        <w:t>　　6.6 食品级防雾剂行业发展分析---行业政策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食品级防雾剂行业产业链简介</w:t>
      </w:r>
      <w:r>
        <w:rPr>
          <w:rFonts w:hint="eastAsia"/>
        </w:rPr>
        <w:br/>
      </w:r>
      <w:r>
        <w:rPr>
          <w:rFonts w:hint="eastAsia"/>
        </w:rPr>
        <w:t>　　7.2 食品级防雾剂产业链分析-上游</w:t>
      </w:r>
      <w:r>
        <w:rPr>
          <w:rFonts w:hint="eastAsia"/>
        </w:rPr>
        <w:br/>
      </w:r>
      <w:r>
        <w:rPr>
          <w:rFonts w:hint="eastAsia"/>
        </w:rPr>
        <w:t>　　7.3 食品级防雾剂产业链分析-中游</w:t>
      </w:r>
      <w:r>
        <w:rPr>
          <w:rFonts w:hint="eastAsia"/>
        </w:rPr>
        <w:br/>
      </w:r>
      <w:r>
        <w:rPr>
          <w:rFonts w:hint="eastAsia"/>
        </w:rPr>
        <w:t>　　7.4 食品级防雾剂产业链分析-下游</w:t>
      </w:r>
      <w:r>
        <w:rPr>
          <w:rFonts w:hint="eastAsia"/>
        </w:rPr>
        <w:br/>
      </w:r>
      <w:r>
        <w:rPr>
          <w:rFonts w:hint="eastAsia"/>
        </w:rPr>
        <w:t>　　7.5 食品级防雾剂行业采购模式</w:t>
      </w:r>
      <w:r>
        <w:rPr>
          <w:rFonts w:hint="eastAsia"/>
        </w:rPr>
        <w:br/>
      </w:r>
      <w:r>
        <w:rPr>
          <w:rFonts w:hint="eastAsia"/>
        </w:rPr>
        <w:t>　　7.6 食品级防雾剂行业生产模式</w:t>
      </w:r>
      <w:r>
        <w:rPr>
          <w:rFonts w:hint="eastAsia"/>
        </w:rPr>
        <w:br/>
      </w:r>
      <w:r>
        <w:rPr>
          <w:rFonts w:hint="eastAsia"/>
        </w:rPr>
        <w:t>　　7.7 食品级防雾剂行业销售模式及销售渠道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中国本土食品级防雾剂产能、产量分析</w:t>
      </w:r>
      <w:r>
        <w:rPr>
          <w:rFonts w:hint="eastAsia"/>
        </w:rPr>
        <w:br/>
      </w:r>
      <w:r>
        <w:rPr>
          <w:rFonts w:hint="eastAsia"/>
        </w:rPr>
        <w:t>　　8.1 中国食品级防雾剂供需现状及预测（2021-2032）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中国食品级防雾剂产能、产量、产能利用率及发展趋势（2021-2032）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中国食品级防雾剂产量、市场需求量及发展趋势（2021-2032）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中国食品级防雾剂进出口分析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中国市场食品级防雾剂主要进口来源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中国市场食品级防雾剂主要出口目的地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不同产品类型食品级防雾剂市场规模2021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不同应用食品级防雾剂市场规模2021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中国市场主要厂商食品级防雾剂销量（2021-2026）&amp;（吨）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中国市场主要厂商食品级防雾剂销量市场份额（2021-2026）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中国市场主要厂商食品级防雾剂收入（2021-2026）&amp;（万元）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中国市场主要厂商食品级防雾剂收入份额（2021-2026）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2025年中国主要生产商食品级防雾剂收入排名（万元）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中国市场主要厂商食品级防雾剂价格（2021-2026）&amp;（元/吨）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中国市场主要厂商食品级防雾剂总部及产地分布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中国市场主要厂商成立时间及食品级防雾剂商业化日期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中国市场主要厂商食品级防雾剂产品类型及应用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2025年中国市场食品级防雾剂主要厂商市场地位（第一梯队、第二梯队和第三梯队）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食品级防雾剂市场投资、并购等现状分析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食品级防雾剂销量（吨）、收入（万元）、价格（元/吨）及毛利率（2021-2026）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食品级防雾剂销量（吨）、收入（万元）、价格（元/吨）及毛利率（2021-2026）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食品级防雾剂销量（吨）、收入（万元）、价格（元/吨）及毛利率（2021-2026）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食品级防雾剂销量（吨）、收入（万元）、价格（元/吨）及毛利率（2021-2026）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食品级防雾剂销量（吨）、收入（万元）、价格（元/吨）及毛利率（2021-2026）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食品级防雾剂销量（吨）、收入（万元）、价格（元/吨）及毛利率（2021-2026）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食品级防雾剂销量（吨）、收入（万元）、价格（元/吨）及毛利率（2021-2026）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食品级防雾剂销量（吨）、收入（万元）、价格（元/吨）及毛利率（2021-2026）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食品级防雾剂销量（吨）、收入（万元）、价格（元/吨）及毛利率（2021-2026）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食品级防雾剂销量（吨）、收入（万元）、价格（元/吨）及毛利率（2021-2026）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食品级防雾剂销量（吨）、收入（万元）、价格（元/吨）及毛利率（2021-2026）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食品级防雾剂销量（吨）、收入（万元）、价格（元/吨）及毛利率（2021-2026）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食品级防雾剂销量（吨）、收入（万元）、价格（元/吨）及毛利率（2021-2026）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食品级防雾剂销量（吨）、收入（万元）、价格（元/吨）及毛利率（2021-2026）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食品级防雾剂销量（吨）、收入（万元）、价格（元/吨）及毛利率（2021-2026）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食品级防雾剂生产基地、总部、竞争对手及市场地位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食品级防雾剂产品规格、参数及市场应用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食品级防雾剂销量（吨）、收入（万元）、价格（元/吨）及毛利率（2021-2026）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中国市场不同产品类型食品级防雾剂销量（2021-2026）&amp;（吨）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中国市场不同产品类型食品级防雾剂销量市场份额（2021-2026）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中国市场不同产品类型食品级防雾剂销量预测（2027-2032）&amp;（吨）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中国市场不同产品类型食品级防雾剂销量市场份额预测（2027-2032）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中国市场不同产品类型食品级防雾剂规模（2021-2026）&amp;（万元）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中国市场不同产品类型食品级防雾剂规模市场份额（2021-2026）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中国市场不同产品类型食品级防雾剂规模预测（2027-2032）&amp;（万元）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中国市场不同产品类型食品级防雾剂规模市场份额预测（2027-2032）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中国市场不同应用食品级防雾剂销量（2021-2026）&amp;（吨）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103： 中国市场不同应用食品级防雾剂销量市场份额（2021-2026）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中国市场不同应用食品级防雾剂销量预测（2027-2032）&amp;（吨）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105： 中国市场不同应用食品级防雾剂销量市场份额预测（2027-2032）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中国市场不同应用食品级防雾剂规模（2021-2026）&amp;（万元）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中国市场不同应用食品级防雾剂规模市场份额（2021-2026）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中国市场不同应用食品级防雾剂规模预测（2027-2032）&amp;（万元）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中国市场不同应用食品级防雾剂规模市场份额预测（2027-2032）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食品级防雾剂行业发展分析---发展趋势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食品级防雾剂行业发展分析---厂商壁垒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食品级防雾剂行业发展分析---驱动因素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食品级防雾剂行业发展分析---制约因素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食品级防雾剂行业相关重点政策一览</w:t>
      </w:r>
      <w:r>
        <w:rPr>
          <w:rFonts w:hint="eastAsia"/>
        </w:rPr>
        <w:br/>
      </w:r>
      <w:r>
        <w:rPr>
          <w:rFonts w:hint="eastAsia"/>
        </w:rPr>
        <w:t>　　表 115： 食品级防雾剂行业供应链分析</w:t>
      </w:r>
      <w:r>
        <w:rPr>
          <w:rFonts w:hint="eastAsia"/>
        </w:rPr>
        <w:br/>
      </w:r>
      <w:r>
        <w:rPr>
          <w:rFonts w:hint="eastAsia"/>
        </w:rPr>
        <w:t>　　表 116： 食品级防雾剂上游原料供应商</w:t>
      </w:r>
      <w:r>
        <w:rPr>
          <w:rFonts w:hint="eastAsia"/>
        </w:rPr>
        <w:br/>
      </w:r>
      <w:r>
        <w:rPr>
          <w:rFonts w:hint="eastAsia"/>
        </w:rPr>
        <w:t>　　表 117： 食品级防雾剂行业主要下游客户</w:t>
      </w:r>
      <w:r>
        <w:rPr>
          <w:rFonts w:hint="eastAsia"/>
        </w:rPr>
        <w:br/>
      </w:r>
      <w:r>
        <w:rPr>
          <w:rFonts w:hint="eastAsia"/>
        </w:rPr>
        <w:t>　　表 118： 食品级防雾剂典型经销商</w:t>
      </w:r>
      <w:r>
        <w:rPr>
          <w:rFonts w:hint="eastAsia"/>
        </w:rPr>
        <w:br/>
      </w:r>
      <w:r>
        <w:rPr>
          <w:rFonts w:hint="eastAsia"/>
        </w:rPr>
        <w:t>　　表 119： 中国食品级防雾剂产量、销量、进口量及出口量（2021-2026）&amp;（吨）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120： 中国食品级防雾剂产量、销量、进口量及出口量预测（2027-2032）&amp;（吨）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121： 中国市场食品级防雾剂主要进口来源</w:t>
      </w:r>
      <w:r>
        <w:rPr>
          <w:rFonts w:hint="eastAsia"/>
        </w:rPr>
        <w:br/>
      </w:r>
      <w:r>
        <w:rPr>
          <w:rFonts w:hint="eastAsia"/>
        </w:rPr>
        <w:t>　　表 122： 中国市场食品级防雾剂主要出口目的地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食品级防雾剂产品图片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中国不同产品类型食品级防雾剂市场规模市场份额2025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聚合物酯产品图片</w:t>
      </w:r>
      <w:r>
        <w:rPr>
          <w:rFonts w:hint="eastAsia"/>
        </w:rPr>
        <w:br/>
      </w:r>
      <w:r>
        <w:rPr>
          <w:rFonts w:hint="eastAsia"/>
        </w:rPr>
        <w:t>　　图 4： 化学酯产品图片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中国不同应用食品级防雾剂市场份额2025 &amp; 2032</w:t>
      </w:r>
      <w:r>
        <w:rPr>
          <w:rFonts w:hint="eastAsia"/>
        </w:rPr>
        <w:br/>
      </w:r>
      <w:r>
        <w:rPr>
          <w:rFonts w:hint="eastAsia"/>
        </w:rPr>
        <w:t>　　图 7： 农业用薄膜</w:t>
      </w:r>
      <w:r>
        <w:rPr>
          <w:rFonts w:hint="eastAsia"/>
        </w:rPr>
        <w:br/>
      </w:r>
      <w:r>
        <w:rPr>
          <w:rFonts w:hint="eastAsia"/>
        </w:rPr>
        <w:t>　　图 8： 食品包装薄膜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中国市场食品级防雾剂市场规模，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中国市场食品级防雾剂收入及增长率（2021-2032）&amp;（万元）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中国市场食品级防雾剂销量及增长率（2021-2032）&amp;（吨）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2025年中国市场主要厂商食品级防雾剂销量市场份额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2025年中国市场主要厂商食品级防雾剂收入市场份额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2025年中国市场前五大厂商食品级防雾剂市场份额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2025年中国市场食品级防雾剂第一梯队、第二梯队和第三梯队厂商（品牌）及市场份额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中国市场不同产品类型食品级防雾剂价格走势（2021-2032）&amp;（元/吨）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中国市场不同应用食品级防雾剂价格走势（2021-2032）&amp;（元/吨）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食品级防雾剂中国企业SWOT分析</w:t>
      </w:r>
      <w:r>
        <w:rPr>
          <w:rFonts w:hint="eastAsia"/>
        </w:rPr>
        <w:br/>
      </w:r>
      <w:r>
        <w:rPr>
          <w:rFonts w:hint="eastAsia"/>
        </w:rPr>
        <w:t>　　图 20： 食品级防雾剂产业链</w:t>
      </w:r>
      <w:r>
        <w:rPr>
          <w:rFonts w:hint="eastAsia"/>
        </w:rPr>
        <w:br/>
      </w:r>
      <w:r>
        <w:rPr>
          <w:rFonts w:hint="eastAsia"/>
        </w:rPr>
        <w:t>　　图 21： 食品级防雾剂行业采购模式分析</w:t>
      </w:r>
      <w:r>
        <w:rPr>
          <w:rFonts w:hint="eastAsia"/>
        </w:rPr>
        <w:br/>
      </w:r>
      <w:r>
        <w:rPr>
          <w:rFonts w:hint="eastAsia"/>
        </w:rPr>
        <w:t>　　图 22： 食品级防雾剂行业生产模式分析</w:t>
      </w:r>
      <w:r>
        <w:rPr>
          <w:rFonts w:hint="eastAsia"/>
        </w:rPr>
        <w:br/>
      </w:r>
      <w:r>
        <w:rPr>
          <w:rFonts w:hint="eastAsia"/>
        </w:rPr>
        <w:t>　　图 23： 食品级防雾剂行业销售模式分析</w:t>
      </w:r>
      <w:r>
        <w:rPr>
          <w:rFonts w:hint="eastAsia"/>
        </w:rPr>
        <w:br/>
      </w:r>
      <w:r>
        <w:rPr>
          <w:rFonts w:hint="eastAsia"/>
        </w:rPr>
        <w:t>　　图 24： 中国食品级防雾剂产能、产量、产能利用率及发展趋势（2021-2032）&amp;（吨）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中国食品级防雾剂产量、市场需求量及发展趋势（2021-2032）&amp;（吨）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fde85550a74de9" w:history="1">
        <w:r>
          <w:rPr>
            <w:rStyle w:val="Hyperlink"/>
          </w:rPr>
          <w:t>2026-2032年中国食品级防雾剂行业现状调研与前景趋势预测报告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fde85550a74de9" w:history="1">
        <w:r>
          <w:rPr>
            <w:rStyle w:val="Hyperlink"/>
          </w:rPr>
          <w:t>https://www.20087.com/8/02/ShiPinJiFangWuJiHangYeXianZhuangJiQianJing.html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热点：食品级防雾剂用什么材料做的、食品级防腐剂有哪些、食品级防腐剂安全使用方法、食品专用防潮剂30克、食品防霉剂有哪些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c6ff0f93d74879" w:history="1">
      <w:r>
        <w:rPr>
          <w:rStyle w:val="Hyperlink"/>
        </w:rPr>
        <w:t>2026-2032年中国食品级防雾剂行业现状调研与前景趋势预测报告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ShiPinJiFangWuJiHangYeXianZhuangJiQianJing.html" TargetMode="External" Id="R6dfde85550a74d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ShiPinJiFangWuJiHangYeXianZhuangJiQianJing.html" TargetMode="External" Id="R1cc6ff0f93d748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2026-09-23T05:41:47Z</dcterms:created>
  <dcterms:modified xsi:type="dcterms:W3CDTF">2026-09-23T06:41:47Z</dcterms:modified>
  <dc:subject>2026-2032年中国食品级防雾剂行业现状调研与前景趋势预测报告</dc:subject>
  <dc:title>2026-2032年中国食品级防雾剂行业现状调研与前景趋势预测报告</dc:title>
  <cp:keywords>2026-2032年中国食品级防雾剂行业现状调研与前景趋势预测报告</cp:keywords>
  <dc:description>2026-2032年中国食品级防雾剂行业现状调研与前景趋势预测报告</dc:description>
</cp:coreProperties>
</file>