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643fe29d74f99" w:history="1">
              <w:r>
                <w:rPr>
                  <w:rStyle w:val="Hyperlink"/>
                </w:rPr>
                <w:t>2025-2031年中国有机海盐发展现状与市场前景报告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643fe29d74f99" w:history="1">
              <w:r>
                <w:rPr>
                  <w:rStyle w:val="Hyperlink"/>
                </w:rPr>
                <w:t>2025-2031年中国有机海盐发展现状与市场前景报告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643fe29d74f99" w:history="1">
                <w:r>
                  <w:rPr>
                    <w:rStyle w:val="Hyperlink"/>
                  </w:rPr>
                  <w:t>https://www.20087.com/9/02/YouJiHaiYanShiChangQianJing.html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海盐是高端调味品与健康食品原料，已逐步进入精品超市、餐饮业与功能性食品领域，强调其天然采集、无化学添加与矿物质保留特性。有机海盐通过传统日晒法从洁净海域海水蒸发结晶而成，生产过程避免使用抗结剂、漂白剂与精炼化学品，符合有机农业认证标准。晶体形态包括细盐、粗粒与片状，部分产品保留微量镁、钾、钙等矿物质，宣称具有更丰富的风味层次。有机海盐企业注重重金属、微塑料与微生物指标控制，产品通过第三方检测与可追溯体系，确保水源地纯净与生产过程透明。包装多采用可回收材料，突出天然与可持续的品牌形象。</w:t>
      </w:r>
      <w:r>
        <w:rPr>
          <w:rFonts w:hint="eastAsia"/>
        </w:rPr>
        <w:br/>
      </w:r>
      <w:r>
        <w:rPr>
          <w:rFonts w:hint="eastAsia"/>
        </w:rPr>
        <w:t>　　未来，有机海盐的发展将向地理标志保护、功能化配方与生态采集技术方向推进。特定海域的海盐将申请地理标志认证，强化产地独特性与风味差异化。矿物质强化或低钠配方将满足特定人群（如高血压患者）的营养需求，拓展至功能性食品应用。太阳能蒸发与潮汐驱动结晶技术将降低生产能耗，提升环境友好性。无人机与卫星监测将用于实时评估海水质量与藻类活动，保障原料安全。此外，产品将更注重文化价值，发展与地方饮食传统结合的风味海盐（如烟熏、香草融合）。行业协作将推动有机海盐的生产规范与真实性鉴别技术，促进有机海盐向高品位、高附加值、可持续的天然食品原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643fe29d74f99" w:history="1">
        <w:r>
          <w:rPr>
            <w:rStyle w:val="Hyperlink"/>
          </w:rPr>
          <w:t>2025-2031年中国有机海盐发展现状与市场前景报告</w:t>
        </w:r>
      </w:hyperlink>
      <w:r>
        <w:rPr>
          <w:rFonts w:hint="eastAsia"/>
        </w:rPr>
        <w:t>》基于多年有机海盐行业研究积累，结合有机海盐行业市场现状，通过资深研究团队对有机海盐市场资讯的系统整理与分析，依托权威数据资源及长期市场监测数据库，对有机海盐行业进行了全面调研。报告详细分析了有机海盐市场规模、市场前景、技术现状及未来发展方向，重点评估了有机海盐行业内企业的竞争格局及经营表现，并通过SWOT分析揭示了有机海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643fe29d74f99" w:history="1">
        <w:r>
          <w:rPr>
            <w:rStyle w:val="Hyperlink"/>
          </w:rPr>
          <w:t>2025-2031年中国有机海盐发展现状与市场前景报告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》为投资者提供了准确的市场现状分析及前景预判，帮助挖掘行业投资价值，并提出投资策略与营销策略建议，是把握有机海盐行业动态、优化决策的重要工具。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有机海盐行业概述</w:t>
      </w:r>
      <w:r>
        <w:rPr>
          <w:rFonts w:hint="eastAsia"/>
        </w:rPr>
        <w:br/>
      </w:r>
      <w:r>
        <w:rPr>
          <w:rFonts w:hint="eastAsia"/>
        </w:rPr>
        <w:t>　　第一节 有机海盐定义与分类</w:t>
      </w:r>
      <w:r>
        <w:rPr>
          <w:rFonts w:hint="eastAsia"/>
        </w:rPr>
        <w:br/>
      </w:r>
      <w:r>
        <w:rPr>
          <w:rFonts w:hint="eastAsia"/>
        </w:rPr>
        <w:t>　　第二节 有机海盐应用领域</w:t>
      </w:r>
      <w:r>
        <w:rPr>
          <w:rFonts w:hint="eastAsia"/>
        </w:rPr>
        <w:br/>
      </w:r>
      <w:r>
        <w:rPr>
          <w:rFonts w:hint="eastAsia"/>
        </w:rPr>
        <w:t>　　第三节 有机海盐行业经济指标分析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有机海盐产业链及经营模式分析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三、有机海盐销售模式及销售渠道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全球有机海盐市场发展综述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2019-2024年全球有机海盐市场规模与趋势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主要国家与地区有机海盐市场分析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2025-2031年全球有机海盐行业发展趋势与前景预测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中国有机海盐行业市场分析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2024-2025年有机海盐产能与投资动态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一、国内有机海盐产能及利用情况</w:t>
      </w:r>
      <w:r>
        <w:rPr>
          <w:rFonts w:hint="eastAsia"/>
        </w:rPr>
        <w:br/>
      </w:r>
      <w:r>
        <w:rPr>
          <w:rFonts w:hint="eastAsia"/>
        </w:rPr>
        <w:t>　　　　二、有机海盐产能扩张与投资动态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2025-2031年有机海盐行业产量统计与趋势预测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一、2019-2024年有机海盐行业产量数据统计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1、2019-2024年有机海盐产量及增长趋势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2、2019-2024年有机海盐细分产品产量及份额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二、影响有机海盐产量的关键因素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三、2025-2031年有机海盐产量预测</w:t>
      </w:r>
      <w:r>
        <w:rPr>
          <w:rFonts w:hint="eastAsia"/>
        </w:rPr>
        <w:br/>
      </w:r>
      <w:r>
        <w:rPr>
          <w:rFonts w:hint="eastAsia"/>
        </w:rPr>
        <w:t>　　第三节 2025-2031年有机海盐市场需求与销售分析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一、2024-2025年有机海盐行业需求现状</w:t>
      </w:r>
      <w:r>
        <w:rPr>
          <w:rFonts w:hint="eastAsia"/>
        </w:rPr>
        <w:br/>
      </w:r>
      <w:r>
        <w:rPr>
          <w:rFonts w:hint="eastAsia"/>
        </w:rPr>
        <w:t>　　　　二、有机海盐客户群体与需求特点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三、2019-2024年有机海盐行业销售规模分析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四、2025-2031年有机海盐市场增长潜力与规模预测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中国有机海盐细分市场与下游应用领域分析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有机海盐细分市场分析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一、2024-2025年有机海盐主要细分产品市场现状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有机海盐下游应用与客户群体分析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一、2024-2025年有机海盐各应用领域市场现状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2024-2025年有机海盐行业技术发展现状及趋势分析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有机海盐行业技术发展现状分析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国内外有机海盐行业技术差异与原因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有机海盐行业技术发展方向、趋势预测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提升有机海盐行业技术能力策略建议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有机海盐价格机制与竞争策略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一、2019-2024年有机海盐市场价格走势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有机海盐定价策略与方法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2025-2031年有机海盐价格竞争态势与趋势预测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中国有机海盐行业重点区域市场研究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2024-2025年重点区域有机海盐市场发展概况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三、2025-2031年有机海盐行业发展潜力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三、2025-2031年有机海盐行业发展潜力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三、2025-2031年有机海盐行业发展潜力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三、2025-2031年有机海盐行业发展潜力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二、2019-2024年有机海盐市场需求规模情况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三、2025-2031年有机海盐行业发展潜力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2019-2024年中国有机海盐行业进出口情况分析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有机海盐行业进口情况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一、2019-2024年有机海盐进口规模及增长情况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二、有机海盐主要进口来源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有机海盐行业出口情况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一、2019-2024年有机海盐出口规模及增长情况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二、有机海盐主要出口目的地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2019-2024年中国有机海盐行业总体发展与财务状况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2019-2024年中国有机海盐行业规模情况</w:t>
      </w:r>
      <w:r>
        <w:rPr>
          <w:rFonts w:hint="eastAsia"/>
        </w:rPr>
        <w:br/>
      </w:r>
      <w:r>
        <w:rPr>
          <w:rFonts w:hint="eastAsia"/>
        </w:rPr>
        <w:t>　　　　一、有机海盐行业企业数量规模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二、有机海盐行业从业人员规模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三、有机海盐行业市场敏感性分析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2019-2024年中国有机海盐行业财务能力分析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一、有机海盐行业盈利能力</w:t>
      </w:r>
      <w:r>
        <w:rPr>
          <w:rFonts w:hint="eastAsia"/>
        </w:rPr>
        <w:br/>
      </w:r>
      <w:r>
        <w:rPr>
          <w:rFonts w:hint="eastAsia"/>
        </w:rPr>
        <w:t>　　　　二、有机海盐行业偿债能力</w:t>
      </w:r>
      <w:r>
        <w:rPr>
          <w:rFonts w:hint="eastAsia"/>
        </w:rPr>
        <w:br/>
      </w:r>
      <w:r>
        <w:rPr>
          <w:rFonts w:hint="eastAsia"/>
        </w:rPr>
        <w:t>　　　　三、有机海盐行业营运能力</w:t>
      </w:r>
      <w:r>
        <w:rPr>
          <w:rFonts w:hint="eastAsia"/>
        </w:rPr>
        <w:br/>
      </w:r>
      <w:r>
        <w:rPr>
          <w:rFonts w:hint="eastAsia"/>
        </w:rPr>
        <w:t>　　　　四、有机海盐行业发展能力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有机海盐行业重点企业调研分析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二、企业有机海盐业务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二、企业有机海盐业务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二、企业有机海盐业务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二、企业有机海盐业务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二、企业有机海盐业务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二、企业有机海盐业务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中国有机海盐行业竞争格局分析</w:t>
      </w:r>
      <w:r>
        <w:rPr>
          <w:rFonts w:hint="eastAsia"/>
        </w:rPr>
        <w:br/>
      </w:r>
      <w:r>
        <w:rPr>
          <w:rFonts w:hint="eastAsia"/>
        </w:rPr>
        <w:t>　　第一节 有机海盐行业竞争格局总览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2024-2025年有机海盐行业竞争力分析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2019-2024年有机海盐行业企业并购活动分析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2024-2025年有机海盐行业会展与招投标活动分析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一、有机海盐行业会展活动及其市场影响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2025年中国有机海盐企业发展企业发展策略与建议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有机海盐销售模式与渠道策略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有机海盐品牌与市场推广策略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有机海盐研发投入与技术创新能力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有机海盐合作联盟与资源整合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中国有机海盐行业风险与对策</w:t>
      </w:r>
      <w:r>
        <w:rPr>
          <w:rFonts w:hint="eastAsia"/>
        </w:rPr>
        <w:br/>
      </w:r>
      <w:r>
        <w:rPr>
          <w:rFonts w:hint="eastAsia"/>
        </w:rPr>
        <w:t>　　第一节 有机海盐行业SWOT分析</w:t>
      </w:r>
      <w:r>
        <w:rPr>
          <w:rFonts w:hint="eastAsia"/>
        </w:rPr>
        <w:br/>
      </w:r>
      <w:r>
        <w:rPr>
          <w:rFonts w:hint="eastAsia"/>
        </w:rPr>
        <w:t>　　　　一、有机海盐行业优势</w:t>
      </w:r>
      <w:r>
        <w:rPr>
          <w:rFonts w:hint="eastAsia"/>
        </w:rPr>
        <w:br/>
      </w:r>
      <w:r>
        <w:rPr>
          <w:rFonts w:hint="eastAsia"/>
        </w:rPr>
        <w:t>　　　　二、有机海盐行业劣势</w:t>
      </w:r>
      <w:r>
        <w:rPr>
          <w:rFonts w:hint="eastAsia"/>
        </w:rPr>
        <w:br/>
      </w:r>
      <w:r>
        <w:rPr>
          <w:rFonts w:hint="eastAsia"/>
        </w:rPr>
        <w:t>　　　　三、有机海盐市场机会</w:t>
      </w:r>
      <w:r>
        <w:rPr>
          <w:rFonts w:hint="eastAsia"/>
        </w:rPr>
        <w:br/>
      </w:r>
      <w:r>
        <w:rPr>
          <w:rFonts w:hint="eastAsia"/>
        </w:rPr>
        <w:t>　　　　四、有机海盐市场威胁</w:t>
      </w:r>
      <w:r>
        <w:rPr>
          <w:rFonts w:hint="eastAsia"/>
        </w:rPr>
        <w:br/>
      </w:r>
      <w:r>
        <w:rPr>
          <w:rFonts w:hint="eastAsia"/>
        </w:rPr>
        <w:t>　　第二节 有机海盐行业风险及对策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2025-2031年中国有机海盐行业前景与发展趋势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2024-2025年有机海盐行业发展环境分析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一、有机海盐行业主管部门与监管体制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二、有机海盐行业主要法律法规及政策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三、有机海盐行业标准与质量监管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2025-2031年有机海盐行业发展趋势与方向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2025-2031年有机海盐行业发展潜力与机遇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有机海盐行业研究结论与建议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中智林.－有机海盐行业发展建议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有机海盐行业类别</w:t>
      </w:r>
      <w:r>
        <w:rPr>
          <w:rFonts w:hint="eastAsia"/>
        </w:rPr>
        <w:br/>
      </w:r>
      <w:r>
        <w:rPr>
          <w:rFonts w:hint="eastAsia"/>
        </w:rPr>
        <w:t>　　图表 有机海盐行业产业链调研</w:t>
      </w:r>
      <w:r>
        <w:rPr>
          <w:rFonts w:hint="eastAsia"/>
        </w:rPr>
        <w:br/>
      </w:r>
      <w:r>
        <w:rPr>
          <w:rFonts w:hint="eastAsia"/>
        </w:rPr>
        <w:t>　　图表 有机海盐行业现状</w:t>
      </w:r>
      <w:r>
        <w:rPr>
          <w:rFonts w:hint="eastAsia"/>
        </w:rPr>
        <w:br/>
      </w:r>
      <w:r>
        <w:rPr>
          <w:rFonts w:hint="eastAsia"/>
        </w:rPr>
        <w:t>　　图表 有机海盐行业标准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2019-2024年中国有机海盐市场规模</w:t>
      </w:r>
      <w:r>
        <w:rPr>
          <w:rFonts w:hint="eastAsia"/>
        </w:rPr>
        <w:br/>
      </w:r>
      <w:r>
        <w:rPr>
          <w:rFonts w:hint="eastAsia"/>
        </w:rPr>
        <w:t>　　图表 2025年中国有机海盐行业产能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2019-2024年中国有机海盐产量</w:t>
      </w:r>
      <w:r>
        <w:rPr>
          <w:rFonts w:hint="eastAsia"/>
        </w:rPr>
        <w:br/>
      </w:r>
      <w:r>
        <w:rPr>
          <w:rFonts w:hint="eastAsia"/>
        </w:rPr>
        <w:t>　　图表 有机海盐行业动态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2019-2024年中国有机海盐市场需求量</w:t>
      </w:r>
      <w:r>
        <w:rPr>
          <w:rFonts w:hint="eastAsia"/>
        </w:rPr>
        <w:br/>
      </w:r>
      <w:r>
        <w:rPr>
          <w:rFonts w:hint="eastAsia"/>
        </w:rPr>
        <w:t>　　图表 2025年中国有机海盐行业需求区域调研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2019-2024年中国有机海盐行情</w:t>
      </w:r>
      <w:r>
        <w:rPr>
          <w:rFonts w:hint="eastAsia"/>
        </w:rPr>
        <w:br/>
      </w:r>
      <w:r>
        <w:rPr>
          <w:rFonts w:hint="eastAsia"/>
        </w:rPr>
        <w:t>　　图表 2019-2024年中国有机海盐价格走势图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2019-2024年中国有机海盐行业销售收入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2019-2024年中国有机海盐行业盈利情况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2019-2024年中国有机海盐行业利润总额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2019-2024年中国有机海盐进口数据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2019-2024年中国有机海盐出口数据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2019-2024年中国有机海盐行业企业数量统计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**地区有机海盐市场规模</w:t>
      </w:r>
      <w:r>
        <w:rPr>
          <w:rFonts w:hint="eastAsia"/>
        </w:rPr>
        <w:br/>
      </w:r>
      <w:r>
        <w:rPr>
          <w:rFonts w:hint="eastAsia"/>
        </w:rPr>
        <w:t>　　图表 **地区有机海盐行业市场需求</w:t>
      </w:r>
      <w:r>
        <w:rPr>
          <w:rFonts w:hint="eastAsia"/>
        </w:rPr>
        <w:br/>
      </w:r>
      <w:r>
        <w:rPr>
          <w:rFonts w:hint="eastAsia"/>
        </w:rPr>
        <w:t>　　图表 **地区有机海盐市场调研</w:t>
      </w:r>
      <w:r>
        <w:rPr>
          <w:rFonts w:hint="eastAsia"/>
        </w:rPr>
        <w:br/>
      </w:r>
      <w:r>
        <w:rPr>
          <w:rFonts w:hint="eastAsia"/>
        </w:rPr>
        <w:t>　　图表 **地区有机海盐行业市场需求分析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**地区有机海盐市场规模</w:t>
      </w:r>
      <w:r>
        <w:rPr>
          <w:rFonts w:hint="eastAsia"/>
        </w:rPr>
        <w:br/>
      </w:r>
      <w:r>
        <w:rPr>
          <w:rFonts w:hint="eastAsia"/>
        </w:rPr>
        <w:t>　　图表 **地区有机海盐行业市场需求</w:t>
      </w:r>
      <w:r>
        <w:rPr>
          <w:rFonts w:hint="eastAsia"/>
        </w:rPr>
        <w:br/>
      </w:r>
      <w:r>
        <w:rPr>
          <w:rFonts w:hint="eastAsia"/>
        </w:rPr>
        <w:t>　　图表 **地区有机海盐市场调研</w:t>
      </w:r>
      <w:r>
        <w:rPr>
          <w:rFonts w:hint="eastAsia"/>
        </w:rPr>
        <w:br/>
      </w:r>
      <w:r>
        <w:rPr>
          <w:rFonts w:hint="eastAsia"/>
        </w:rPr>
        <w:t>　　图表 **地区有机海盐行业市场需求分析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有机海盐行业竞争对手分析</w:t>
      </w:r>
      <w:r>
        <w:rPr>
          <w:rFonts w:hint="eastAsia"/>
        </w:rPr>
        <w:br/>
      </w:r>
      <w:r>
        <w:rPr>
          <w:rFonts w:hint="eastAsia"/>
        </w:rPr>
        <w:t>　　图表 有机海盐重点企业（一）基本信息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有机海盐重点企业（一）主要经济指标情况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有机海盐重点企业（二）主要经济指标情况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有机海盐重点企业（三）主要经济指标情况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2025-2031年中国有机海盐行业产能预测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2025-2031年中国有机海盐行业产量预测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2025-2031年中国有机海盐市场需求预测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2025-2031年中国有机海盐市场规模预测</w:t>
      </w:r>
      <w:r>
        <w:rPr>
          <w:rFonts w:hint="eastAsia"/>
        </w:rPr>
        <w:br/>
      </w:r>
      <w:r>
        <w:rPr>
          <w:rFonts w:hint="eastAsia"/>
        </w:rPr>
        <w:t>　　图表 有机海盐行业准入条件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2025-2031年中国有机海盐行业信息化</w:t>
      </w:r>
      <w:r>
        <w:rPr>
          <w:rFonts w:hint="eastAsia"/>
        </w:rPr>
        <w:br/>
      </w:r>
      <w:r>
        <w:rPr>
          <w:rFonts w:hint="eastAsia"/>
        </w:rPr>
        <w:t>　　图表 2025年中国有机海盐市场前景分析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2025-2031年中国有机海盐行业风险分析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2025-2031年中国有机海盐行业发展趋势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643fe29d74f99" w:history="1">
        <w:r>
          <w:rPr>
            <w:rStyle w:val="Hyperlink"/>
          </w:rPr>
          <w:t>2025-2031年中国有机海盐发展现状与市场前景报告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643fe29d74f99" w:history="1">
        <w:r>
          <w:rPr>
            <w:rStyle w:val="Hyperlink"/>
          </w:rPr>
          <w:t>https://www.20087.com/9/02/YouJiHaiYanShiChangQianJing.html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ba8d7e9c74ec6" w:history="1">
      <w:r>
        <w:rPr>
          <w:rStyle w:val="Hyperlink"/>
        </w:rPr>
        <w:t>2025-2031年中国有机海盐发展现状与市场前景报告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ouJiHaiYanShiChangQianJing.html" TargetMode="External" Id="Rf3b643fe29d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ouJiHaiYanShiChangQianJing.html" TargetMode="External" Id="R126ba8d7e9c7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2025-10-02T04:57:00Z</dcterms:created>
  <dcterms:modified xsi:type="dcterms:W3CDTF">2025-10-02T05:57:00Z</dcterms:modified>
  <dc:subject>2025-2031年中国有机海盐发展现状与市场前景报告</dc:subject>
  <dc:title>2025-2031年中国有机海盐发展现状与市场前景报告</dc:title>
  <cp:keywords>2025-2031年中国有机海盐发展现状与市场前景报告</cp:keywords>
  <dc:description>2025-2031年中国有机海盐发展现状与市场前景报告</dc:description>
</cp:coreProperties>
</file>