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94dd2274746a8" w:history="1">
              <w:r>
                <w:rPr>
                  <w:rStyle w:val="Hyperlink"/>
                </w:rPr>
                <w:t>2025-2031年中国冷鲜肉行业深度调研与发展趋势分析报告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94dd2274746a8" w:history="1">
              <w:r>
                <w:rPr>
                  <w:rStyle w:val="Hyperlink"/>
                </w:rPr>
                <w:t>2025-2031年中国冷鲜肉行业深度调研与发展趋势分析报告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94dd2274746a8" w:history="1">
                <w:r>
                  <w:rPr>
                    <w:rStyle w:val="Hyperlink"/>
                  </w:rPr>
                  <w:t>https://www.20087.com/9/92/LengXianRouWeiLaiFaZhanQuShi.html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肉是指在屠宰后经过快速冷却处理，保持在0°C至4°C之间，以延缓肌肉的自然成熟过程，从而保持肉质新鲜度和口感的肉类。近年来，随着消费者对食品安全和健康饮食的日益关注，冷鲜肉市场得到了快速发展。冷链物流技术的提升和标准化程度的提高，保证了冷鲜肉从生产到销售全过程的质量控制，减少了细菌滋生的风险。同时，消费者对冷鲜肉的认知度和接受度也在不断提高，推动了市场的需求。</w:t>
      </w:r>
      <w:r>
        <w:rPr>
          <w:rFonts w:hint="eastAsia"/>
        </w:rPr>
        <w:br/>
      </w:r>
      <w:r>
        <w:rPr>
          <w:rFonts w:hint="eastAsia"/>
        </w:rPr>
        <w:t>　　冷鲜肉行业未来将更加注重产品品质和供应链优化。随着技术进步，更加高效的冷却和保鲜技术将被应用，进一步提升冷鲜肉的保鲜效果和延长货架期。此外，随着消费者对肉类来源和生产过程透明度的要求增加，冷鲜肉品牌将更加注重追溯体系的建设和宣传，以增强消费者信心。同时，环保包装和减少食物浪费也将成为行业关注的焦点，推动包装材料的创新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94dd2274746a8" w:history="1">
        <w:r>
          <w:rPr>
            <w:rStyle w:val="Hyperlink"/>
          </w:rPr>
          <w:t>2025-2031年中国冷鲜肉行业深度调研与发展趋势分析报告</w:t>
        </w:r>
      </w:hyperlink>
      <w:r>
        <w:rPr>
          <w:rFonts w:hint="eastAsia"/>
        </w:rPr>
        <w:t>》依托权威机构及行业协会数据，结合冷鲜肉行业的宏观环境与微观实践，从冷鲜肉市场规模、市场需求、技术现状及产业链结构等多维度进行了系统调研与分析。报告通过严谨的研究方法与翔实的数据支持，辅以直观图表，全面剖析了冷鲜肉行业发展趋势、重点企业表现及市场竞争格局，并通过SWOT分析揭示了行业机遇与潜在风险，为冷鲜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冷鲜肉行业概述</w:t>
      </w:r>
      <w:r>
        <w:rPr>
          <w:rFonts w:hint="eastAsia"/>
        </w:rPr>
        <w:br/>
      </w:r>
      <w:r>
        <w:rPr>
          <w:rFonts w:hint="eastAsia"/>
        </w:rPr>
        <w:t>　　第一节 冷鲜肉概述</w:t>
      </w:r>
      <w:r>
        <w:rPr>
          <w:rFonts w:hint="eastAsia"/>
        </w:rPr>
        <w:br/>
      </w:r>
      <w:r>
        <w:rPr>
          <w:rFonts w:hint="eastAsia"/>
        </w:rPr>
        <w:t>　　第二节 冷鲜肉的优点</w:t>
      </w:r>
      <w:r>
        <w:rPr>
          <w:rFonts w:hint="eastAsia"/>
        </w:rPr>
        <w:br/>
      </w:r>
      <w:r>
        <w:rPr>
          <w:rFonts w:hint="eastAsia"/>
        </w:rPr>
        <w:t>　　第三节 冷鲜肉的历程</w:t>
      </w:r>
      <w:r>
        <w:rPr>
          <w:rFonts w:hint="eastAsia"/>
        </w:rPr>
        <w:br/>
      </w:r>
      <w:r>
        <w:rPr>
          <w:rFonts w:hint="eastAsia"/>
        </w:rPr>
        <w:t>　　第四节 冷鲜肉、热鲜肉、冷冻肉对比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2020-2025年国际冷鲜肉行业现状调查分析</w:t>
      </w:r>
      <w:r>
        <w:rPr>
          <w:rFonts w:hint="eastAsia"/>
        </w:rPr>
        <w:br/>
      </w:r>
      <w:r>
        <w:rPr>
          <w:rFonts w:hint="eastAsia"/>
        </w:rPr>
        <w:t>　　第一节 国际冷鲜肉市场分析</w:t>
      </w:r>
      <w:r>
        <w:rPr>
          <w:rFonts w:hint="eastAsia"/>
        </w:rPr>
        <w:br/>
      </w:r>
      <w:r>
        <w:rPr>
          <w:rFonts w:hint="eastAsia"/>
        </w:rPr>
        <w:t>　　　　一、国际冷鲜肉行业现状分析</w:t>
      </w:r>
      <w:r>
        <w:rPr>
          <w:rFonts w:hint="eastAsia"/>
        </w:rPr>
        <w:br/>
      </w:r>
      <w:r>
        <w:rPr>
          <w:rFonts w:hint="eastAsia"/>
        </w:rPr>
        <w:t>　　　　二、国际冷鲜肉市场贸易分析</w:t>
      </w:r>
      <w:r>
        <w:rPr>
          <w:rFonts w:hint="eastAsia"/>
        </w:rPr>
        <w:br/>
      </w:r>
      <w:r>
        <w:rPr>
          <w:rFonts w:hint="eastAsia"/>
        </w:rPr>
        <w:t>　　　　三、国际冷鲜肉重点品牌分析</w:t>
      </w:r>
      <w:r>
        <w:rPr>
          <w:rFonts w:hint="eastAsia"/>
        </w:rPr>
        <w:br/>
      </w:r>
      <w:r>
        <w:rPr>
          <w:rFonts w:hint="eastAsia"/>
        </w:rPr>
        <w:t>　　　　四、国际冷鲜肉价格走势分析</w:t>
      </w:r>
      <w:r>
        <w:rPr>
          <w:rFonts w:hint="eastAsia"/>
        </w:rPr>
        <w:br/>
      </w:r>
      <w:r>
        <w:rPr>
          <w:rFonts w:hint="eastAsia"/>
        </w:rPr>
        <w:t>　　　　五、国际冷鲜肉市场供应及分布状况分析</w:t>
      </w:r>
      <w:r>
        <w:rPr>
          <w:rFonts w:hint="eastAsia"/>
        </w:rPr>
        <w:br/>
      </w:r>
      <w:r>
        <w:rPr>
          <w:rFonts w:hint="eastAsia"/>
        </w:rPr>
        <w:t>　　第二节 2020-2025年国际冷鲜肉市场分析</w:t>
      </w:r>
      <w:r>
        <w:rPr>
          <w:rFonts w:hint="eastAsia"/>
        </w:rPr>
        <w:br/>
      </w:r>
      <w:r>
        <w:rPr>
          <w:rFonts w:hint="eastAsia"/>
        </w:rPr>
        <w:t>　　　　一、国际冷鲜肉市场规模分析</w:t>
      </w:r>
      <w:r>
        <w:rPr>
          <w:rFonts w:hint="eastAsia"/>
        </w:rPr>
        <w:br/>
      </w:r>
      <w:r>
        <w:rPr>
          <w:rFonts w:hint="eastAsia"/>
        </w:rPr>
        <w:t>　　　　二、国际冷鲜肉市场容量分析</w:t>
      </w:r>
      <w:r>
        <w:rPr>
          <w:rFonts w:hint="eastAsia"/>
        </w:rPr>
        <w:br/>
      </w:r>
      <w:r>
        <w:rPr>
          <w:rFonts w:hint="eastAsia"/>
        </w:rPr>
        <w:t>　　　　三、国际冷鲜肉市场增速分析</w:t>
      </w:r>
      <w:r>
        <w:rPr>
          <w:rFonts w:hint="eastAsia"/>
        </w:rPr>
        <w:br/>
      </w:r>
      <w:r>
        <w:rPr>
          <w:rFonts w:hint="eastAsia"/>
        </w:rPr>
        <w:t>　　　　四、国际冷鲜肉市场竞争格局分析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2020-2025年国际冷鲜肉主要区域分析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2025-2031年国际冷鲜肉发展趋势预测分析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2020-2025年中国冷鲜肉产业运行环境分析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2020-2025年中国冷鲜肉市场政策环境分析</w:t>
      </w:r>
      <w:r>
        <w:rPr>
          <w:rFonts w:hint="eastAsia"/>
        </w:rPr>
        <w:br/>
      </w:r>
      <w:r>
        <w:rPr>
          <w:rFonts w:hint="eastAsia"/>
        </w:rPr>
        <w:t>　　　　一、《产品质量法》</w:t>
      </w:r>
      <w:r>
        <w:rPr>
          <w:rFonts w:hint="eastAsia"/>
        </w:rPr>
        <w:br/>
      </w:r>
      <w:r>
        <w:rPr>
          <w:rFonts w:hint="eastAsia"/>
        </w:rPr>
        <w:t>　　　　二、《动物防疫法》</w:t>
      </w:r>
      <w:r>
        <w:rPr>
          <w:rFonts w:hint="eastAsia"/>
        </w:rPr>
        <w:br/>
      </w:r>
      <w:r>
        <w:rPr>
          <w:rFonts w:hint="eastAsia"/>
        </w:rPr>
        <w:t>　　　　三、《生猪屠宰管理条例》</w:t>
      </w:r>
      <w:r>
        <w:rPr>
          <w:rFonts w:hint="eastAsia"/>
        </w:rPr>
        <w:br/>
      </w:r>
      <w:r>
        <w:rPr>
          <w:rFonts w:hint="eastAsia"/>
        </w:rPr>
        <w:t>　　　　四、冷鲜肉加工与管理</w:t>
      </w:r>
      <w:r>
        <w:rPr>
          <w:rFonts w:hint="eastAsia"/>
        </w:rPr>
        <w:br/>
      </w:r>
      <w:r>
        <w:rPr>
          <w:rFonts w:hint="eastAsia"/>
        </w:rPr>
        <w:t>　　　　五、《食品工业“十四五”发展规划》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六、关于加强对冷鲜肉市场管理的意见</w:t>
      </w:r>
      <w:r>
        <w:rPr>
          <w:rFonts w:hint="eastAsia"/>
        </w:rPr>
        <w:br/>
      </w:r>
      <w:r>
        <w:rPr>
          <w:rFonts w:hint="eastAsia"/>
        </w:rPr>
        <w:t>　　　　七、国务院办公厅关于稳定生猪生产促进转型升级的意见</w:t>
      </w:r>
      <w:r>
        <w:rPr>
          <w:rFonts w:hint="eastAsia"/>
        </w:rPr>
        <w:br/>
      </w:r>
      <w:r>
        <w:rPr>
          <w:rFonts w:hint="eastAsia"/>
        </w:rPr>
        <w:t>　　第三节 2020-2025年中国冷鲜肉市场消费环境分析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2020-2025年中国冷鲜肉市场社会环境分析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2020-2025年中国冷鲜肉行业发展现状分析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一、中国生猪养殖业现状分析</w:t>
      </w:r>
      <w:r>
        <w:rPr>
          <w:rFonts w:hint="eastAsia"/>
        </w:rPr>
        <w:br/>
      </w:r>
      <w:r>
        <w:rPr>
          <w:rFonts w:hint="eastAsia"/>
        </w:rPr>
        <w:t>　　　　二、中国生猪养殖业存栏量分析</w:t>
      </w:r>
      <w:r>
        <w:rPr>
          <w:rFonts w:hint="eastAsia"/>
        </w:rPr>
        <w:br/>
      </w:r>
      <w:r>
        <w:rPr>
          <w:rFonts w:hint="eastAsia"/>
        </w:rPr>
        <w:t>　　　　三、中国生猪养殖业出栏量分析</w:t>
      </w:r>
      <w:r>
        <w:rPr>
          <w:rFonts w:hint="eastAsia"/>
        </w:rPr>
        <w:br/>
      </w:r>
      <w:r>
        <w:rPr>
          <w:rFonts w:hint="eastAsia"/>
        </w:rPr>
        <w:t>　　　　四、中国生猪出栏价格走势预测分析</w:t>
      </w:r>
      <w:r>
        <w:rPr>
          <w:rFonts w:hint="eastAsia"/>
        </w:rPr>
        <w:br/>
      </w:r>
      <w:r>
        <w:rPr>
          <w:rFonts w:hint="eastAsia"/>
        </w:rPr>
        <w:t>　　　　五、中国生猪养殖业前景预测分析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2020-2025年中国冷鲜肉行业发展现状分析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一、中国冷鲜肉行业发展现状分析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二、疫情后冷鲜肉行业优劣势分析</w:t>
      </w:r>
      <w:r>
        <w:rPr>
          <w:rFonts w:hint="eastAsia"/>
        </w:rPr>
        <w:br/>
      </w:r>
      <w:r>
        <w:rPr>
          <w:rFonts w:hint="eastAsia"/>
        </w:rPr>
        <w:t>　　　　三、中国冷鲜肉产业驱动因素分析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四、中国冷鲜肉行业发展布局分析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五、中国冷鲜肉行业发展情景分析</w:t>
      </w:r>
      <w:r>
        <w:rPr>
          <w:rFonts w:hint="eastAsia"/>
        </w:rPr>
        <w:br/>
      </w:r>
      <w:r>
        <w:rPr>
          <w:rFonts w:hint="eastAsia"/>
        </w:rPr>
        <w:t>　　第三节 2020-2025年中国冷鲜肉生产情况分析</w:t>
      </w:r>
      <w:r>
        <w:rPr>
          <w:rFonts w:hint="eastAsia"/>
        </w:rPr>
        <w:br/>
      </w:r>
      <w:r>
        <w:rPr>
          <w:rFonts w:hint="eastAsia"/>
        </w:rPr>
        <w:t>　　　　一、中国冷鲜肉行业产能分析</w:t>
      </w:r>
      <w:r>
        <w:rPr>
          <w:rFonts w:hint="eastAsia"/>
        </w:rPr>
        <w:br/>
      </w:r>
      <w:r>
        <w:rPr>
          <w:rFonts w:hint="eastAsia"/>
        </w:rPr>
        <w:t>　　　　二、中国冷鲜肉行业产量分析</w:t>
      </w:r>
      <w:r>
        <w:rPr>
          <w:rFonts w:hint="eastAsia"/>
        </w:rPr>
        <w:br/>
      </w:r>
      <w:r>
        <w:rPr>
          <w:rFonts w:hint="eastAsia"/>
        </w:rPr>
        <w:t>　　　　三、中国冷鲜肉行业生产增速分析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四、中国冷鲜肉行业生产区域分布及占比分析</w:t>
      </w:r>
      <w:r>
        <w:rPr>
          <w:rFonts w:hint="eastAsia"/>
        </w:rPr>
        <w:br/>
      </w:r>
      <w:r>
        <w:rPr>
          <w:rFonts w:hint="eastAsia"/>
        </w:rPr>
        <w:t>　　第四节 冷鲜肉气调保鲜包装的发展与应用</w:t>
      </w:r>
      <w:r>
        <w:rPr>
          <w:rFonts w:hint="eastAsia"/>
        </w:rPr>
        <w:br/>
      </w:r>
      <w:r>
        <w:rPr>
          <w:rFonts w:hint="eastAsia"/>
        </w:rPr>
        <w:t>　　　　一、冷鲜肉的气调包装应用</w:t>
      </w:r>
      <w:r>
        <w:rPr>
          <w:rFonts w:hint="eastAsia"/>
        </w:rPr>
        <w:br/>
      </w:r>
      <w:r>
        <w:rPr>
          <w:rFonts w:hint="eastAsia"/>
        </w:rPr>
        <w:t>　　　　二、真空包装和气调保鲜包装对冷鲜肉的影响</w:t>
      </w:r>
      <w:r>
        <w:rPr>
          <w:rFonts w:hint="eastAsia"/>
        </w:rPr>
        <w:br/>
      </w:r>
      <w:r>
        <w:rPr>
          <w:rFonts w:hint="eastAsia"/>
        </w:rPr>
        <w:t>　　　　三、气调保鲜包装的基本原理和对冷鲜肉的作用</w:t>
      </w:r>
      <w:r>
        <w:rPr>
          <w:rFonts w:hint="eastAsia"/>
        </w:rPr>
        <w:br/>
      </w:r>
      <w:r>
        <w:rPr>
          <w:rFonts w:hint="eastAsia"/>
        </w:rPr>
        <w:t>　　　　四、冷鲜肉气调包装的四大主要关键环节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2020-2025年中国冷鲜肉行业发展现状分析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中国冷鲜肉市场运行现状分析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一、中国冷鲜肉市场结构分析</w:t>
      </w:r>
      <w:r>
        <w:rPr>
          <w:rFonts w:hint="eastAsia"/>
        </w:rPr>
        <w:br/>
      </w:r>
      <w:r>
        <w:rPr>
          <w:rFonts w:hint="eastAsia"/>
        </w:rPr>
        <w:t>　　　　二、中国冷鲜肉市场规模分析</w:t>
      </w:r>
      <w:r>
        <w:rPr>
          <w:rFonts w:hint="eastAsia"/>
        </w:rPr>
        <w:br/>
      </w:r>
      <w:r>
        <w:rPr>
          <w:rFonts w:hint="eastAsia"/>
        </w:rPr>
        <w:t>　　　　三、中国冷鲜肉市场增速分析</w:t>
      </w:r>
      <w:r>
        <w:rPr>
          <w:rFonts w:hint="eastAsia"/>
        </w:rPr>
        <w:br/>
      </w:r>
      <w:r>
        <w:rPr>
          <w:rFonts w:hint="eastAsia"/>
        </w:rPr>
        <w:t>　　　　四、中国冷鲜肉市场容量分析</w:t>
      </w:r>
      <w:r>
        <w:rPr>
          <w:rFonts w:hint="eastAsia"/>
        </w:rPr>
        <w:br/>
      </w:r>
      <w:r>
        <w:rPr>
          <w:rFonts w:hint="eastAsia"/>
        </w:rPr>
        <w:t>　　　　六、中国冷鲜肉市场战略及前景趋势预测</w:t>
      </w:r>
      <w:r>
        <w:rPr>
          <w:rFonts w:hint="eastAsia"/>
        </w:rPr>
        <w:br/>
      </w:r>
      <w:r>
        <w:rPr>
          <w:rFonts w:hint="eastAsia"/>
        </w:rPr>
        <w:t>　　第二节 2020-2025年中国冷鲜肉市场价格走势分析</w:t>
      </w:r>
      <w:r>
        <w:rPr>
          <w:rFonts w:hint="eastAsia"/>
        </w:rPr>
        <w:br/>
      </w:r>
      <w:r>
        <w:rPr>
          <w:rFonts w:hint="eastAsia"/>
        </w:rPr>
        <w:t>　　　　一、热鲜肉价格现状及行情走势分析</w:t>
      </w:r>
      <w:r>
        <w:rPr>
          <w:rFonts w:hint="eastAsia"/>
        </w:rPr>
        <w:br/>
      </w:r>
      <w:r>
        <w:rPr>
          <w:rFonts w:hint="eastAsia"/>
        </w:rPr>
        <w:t>　　　　二、冷鲜肉价格现状及行情走势分析</w:t>
      </w:r>
      <w:r>
        <w:rPr>
          <w:rFonts w:hint="eastAsia"/>
        </w:rPr>
        <w:br/>
      </w:r>
      <w:r>
        <w:rPr>
          <w:rFonts w:hint="eastAsia"/>
        </w:rPr>
        <w:t>　　　　三、中国冷鲜肉市场价格走势预测分析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2020-2025年中国冷鲜肉市场供需现状分析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一、中国冷鲜肉市场供应情况分析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二、中国冷鲜肉市场需求现状分析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三、中国冷鲜肉市场供需趋势预测</w:t>
      </w:r>
      <w:r>
        <w:rPr>
          <w:rFonts w:hint="eastAsia"/>
        </w:rPr>
        <w:br/>
      </w:r>
      <w:r>
        <w:rPr>
          <w:rFonts w:hint="eastAsia"/>
        </w:rPr>
        <w:t>　　第四节 中国冷鲜肉市场进出口现状分析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一、中国冷鲜肉出口情况分析</w:t>
      </w:r>
      <w:r>
        <w:rPr>
          <w:rFonts w:hint="eastAsia"/>
        </w:rPr>
        <w:br/>
      </w:r>
      <w:r>
        <w:rPr>
          <w:rFonts w:hint="eastAsia"/>
        </w:rPr>
        <w:t>　　　　二、中国冷鲜肉进口情况分析</w:t>
      </w:r>
      <w:r>
        <w:rPr>
          <w:rFonts w:hint="eastAsia"/>
        </w:rPr>
        <w:br/>
      </w:r>
      <w:r>
        <w:rPr>
          <w:rFonts w:hint="eastAsia"/>
        </w:rPr>
        <w:t>　　　　三、中国冷鲜肉行业进出口前景趋势预测分析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2020-2025年中国冷鲜肉区域市场运行现状分析</w:t>
      </w:r>
      <w:r>
        <w:rPr>
          <w:rFonts w:hint="eastAsia"/>
        </w:rPr>
        <w:br/>
      </w:r>
      <w:r>
        <w:rPr>
          <w:rFonts w:hint="eastAsia"/>
        </w:rPr>
        <w:t>　　第一节 华北地区冷鲜肉市场分析</w:t>
      </w:r>
      <w:r>
        <w:rPr>
          <w:rFonts w:hint="eastAsia"/>
        </w:rPr>
        <w:br/>
      </w:r>
      <w:r>
        <w:rPr>
          <w:rFonts w:hint="eastAsia"/>
        </w:rPr>
        <w:t>　　　　一、北京市冷鲜肉发展现状及价格走势分析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二、天津市冷鲜肉发展现状及价格走势分析析</w:t>
      </w:r>
      <w:r>
        <w:rPr>
          <w:rFonts w:hint="eastAsia"/>
        </w:rPr>
        <w:br/>
      </w:r>
      <w:r>
        <w:rPr>
          <w:rFonts w:hint="eastAsia"/>
        </w:rPr>
        <w:t>　　　　三、河北省冷鲜肉发展现状及价格走势分析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四、山西省冷鲜肉发展现状及价格走势分析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五、内蒙古冷鲜肉发展现状及价格走势分析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第二节 东北地区冷鲜肉市场分析</w:t>
      </w:r>
      <w:r>
        <w:rPr>
          <w:rFonts w:hint="eastAsia"/>
        </w:rPr>
        <w:br/>
      </w:r>
      <w:r>
        <w:rPr>
          <w:rFonts w:hint="eastAsia"/>
        </w:rPr>
        <w:t>　　　　一、辽宁省冷鲜肉发展现状及价格走势分析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二、吉林省冷鲜肉发展现状及价格走势分析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三、黑龙江冷鲜肉发展现状及价格走势分析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第三节 华东地区冷鲜肉市场分析</w:t>
      </w:r>
      <w:r>
        <w:rPr>
          <w:rFonts w:hint="eastAsia"/>
        </w:rPr>
        <w:br/>
      </w:r>
      <w:r>
        <w:rPr>
          <w:rFonts w:hint="eastAsia"/>
        </w:rPr>
        <w:t>　　　　一、上海市冷鲜肉发展现状及价格走势分析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二、江苏省冷鲜肉发展现状及价格走势分析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三、浙江省冷鲜肉发展现状及价格走势分析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四、安徽省冷鲜肉发展现状及价格走势分析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五、江西省冷鲜肉发展现状及价格走势分析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六、山东省冷鲜肉发展现状及价格走势分析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第四节 华中地区冷鲜肉市场分析</w:t>
      </w:r>
      <w:r>
        <w:rPr>
          <w:rFonts w:hint="eastAsia"/>
        </w:rPr>
        <w:br/>
      </w:r>
      <w:r>
        <w:rPr>
          <w:rFonts w:hint="eastAsia"/>
        </w:rPr>
        <w:t>　　　　一、河南省冷鲜肉发展现状及价格走势分析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二、湖北省冷鲜肉发展现状及价格走势分析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三、湖南省冷鲜肉发展现状及价格走势分析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第五节 华南地区冷鲜肉市场分析</w:t>
      </w:r>
      <w:r>
        <w:rPr>
          <w:rFonts w:hint="eastAsia"/>
        </w:rPr>
        <w:br/>
      </w:r>
      <w:r>
        <w:rPr>
          <w:rFonts w:hint="eastAsia"/>
        </w:rPr>
        <w:t>　　　　一、广东省冷鲜肉发展现状及价格走势分析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二、广西区冷鲜肉发展现状及价格走势分析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三、海南省冷鲜肉发展现状及价格走势分析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第六节 西南地区冷鲜肉市场分析</w:t>
      </w:r>
      <w:r>
        <w:rPr>
          <w:rFonts w:hint="eastAsia"/>
        </w:rPr>
        <w:br/>
      </w:r>
      <w:r>
        <w:rPr>
          <w:rFonts w:hint="eastAsia"/>
        </w:rPr>
        <w:t>　　　　一、四川省冷鲜肉发展现状及价格走势分析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二、重庆市冷鲜肉发展现状及价格走势分析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三、贵州省冷鲜肉发展现状及价格走势分析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四、云南省冷鲜肉销发展现状及价格走势分析</w:t>
      </w:r>
      <w:r>
        <w:rPr>
          <w:rFonts w:hint="eastAsia"/>
        </w:rPr>
        <w:br/>
      </w:r>
      <w:r>
        <w:rPr>
          <w:rFonts w:hint="eastAsia"/>
        </w:rPr>
        <w:t>　　　　五、西藏区冷鲜肉发展现状及价格走势分析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第七节 西北地区冷鲜肉市场分析</w:t>
      </w:r>
      <w:r>
        <w:rPr>
          <w:rFonts w:hint="eastAsia"/>
        </w:rPr>
        <w:br/>
      </w:r>
      <w:r>
        <w:rPr>
          <w:rFonts w:hint="eastAsia"/>
        </w:rPr>
        <w:t>　　　　一、陕西省冷鲜肉发展现状及价格走势分析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二、甘肃省冷鲜肉发展现状及价格走势分析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三、青海省冷鲜肉发展现状及价格走势分析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四、宁夏区冷鲜肉发展现状及价格走势分析</w:t>
      </w:r>
      <w:r>
        <w:rPr>
          <w:rFonts w:hint="eastAsia"/>
        </w:rPr>
        <w:br/>
      </w:r>
      <w:r>
        <w:rPr>
          <w:rFonts w:hint="eastAsia"/>
        </w:rPr>
        <w:t>　　　　五、新疆区冷鲜肉发展现状及价格走势分析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2020-2025年中国冷鲜肉市场销售渠道态势分析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2020-2025年中国冷鲜肉市场营销概述</w:t>
      </w:r>
      <w:r>
        <w:rPr>
          <w:rFonts w:hint="eastAsia"/>
        </w:rPr>
        <w:br/>
      </w:r>
      <w:r>
        <w:rPr>
          <w:rFonts w:hint="eastAsia"/>
        </w:rPr>
        <w:t>　　　　一、冷鲜肉营销运作模式简述</w:t>
      </w:r>
      <w:r>
        <w:rPr>
          <w:rFonts w:hint="eastAsia"/>
        </w:rPr>
        <w:br/>
      </w:r>
      <w:r>
        <w:rPr>
          <w:rFonts w:hint="eastAsia"/>
        </w:rPr>
        <w:t>　　　　二、冷鲜肉市场营销中的要素分析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三、中国冷鲜肉市场网络营销分析</w:t>
      </w:r>
      <w:r>
        <w:rPr>
          <w:rFonts w:hint="eastAsia"/>
        </w:rPr>
        <w:br/>
      </w:r>
      <w:r>
        <w:rPr>
          <w:rFonts w:hint="eastAsia"/>
        </w:rPr>
        <w:t>　　　　四、中国冷鲜肉市场营销凸显肉源重点</w:t>
      </w:r>
      <w:r>
        <w:rPr>
          <w:rFonts w:hint="eastAsia"/>
        </w:rPr>
        <w:br/>
      </w:r>
      <w:r>
        <w:rPr>
          <w:rFonts w:hint="eastAsia"/>
        </w:rPr>
        <w:t>　　第二节 中国冷鲜肉中的4P营销分析</w:t>
      </w:r>
      <w:r>
        <w:rPr>
          <w:rFonts w:hint="eastAsia"/>
        </w:rPr>
        <w:br/>
      </w:r>
      <w:r>
        <w:rPr>
          <w:rFonts w:hint="eastAsia"/>
        </w:rPr>
        <w:t>　　　　一、肉品质量第一要素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六、冷鲜肉营销组合因素产生和发展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2025-2031年中国冷鲜肉市场营销策略专家测评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一、品牌制胜.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2020-2025年中国冷鲜肉品牌需求与消费者偏好调查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中国冷鲜肉目标客户群体调查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2020-2025年中国冷鲜肉品牌市场调查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一、消费者对冷鲜肉品牌认知度宏观调查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二、消费者对冷鲜肉产品的品牌偏好调查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三、消费者对冷鲜肉品牌的首要认知渠道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五、冷鲜肉品牌忠诚度调查</w:t>
      </w:r>
      <w:r>
        <w:rPr>
          <w:rFonts w:hint="eastAsia"/>
        </w:rPr>
        <w:br/>
      </w:r>
      <w:r>
        <w:rPr>
          <w:rFonts w:hint="eastAsia"/>
        </w:rPr>
        <w:t>　　　　六、冷鲜肉品牌市场占有率调查</w:t>
      </w:r>
      <w:r>
        <w:rPr>
          <w:rFonts w:hint="eastAsia"/>
        </w:rPr>
        <w:br/>
      </w:r>
      <w:r>
        <w:rPr>
          <w:rFonts w:hint="eastAsia"/>
        </w:rPr>
        <w:t>　　第三节 2020-2025年中国冷鲜肉市场消费者费渠道分析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一、连锁超市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四、团购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2020-2025年中国冷鲜肉产业竞争策略及格局分析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中国冷鲜肉市场竞争结构分析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一、中国冷鲜肉现有企业间竞争</w:t>
      </w:r>
      <w:r>
        <w:rPr>
          <w:rFonts w:hint="eastAsia"/>
        </w:rPr>
        <w:br/>
      </w:r>
      <w:r>
        <w:rPr>
          <w:rFonts w:hint="eastAsia"/>
        </w:rPr>
        <w:t>　　　　二、中国冷鲜肉潜在进入者分析</w:t>
      </w:r>
      <w:r>
        <w:rPr>
          <w:rFonts w:hint="eastAsia"/>
        </w:rPr>
        <w:br/>
      </w:r>
      <w:r>
        <w:rPr>
          <w:rFonts w:hint="eastAsia"/>
        </w:rPr>
        <w:t>　　　　三、中国冷鲜肉替代品威胁分析</w:t>
      </w:r>
      <w:r>
        <w:rPr>
          <w:rFonts w:hint="eastAsia"/>
        </w:rPr>
        <w:br/>
      </w:r>
      <w:r>
        <w:rPr>
          <w:rFonts w:hint="eastAsia"/>
        </w:rPr>
        <w:t>　　　　四、中国冷鲜肉供应商议价能力</w:t>
      </w:r>
      <w:r>
        <w:rPr>
          <w:rFonts w:hint="eastAsia"/>
        </w:rPr>
        <w:br/>
      </w:r>
      <w:r>
        <w:rPr>
          <w:rFonts w:hint="eastAsia"/>
        </w:rPr>
        <w:t>　　　　五、中国冷鲜肉客户议价能力分析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2020-2025年中国冷鲜肉产业竞争格局分析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一、中国冷鲜肉产业竞争力分析</w:t>
      </w:r>
      <w:r>
        <w:rPr>
          <w:rFonts w:hint="eastAsia"/>
        </w:rPr>
        <w:br/>
      </w:r>
      <w:r>
        <w:rPr>
          <w:rFonts w:hint="eastAsia"/>
        </w:rPr>
        <w:t>　　　　二、中国进口冷鲜肉市场竞争格局</w:t>
      </w:r>
      <w:r>
        <w:rPr>
          <w:rFonts w:hint="eastAsia"/>
        </w:rPr>
        <w:br/>
      </w:r>
      <w:r>
        <w:rPr>
          <w:rFonts w:hint="eastAsia"/>
        </w:rPr>
        <w:t>　　　　三、中国冷鲜肉品牌竞争能力分析</w:t>
      </w:r>
      <w:r>
        <w:rPr>
          <w:rFonts w:hint="eastAsia"/>
        </w:rPr>
        <w:br/>
      </w:r>
      <w:r>
        <w:rPr>
          <w:rFonts w:hint="eastAsia"/>
        </w:rPr>
        <w:t>　　第三节 2020-2025年中国冷鲜肉市场竞争策略分析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一、中国冷鲜肉市场增长潜力分析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二、中国冷鲜肉产品竞争策略分析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三、中国冷鲜肉价格竞争策略分析</w:t>
      </w:r>
      <w:r>
        <w:rPr>
          <w:rFonts w:hint="eastAsia"/>
        </w:rPr>
        <w:br/>
      </w:r>
      <w:r>
        <w:rPr>
          <w:rFonts w:hint="eastAsia"/>
        </w:rPr>
        <w:t>　　　　四、中国冷鲜肉典型品牌竞争策略分析</w:t>
      </w:r>
      <w:r>
        <w:rPr>
          <w:rFonts w:hint="eastAsia"/>
        </w:rPr>
        <w:br/>
      </w:r>
      <w:r>
        <w:rPr>
          <w:rFonts w:hint="eastAsia"/>
        </w:rPr>
        <w:t>　　第四节 2020-2025年中国冷鲜肉行业营销策略分析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一、疫情后中国冷鲜肉营销策略思考</w:t>
      </w:r>
      <w:r>
        <w:rPr>
          <w:rFonts w:hint="eastAsia"/>
        </w:rPr>
        <w:br/>
      </w:r>
      <w:r>
        <w:rPr>
          <w:rFonts w:hint="eastAsia"/>
        </w:rPr>
        <w:t>　　　　二、中国冷鲜肉行业的主要营销策略研究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三、中国冷鲜肉企业营销的关键点研究分析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四、中国冷鲜肉互联网+营销策略研究分析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2025年中国冷鲜肉重点品牌深度分析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光明（食品）集团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四川高金实业集团有限公司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2025-2031年中国冷鲜肉行业投资前景预测分析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2025-2031年中国冷鲜肉市场前景预测分析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一、中国冷鲜肉市场前景预测</w:t>
      </w:r>
      <w:r>
        <w:rPr>
          <w:rFonts w:hint="eastAsia"/>
        </w:rPr>
        <w:br/>
      </w:r>
      <w:r>
        <w:rPr>
          <w:rFonts w:hint="eastAsia"/>
        </w:rPr>
        <w:t>　　　　二、中国冷鲜肉市场规模预测分析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三、中国冷鲜肉市场容量预测分析</w:t>
      </w:r>
      <w:r>
        <w:rPr>
          <w:rFonts w:hint="eastAsia"/>
        </w:rPr>
        <w:br/>
      </w:r>
      <w:r>
        <w:rPr>
          <w:rFonts w:hint="eastAsia"/>
        </w:rPr>
        <w:t>　　　　四、中国冷鲜肉市场发展趋势预测分析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2025-2031年中国冷鲜肉投资前景机会分析</w:t>
      </w:r>
      <w:r>
        <w:rPr>
          <w:rFonts w:hint="eastAsia"/>
        </w:rPr>
        <w:br/>
      </w:r>
      <w:r>
        <w:rPr>
          <w:rFonts w:hint="eastAsia"/>
        </w:rPr>
        <w:t>　　　　一、疫情后中国冷鲜肉投资环境分析</w:t>
      </w:r>
      <w:r>
        <w:rPr>
          <w:rFonts w:hint="eastAsia"/>
        </w:rPr>
        <w:br/>
      </w:r>
      <w:r>
        <w:rPr>
          <w:rFonts w:hint="eastAsia"/>
        </w:rPr>
        <w:t>　　　　二、中国冷鲜肉行业投资特征分析</w:t>
      </w:r>
      <w:r>
        <w:rPr>
          <w:rFonts w:hint="eastAsia"/>
        </w:rPr>
        <w:br/>
      </w:r>
      <w:r>
        <w:rPr>
          <w:rFonts w:hint="eastAsia"/>
        </w:rPr>
        <w:t>　　　　三、中国冷鲜肉市场投资潜力分析</w:t>
      </w:r>
      <w:r>
        <w:rPr>
          <w:rFonts w:hint="eastAsia"/>
        </w:rPr>
        <w:br/>
      </w:r>
      <w:r>
        <w:rPr>
          <w:rFonts w:hint="eastAsia"/>
        </w:rPr>
        <w:t>　　　　四、中国冷鲜肉市场投资机会分析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中智^林^－2025-2031年中国冷鲜肉行业投资风险分析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二、消费环境风险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四、价格竞争风险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冷鲜肉行业产品构成图</w:t>
      </w:r>
      <w:r>
        <w:rPr>
          <w:rFonts w:hint="eastAsia"/>
        </w:rPr>
        <w:br/>
      </w:r>
      <w:r>
        <w:rPr>
          <w:rFonts w:hint="eastAsia"/>
        </w:rPr>
        <w:t>　　图表 冷鲜肉行业生命周期示意图</w:t>
      </w:r>
      <w:r>
        <w:rPr>
          <w:rFonts w:hint="eastAsia"/>
        </w:rPr>
        <w:br/>
      </w:r>
      <w:r>
        <w:rPr>
          <w:rFonts w:hint="eastAsia"/>
        </w:rPr>
        <w:t>　　图表 冷鲜肉行业产销规模对比</w:t>
      </w:r>
      <w:r>
        <w:rPr>
          <w:rFonts w:hint="eastAsia"/>
        </w:rPr>
        <w:br/>
      </w:r>
      <w:r>
        <w:rPr>
          <w:rFonts w:hint="eastAsia"/>
        </w:rPr>
        <w:t>　　图表 冷鲜肉行业企业竞争格局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2020-2025年中国冷鲜肉行业市场规模及增速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2020-2025年中国冷鲜肉行业重点企业市场份额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2020-2025年中国冷鲜肉行业区域结构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2020-2025年中国冷鲜肉行业渠道结构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2020-2025年中国冷鲜肉行业需求总量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2020-2025年中国冷鲜肉行业库存量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2020-2025年中国冷鲜肉行业利润及增长速度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2020-2025年中国冷鲜肉行业总资产周转率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2020-2025年中国冷鲜肉行业应收账款周转率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2020-2025年中国冷鲜肉行业存货周转率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2020-2025年中国冷鲜肉产品出口量以及出口额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2020-2025年中国冷鲜肉行业出口地区分布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2020-2025年中国冷鲜肉行业进口区域分布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2020-2025年中国冷鲜肉行业投资需求关系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2025-2031年中国冷鲜肉行业市场规模及增速预测分析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2025-2031年中国冷鲜肉行业需求总量预测分析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2025-2031年中国冷鲜肉行业供给量预测分析</w:t>
      </w:r>
      <w:r>
        <w:rPr>
          <w:rFonts w:hint="eastAsia"/>
        </w:rPr>
        <w:br/>
      </w:r>
      <w:r>
        <w:rPr>
          <w:rFonts w:hint="eastAsia"/>
        </w:rPr>
        <w:t>　　图表 2025-2031年中国冷鲜肉行业产品价格趋势预测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94dd2274746a8" w:history="1">
        <w:r>
          <w:rPr>
            <w:rStyle w:val="Hyperlink"/>
          </w:rPr>
          <w:t>2025-2031年中国冷鲜肉行业深度调研与发展趋势分析报告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94dd2274746a8" w:history="1">
        <w:r>
          <w:rPr>
            <w:rStyle w:val="Hyperlink"/>
          </w:rPr>
          <w:t>https://www.20087.com/9/92/LengXianRouWeiLaiFaZhanQuShi.html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热点：冷鲜肉在哪里找、冷鲜肉名词解释、冷鲜肉与鲜肉的区别、冷鲜肉品牌十大排行榜、热鲜肉和冷鲜肉哪个好、冷鲜肉批发进货渠道、冷鲜肉一般是屠宰几天了、冷鲜肉品牌、超市里的冷鲜肉能吃吗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7a08ea5b84e6d" w:history="1">
      <w:r>
        <w:rPr>
          <w:rStyle w:val="Hyperlink"/>
        </w:rPr>
        <w:t>2025-2031年中国冷鲜肉行业深度调研与发展趋势分析报告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engXianRouWeiLaiFaZhanQuShi.html" TargetMode="External" Id="R6fb94dd22747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engXianRouWeiLaiFaZhanQuShi.html" TargetMode="External" Id="R7d07a08ea5b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2025-03-20T00:04:00Z</dcterms:created>
  <dcterms:modified xsi:type="dcterms:W3CDTF">2025-03-20T01:04:00Z</dcterms:modified>
  <dc:subject>2025-2031年中国冷鲜肉行业深度调研与发展趋势分析报告</dc:subject>
  <dc:title>2025-2031年中国冷鲜肉行业深度调研与发展趋势分析报告</dc:title>
  <cp:keywords>2025-2031年中国冷鲜肉行业深度调研与发展趋势分析报告</cp:keywords>
  <dc:description>2025-2031年中国冷鲜肉行业深度调研与发展趋势分析报告</dc:description>
</cp:coreProperties>
</file>