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d297b7d05745b7" w:history="1">
              <w:r>
                <w:rPr>
                  <w:rStyle w:val="Hyperlink"/>
                </w:rPr>
                <w:t>2024-2030年中国生物饮料市场现状调研分析及发展前景报告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d297b7d05745b7" w:history="1">
              <w:r>
                <w:rPr>
                  <w:rStyle w:val="Hyperlink"/>
                </w:rPr>
                <w:t>2024-2030年中国生物饮料市场现状调研分析及发展前景报告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2202229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d297b7d05745b7" w:history="1">
                <w:r>
                  <w:rPr>
                    <w:rStyle w:val="Hyperlink"/>
                  </w:rPr>
                  <w:t>https://www.20087.com/9/22/ShengWuYinLiaoWeiLaiFaZhanQuShi.html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饮料是含有益生菌或其他生物活性成分的饮品，近年来随着消费者对健康饮食的重视和生物科技的进步，生物饮料的种类和市场规模有了显著增长。目前，生物饮料不仅在口味多样性、营养价值方面有所改进，而且在产品的保鲜技术、包装设计方面也实现了较大突破。随着对产品可靠性和维护成本的要求越来越高，生物饮料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生物饮料的发展将更加侧重于技术创新和应用领域的扩展。一方面，随着新材料和新技术的应用，生物饮料将采用更高效的发酵技术和更先进的保鲜技术，提高其营养价值和口感。另一方面，随着对产品智能化的需求增加，生物饮料将更加注重提高其在个性化健康解决方案、远程健康管理等领域的应用性能。此外，随着对环保要求的提高，生物饮料的设计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d297b7d05745b7" w:history="1">
        <w:r>
          <w:rPr>
            <w:rStyle w:val="Hyperlink"/>
          </w:rPr>
          <w:t>2024-2030年中国生物饮料市场现状调研分析及发展前景报告</w:t>
        </w:r>
      </w:hyperlink>
      <w:r>
        <w:rPr>
          <w:rFonts w:hint="eastAsia"/>
        </w:rPr>
        <w:t>》全面分析了生物饮料行业的市场规模、需求和价格趋势，探讨了产业链结构及其发展变化。生物饮料报告详尽阐述了行业现状，对未来生物饮料市场前景和发展趋势进行了科学预测。同时，生物饮料报告还深入剖析了细分市场的竞争格局，重点评估了行业领先企业的竞争实力、市场集中度及品牌影响力。生物饮料报告以专业、科学的视角，为投资者揭示了生物饮料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生物饮料行业发展概述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一、生物饮料行业定义及分类</w:t>
      </w:r>
      <w:r>
        <w:rPr>
          <w:rFonts w:hint="eastAsia"/>
        </w:rPr>
        <w:br/>
      </w:r>
      <w:r>
        <w:rPr>
          <w:rFonts w:hint="eastAsia"/>
        </w:rPr>
        <w:t>　　　　二、生物饮料行业经济特性</w:t>
      </w:r>
      <w:r>
        <w:rPr>
          <w:rFonts w:hint="eastAsia"/>
        </w:rPr>
        <w:br/>
      </w:r>
      <w:r>
        <w:rPr>
          <w:rFonts w:hint="eastAsia"/>
        </w:rPr>
        <w:t>　　　　三、生物饮料行业产业链简介</w:t>
      </w:r>
      <w:r>
        <w:rPr>
          <w:rFonts w:hint="eastAsia"/>
        </w:rPr>
        <w:br/>
      </w:r>
      <w:r>
        <w:rPr>
          <w:rFonts w:hint="eastAsia"/>
        </w:rPr>
        <w:t>　　第二节 生物饮料行业发展成熟度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生物饮料行业相关产业动态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国内生物饮料行业品牌产品市场规模分析</w:t>
      </w:r>
      <w:r>
        <w:rPr>
          <w:rFonts w:hint="eastAsia"/>
        </w:rPr>
        <w:br/>
      </w:r>
      <w:r>
        <w:rPr>
          <w:rFonts w:hint="eastAsia"/>
        </w:rPr>
        <w:t>　　第一节 2018-2023年生物饮料市场规模分析</w:t>
      </w:r>
      <w:r>
        <w:rPr>
          <w:rFonts w:hint="eastAsia"/>
        </w:rPr>
        <w:br/>
      </w:r>
      <w:r>
        <w:rPr>
          <w:rFonts w:hint="eastAsia"/>
        </w:rPr>
        <w:t>　　第二节 我国生物饮料区域结构分析</w:t>
      </w:r>
      <w:r>
        <w:rPr>
          <w:rFonts w:hint="eastAsia"/>
        </w:rPr>
        <w:br/>
      </w:r>
      <w:r>
        <w:rPr>
          <w:rFonts w:hint="eastAsia"/>
        </w:rPr>
        <w:t>　　第三节 生物饮料区域市场规模分析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2024-2030年生物饮料市场规模预测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2018-2023年我国生物饮料行业发展现状分析</w:t>
      </w:r>
      <w:r>
        <w:rPr>
          <w:rFonts w:hint="eastAsia"/>
        </w:rPr>
        <w:br/>
      </w:r>
      <w:r>
        <w:rPr>
          <w:rFonts w:hint="eastAsia"/>
        </w:rPr>
        <w:t>　　第一节 我国生物饮料行业发展现状</w:t>
      </w:r>
      <w:r>
        <w:rPr>
          <w:rFonts w:hint="eastAsia"/>
        </w:rPr>
        <w:br/>
      </w:r>
      <w:r>
        <w:rPr>
          <w:rFonts w:hint="eastAsia"/>
        </w:rPr>
        <w:t>　　　　一、生物饮料行业品牌发展现状</w:t>
      </w:r>
      <w:r>
        <w:rPr>
          <w:rFonts w:hint="eastAsia"/>
        </w:rPr>
        <w:br/>
      </w:r>
      <w:r>
        <w:rPr>
          <w:rFonts w:hint="eastAsia"/>
        </w:rPr>
        <w:t>　　　　二、生物饮料行业需求市场现状</w:t>
      </w:r>
      <w:r>
        <w:rPr>
          <w:rFonts w:hint="eastAsia"/>
        </w:rPr>
        <w:br/>
      </w:r>
      <w:r>
        <w:rPr>
          <w:rFonts w:hint="eastAsia"/>
        </w:rPr>
        <w:t>　　　　三、生物饮料市场需求层次分析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四、我国生物饮料市场走向分析</w:t>
      </w:r>
      <w:r>
        <w:rPr>
          <w:rFonts w:hint="eastAsia"/>
        </w:rPr>
        <w:br/>
      </w:r>
      <w:r>
        <w:rPr>
          <w:rFonts w:hint="eastAsia"/>
        </w:rPr>
        <w:t>　　第二节 中国生物饮料产品技术分析</w:t>
      </w:r>
      <w:r>
        <w:rPr>
          <w:rFonts w:hint="eastAsia"/>
        </w:rPr>
        <w:br/>
      </w:r>
      <w:r>
        <w:rPr>
          <w:rFonts w:hint="eastAsia"/>
        </w:rPr>
        <w:t>　　　　一、2018-2023年生物饮料产品技术变化特点</w:t>
      </w:r>
      <w:r>
        <w:rPr>
          <w:rFonts w:hint="eastAsia"/>
        </w:rPr>
        <w:br/>
      </w:r>
      <w:r>
        <w:rPr>
          <w:rFonts w:hint="eastAsia"/>
        </w:rPr>
        <w:t>　　　　二、2018-2023年生物饮料产品市场的新技术</w:t>
      </w:r>
      <w:r>
        <w:rPr>
          <w:rFonts w:hint="eastAsia"/>
        </w:rPr>
        <w:br/>
      </w:r>
      <w:r>
        <w:rPr>
          <w:rFonts w:hint="eastAsia"/>
        </w:rPr>
        <w:t>　　　　三、2018-2023年生物饮料产品市场现状分析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中国生物饮料行业存在的问题</w:t>
      </w:r>
      <w:r>
        <w:rPr>
          <w:rFonts w:hint="eastAsia"/>
        </w:rPr>
        <w:br/>
      </w:r>
      <w:r>
        <w:rPr>
          <w:rFonts w:hint="eastAsia"/>
        </w:rPr>
        <w:t>　　　　一、生物饮料产品市场存在的主要问题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二、国内生物饮料产品市场的三大瓶颈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三、生物饮料产品市场遭遇的规模难题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对中国生物饮料市场的分析及思考</w:t>
      </w:r>
      <w:r>
        <w:rPr>
          <w:rFonts w:hint="eastAsia"/>
        </w:rPr>
        <w:br/>
      </w:r>
      <w:r>
        <w:rPr>
          <w:rFonts w:hint="eastAsia"/>
        </w:rPr>
        <w:t>　　　　一、生物饮料市场特点</w:t>
      </w:r>
      <w:r>
        <w:rPr>
          <w:rFonts w:hint="eastAsia"/>
        </w:rPr>
        <w:br/>
      </w:r>
      <w:r>
        <w:rPr>
          <w:rFonts w:hint="eastAsia"/>
        </w:rPr>
        <w:t>　　　　二、生物饮料市场调研</w:t>
      </w:r>
      <w:r>
        <w:rPr>
          <w:rFonts w:hint="eastAsia"/>
        </w:rPr>
        <w:br/>
      </w:r>
      <w:r>
        <w:rPr>
          <w:rFonts w:hint="eastAsia"/>
        </w:rPr>
        <w:t>　　　　三、生物饮料市场变化的方向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四、中国生物饮料行业发展的新思路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五、对中国生物饮料行业发展的思考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2018-2023年国内生物饮料行业品牌需求与消费者偏好调查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生物饮料产量统计分析</w:t>
      </w:r>
      <w:r>
        <w:rPr>
          <w:rFonts w:hint="eastAsia"/>
        </w:rPr>
        <w:br/>
      </w:r>
      <w:r>
        <w:rPr>
          <w:rFonts w:hint="eastAsia"/>
        </w:rPr>
        <w:t>　　第二节 生物饮料历年消费量统计分析</w:t>
      </w:r>
      <w:r>
        <w:rPr>
          <w:rFonts w:hint="eastAsia"/>
        </w:rPr>
        <w:br/>
      </w:r>
      <w:r>
        <w:rPr>
          <w:rFonts w:hint="eastAsia"/>
        </w:rPr>
        <w:t>　　第三节 国内生物饮料行业品牌产品平均价格走势分析</w:t>
      </w:r>
      <w:r>
        <w:rPr>
          <w:rFonts w:hint="eastAsia"/>
        </w:rPr>
        <w:br/>
      </w:r>
      <w:r>
        <w:rPr>
          <w:rFonts w:hint="eastAsia"/>
        </w:rPr>
        <w:t>　　第四节 生物饮料产品目标客户群体调查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第五节 生物饮料产品的品牌市场运营状况分析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一、消费者对生物饮料品牌认知度宏观调查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二、消费者对生物饮料产品的品牌偏好调查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三、消费者对生物饮料品牌的首要认知渠道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五、生物饮料品牌忠诚度调查</w:t>
      </w:r>
      <w:r>
        <w:rPr>
          <w:rFonts w:hint="eastAsia"/>
        </w:rPr>
        <w:br/>
      </w:r>
      <w:r>
        <w:rPr>
          <w:rFonts w:hint="eastAsia"/>
        </w:rPr>
        <w:t>　　　　六、生物饮料品牌市场占有率调查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第六节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国内生物饮料行业品牌产品市场供需渠道分析</w:t>
      </w:r>
      <w:r>
        <w:rPr>
          <w:rFonts w:hint="eastAsia"/>
        </w:rPr>
        <w:br/>
      </w:r>
      <w:r>
        <w:rPr>
          <w:rFonts w:hint="eastAsia"/>
        </w:rPr>
        <w:t>　　第一节 销售渠道特征分析</w:t>
      </w:r>
      <w:r>
        <w:rPr>
          <w:rFonts w:hint="eastAsia"/>
        </w:rPr>
        <w:br/>
      </w:r>
      <w:r>
        <w:rPr>
          <w:rFonts w:hint="eastAsia"/>
        </w:rPr>
        <w:t>　　　　一、供需渠道定义</w:t>
      </w:r>
      <w:r>
        <w:rPr>
          <w:rFonts w:hint="eastAsia"/>
        </w:rPr>
        <w:br/>
      </w:r>
      <w:r>
        <w:rPr>
          <w:rFonts w:hint="eastAsia"/>
        </w:rPr>
        <w:t>　　　　二、供需渠道格局</w:t>
      </w:r>
      <w:r>
        <w:rPr>
          <w:rFonts w:hint="eastAsia"/>
        </w:rPr>
        <w:br/>
      </w:r>
      <w:r>
        <w:rPr>
          <w:rFonts w:hint="eastAsia"/>
        </w:rPr>
        <w:t>　　　　三、供需渠道形式</w:t>
      </w:r>
      <w:r>
        <w:rPr>
          <w:rFonts w:hint="eastAsia"/>
        </w:rPr>
        <w:br/>
      </w:r>
      <w:r>
        <w:rPr>
          <w:rFonts w:hint="eastAsia"/>
        </w:rPr>
        <w:t>　　　　四、供需渠道要素对比</w:t>
      </w:r>
      <w:r>
        <w:rPr>
          <w:rFonts w:hint="eastAsia"/>
        </w:rPr>
        <w:br/>
      </w:r>
      <w:r>
        <w:rPr>
          <w:rFonts w:hint="eastAsia"/>
        </w:rPr>
        <w:t>　　第二节 销售渠道对生物饮料行业品牌发展的重要性</w:t>
      </w:r>
      <w:r>
        <w:rPr>
          <w:rFonts w:hint="eastAsia"/>
        </w:rPr>
        <w:br/>
      </w:r>
      <w:r>
        <w:rPr>
          <w:rFonts w:hint="eastAsia"/>
        </w:rPr>
        <w:t>　　第三节 生物饮料行业销售渠道的重要环节分析</w:t>
      </w:r>
      <w:r>
        <w:rPr>
          <w:rFonts w:hint="eastAsia"/>
        </w:rPr>
        <w:br/>
      </w:r>
      <w:r>
        <w:rPr>
          <w:rFonts w:hint="eastAsia"/>
        </w:rPr>
        <w:t>　　　　一、批发商</w:t>
      </w:r>
      <w:r>
        <w:rPr>
          <w:rFonts w:hint="eastAsia"/>
        </w:rPr>
        <w:br/>
      </w:r>
      <w:r>
        <w:rPr>
          <w:rFonts w:hint="eastAsia"/>
        </w:rPr>
        <w:t>　　　　二、零售商（无店铺零售、店铺零售）</w:t>
      </w:r>
      <w:r>
        <w:rPr>
          <w:rFonts w:hint="eastAsia"/>
        </w:rPr>
        <w:br/>
      </w:r>
      <w:r>
        <w:rPr>
          <w:rFonts w:hint="eastAsia"/>
        </w:rPr>
        <w:t>　　　　三、代理商</w:t>
      </w:r>
      <w:r>
        <w:rPr>
          <w:rFonts w:hint="eastAsia"/>
        </w:rPr>
        <w:br/>
      </w:r>
      <w:r>
        <w:rPr>
          <w:rFonts w:hint="eastAsia"/>
        </w:rPr>
        <w:t>　　第四节 中国生物饮料行业品牌产品重点区域市场渠道情况分析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第五节 销售渠道发展趋势分析</w:t>
      </w:r>
      <w:r>
        <w:rPr>
          <w:rFonts w:hint="eastAsia"/>
        </w:rPr>
        <w:br/>
      </w:r>
      <w:r>
        <w:rPr>
          <w:rFonts w:hint="eastAsia"/>
        </w:rPr>
        <w:t>　　　　一、渠道运作趋势发展</w:t>
      </w:r>
      <w:r>
        <w:rPr>
          <w:rFonts w:hint="eastAsia"/>
        </w:rPr>
        <w:br/>
      </w:r>
      <w:r>
        <w:rPr>
          <w:rFonts w:hint="eastAsia"/>
        </w:rPr>
        <w:t>　　　　二、渠道支持趋势发展</w:t>
      </w:r>
      <w:r>
        <w:rPr>
          <w:rFonts w:hint="eastAsia"/>
        </w:rPr>
        <w:br/>
      </w:r>
      <w:r>
        <w:rPr>
          <w:rFonts w:hint="eastAsia"/>
        </w:rPr>
        <w:t>　　　　三、渠道格局趋势发展</w:t>
      </w:r>
      <w:r>
        <w:rPr>
          <w:rFonts w:hint="eastAsia"/>
        </w:rPr>
        <w:br/>
      </w:r>
      <w:r>
        <w:rPr>
          <w:rFonts w:hint="eastAsia"/>
        </w:rPr>
        <w:t>　　　　四、渠道结构扁平化趋势发展</w:t>
      </w:r>
      <w:r>
        <w:rPr>
          <w:rFonts w:hint="eastAsia"/>
        </w:rPr>
        <w:br/>
      </w:r>
      <w:r>
        <w:rPr>
          <w:rFonts w:hint="eastAsia"/>
        </w:rPr>
        <w:t>　　第六节 销售渠道策略分析</w:t>
      </w:r>
      <w:r>
        <w:rPr>
          <w:rFonts w:hint="eastAsia"/>
        </w:rPr>
        <w:br/>
      </w:r>
      <w:r>
        <w:rPr>
          <w:rFonts w:hint="eastAsia"/>
        </w:rPr>
        <w:t>　　　　一、直接渠道或间接渠道的营销策略</w:t>
      </w:r>
      <w:r>
        <w:rPr>
          <w:rFonts w:hint="eastAsia"/>
        </w:rPr>
        <w:br/>
      </w:r>
      <w:r>
        <w:rPr>
          <w:rFonts w:hint="eastAsia"/>
        </w:rPr>
        <w:t>　　　　二、长渠道或短渠道的营销策略</w:t>
      </w:r>
      <w:r>
        <w:rPr>
          <w:rFonts w:hint="eastAsia"/>
        </w:rPr>
        <w:br/>
      </w:r>
      <w:r>
        <w:rPr>
          <w:rFonts w:hint="eastAsia"/>
        </w:rPr>
        <w:t>　　　　三、宽渠道或窄渠道的营销策略</w:t>
      </w:r>
      <w:r>
        <w:rPr>
          <w:rFonts w:hint="eastAsia"/>
        </w:rPr>
        <w:br/>
      </w:r>
      <w:r>
        <w:rPr>
          <w:rFonts w:hint="eastAsia"/>
        </w:rPr>
        <w:t>　　　　四、单一销售渠道和多销售渠道策略</w:t>
      </w:r>
      <w:r>
        <w:rPr>
          <w:rFonts w:hint="eastAsia"/>
        </w:rPr>
        <w:br/>
      </w:r>
      <w:r>
        <w:rPr>
          <w:rFonts w:hint="eastAsia"/>
        </w:rPr>
        <w:t>　　　　五、传统销售渠道和垂直销售渠道策略</w:t>
      </w:r>
      <w:r>
        <w:rPr>
          <w:rFonts w:hint="eastAsia"/>
        </w:rPr>
        <w:br/>
      </w:r>
      <w:r>
        <w:rPr>
          <w:rFonts w:hint="eastAsia"/>
        </w:rPr>
        <w:t>　　第七节 销售渠道决策的评估方法</w:t>
      </w:r>
      <w:r>
        <w:rPr>
          <w:rFonts w:hint="eastAsia"/>
        </w:rPr>
        <w:br/>
      </w:r>
      <w:r>
        <w:rPr>
          <w:rFonts w:hint="eastAsia"/>
        </w:rPr>
        <w:t>　　　　一、销售渠道评估数学模型介绍</w:t>
      </w:r>
      <w:r>
        <w:rPr>
          <w:rFonts w:hint="eastAsia"/>
        </w:rPr>
        <w:br/>
      </w:r>
      <w:r>
        <w:rPr>
          <w:rFonts w:hint="eastAsia"/>
        </w:rPr>
        <w:t>　　　　二、财务评估法介绍</w:t>
      </w:r>
      <w:r>
        <w:rPr>
          <w:rFonts w:hint="eastAsia"/>
        </w:rPr>
        <w:br/>
      </w:r>
      <w:r>
        <w:rPr>
          <w:rFonts w:hint="eastAsia"/>
        </w:rPr>
        <w:t>　　　　三、交易成本评估法介绍</w:t>
      </w:r>
      <w:r>
        <w:rPr>
          <w:rFonts w:hint="eastAsia"/>
        </w:rPr>
        <w:br/>
      </w:r>
      <w:r>
        <w:rPr>
          <w:rFonts w:hint="eastAsia"/>
        </w:rPr>
        <w:t>　　　　四、经验评估法介绍</w:t>
      </w:r>
      <w:r>
        <w:rPr>
          <w:rFonts w:hint="eastAsia"/>
        </w:rPr>
        <w:br/>
      </w:r>
      <w:r>
        <w:rPr>
          <w:rFonts w:hint="eastAsia"/>
        </w:rPr>
        <w:t>　　第八节 国内生物饮料行业品牌产品生产及渠道投资运作模式分析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国内生物饮料行业进出口市场情况分析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2018-2023年国内生物饮料行业进出口量分析</w:t>
      </w:r>
      <w:r>
        <w:rPr>
          <w:rFonts w:hint="eastAsia"/>
        </w:rPr>
        <w:br/>
      </w:r>
      <w:r>
        <w:rPr>
          <w:rFonts w:hint="eastAsia"/>
        </w:rPr>
        <w:t>　　　　一、国内生物饮料行业进口分析</w:t>
      </w:r>
      <w:r>
        <w:rPr>
          <w:rFonts w:hint="eastAsia"/>
        </w:rPr>
        <w:br/>
      </w:r>
      <w:r>
        <w:rPr>
          <w:rFonts w:hint="eastAsia"/>
        </w:rPr>
        <w:t>　　　　二、国内生物饮料行业出口分析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2024-2030年国内生物饮料行业进出口市场预测分析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一、2024-2030年国内生物饮料行业进口预测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二、2024-2030年国内生物饮料行业出口预测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生物饮料国内重点生产厂家分析</w:t>
      </w:r>
      <w:r>
        <w:rPr>
          <w:rFonts w:hint="eastAsia"/>
        </w:rPr>
        <w:br/>
      </w:r>
      <w:r>
        <w:rPr>
          <w:rFonts w:hint="eastAsia"/>
        </w:rPr>
        <w:t>　　第一节 济源市能力源生物饮品有限公司经营情况分析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河南丰之源生物科技有限公司经营情况分析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大连天露生物饮品有限公司经营情况分析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四平帝玛生物饮品有限公司经营情况分析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海口伊斯特生物饮料有限公司经营情况分析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时代生物科技（深圳）有限公司经营情况分析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国内生物饮料行业品牌竞争格局分析</w:t>
      </w:r>
      <w:r>
        <w:rPr>
          <w:rFonts w:hint="eastAsia"/>
        </w:rPr>
        <w:br/>
      </w:r>
      <w:r>
        <w:rPr>
          <w:rFonts w:hint="eastAsia"/>
        </w:rPr>
        <w:t>　　第一节 生物饮料行业历史竞争格局概况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一、生物饮料行业集中度分析</w:t>
      </w:r>
      <w:r>
        <w:rPr>
          <w:rFonts w:hint="eastAsia"/>
        </w:rPr>
        <w:br/>
      </w:r>
      <w:r>
        <w:rPr>
          <w:rFonts w:hint="eastAsia"/>
        </w:rPr>
        <w:t>　　　　二、生物饮料行业竞争程度分析</w:t>
      </w:r>
      <w:r>
        <w:rPr>
          <w:rFonts w:hint="eastAsia"/>
        </w:rPr>
        <w:br/>
      </w:r>
      <w:r>
        <w:rPr>
          <w:rFonts w:hint="eastAsia"/>
        </w:rPr>
        <w:t>　　第二节 生物饮料行业企业竞争状况分析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2024-2030年国内生物饮料行业品牌竞争格局展望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2024-2030年国内生物饮料行业品牌发展预测</w:t>
      </w:r>
      <w:r>
        <w:rPr>
          <w:rFonts w:hint="eastAsia"/>
        </w:rPr>
        <w:br/>
      </w:r>
      <w:r>
        <w:rPr>
          <w:rFonts w:hint="eastAsia"/>
        </w:rPr>
        <w:t>　　第一节 2024-2030年生物饮料行业品牌市场财务数据预测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一、2024-2030年生物饮料行业品牌市场规模预测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二、2024-2030年生物饮料行业总产值预测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三、2024-2030年生物饮料行业利润总额预测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四、2024-2030年生物饮料行业总资产预测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2024-2030年生物饮料行业供需预测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一、2024-2030年生物饮料产量预测</w:t>
      </w:r>
      <w:r>
        <w:rPr>
          <w:rFonts w:hint="eastAsia"/>
        </w:rPr>
        <w:br/>
      </w:r>
      <w:r>
        <w:rPr>
          <w:rFonts w:hint="eastAsia"/>
        </w:rPr>
        <w:t>　　　　二、2024-2030年生物饮料需求预测</w:t>
      </w:r>
      <w:r>
        <w:rPr>
          <w:rFonts w:hint="eastAsia"/>
        </w:rPr>
        <w:br/>
      </w:r>
      <w:r>
        <w:rPr>
          <w:rFonts w:hint="eastAsia"/>
        </w:rPr>
        <w:t>　　　　三、2024-2030年生物饮料供需平衡预测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五、2024-2030年主要生物饮料产品进出口预测</w:t>
      </w:r>
      <w:r>
        <w:rPr>
          <w:rFonts w:hint="eastAsia"/>
        </w:rPr>
        <w:br/>
      </w:r>
      <w:r>
        <w:rPr>
          <w:rFonts w:hint="eastAsia"/>
        </w:rPr>
        <w:t>　　第三节 2024-2030年生物饮料行业投资机会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一、2024-2030年生物饮料行业主要领域投资机会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二、2024-2030年生物饮料行业出口市场投资机会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三、2024-2030年生物饮料行业企业的多元化投资机会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影响生物饮料行业发展的主要因素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一、2024-2030年影响生物饮料行业运行的有利因素分析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二、2024-2030年影响生物饮料行业运行的稳定因素分析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三、2024-2030年影响生物饮料行业运行的不利因素分析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四、2024-2030年我国生物饮料行业发展面临的挑战分析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五、2024-2030年我国生物饮料行业发展面临的机遇分析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2024-2030年生物饮料行业投资前景及控制策略分析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一、生物饮料行业市场风险及控制策略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二、生物饮料行业政策风险及控制策略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三、生物饮料行业经营风险及控制策略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四、生物饮料行业技术风险及控制策略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五、生物饮料行业同业竞争风险及控制策略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六、生物饮料行业其他风险及控制策略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2024-2030年国内生物饮料行业品牌投资价值与投资前景研究分析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生物饮料行业发展的PEST分析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生物饮料行业投资价值分析</w:t>
      </w:r>
      <w:r>
        <w:rPr>
          <w:rFonts w:hint="eastAsia"/>
        </w:rPr>
        <w:br/>
      </w:r>
      <w:r>
        <w:rPr>
          <w:rFonts w:hint="eastAsia"/>
        </w:rPr>
        <w:t>　　　　一、2018-2023年生物饮料市场趋势总结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二、2024-2030年生物饮料发展趋势分析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三、2024-2030年生物饮料市场发展空间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四、2024-2030年生物饮料产业政策趋向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五、2024-2030年生物饮料技术革新趋势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六、2024-2030年生物饮料价格走势分析</w:t>
      </w:r>
      <w:r>
        <w:rPr>
          <w:rFonts w:hint="eastAsia"/>
        </w:rPr>
        <w:br/>
      </w:r>
      <w:r>
        <w:rPr>
          <w:rFonts w:hint="eastAsia"/>
        </w:rPr>
        <w:t>　　第四节 生物饮料行业投资前景分析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第五节 生物饮料行业投资前景研究分析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　　三、项目投资建议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业内专家对国内生物饮料行业总结及企业经营战略建议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生物饮料行业问题总结</w:t>
      </w:r>
      <w:r>
        <w:rPr>
          <w:rFonts w:hint="eastAsia"/>
        </w:rPr>
        <w:br/>
      </w:r>
      <w:r>
        <w:rPr>
          <w:rFonts w:hint="eastAsia"/>
        </w:rPr>
        <w:t>　　第二节 2024-2030年生物饮料行业企业的标竿管理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2024-2030年生物饮料行业企业的资本运作模式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一、生物饮料行业企业国内资本市场的运作建议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二、生物饮料行业企业海外资本市场的运作建议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2024-2030年生物饮料行业企业营销模式建议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一、生物饮料行业企业的国内营销模式建议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二、生物饮料行业企业海外营销模式建议</w:t>
      </w:r>
      <w:r>
        <w:rPr>
          <w:rFonts w:hint="eastAsia"/>
        </w:rPr>
        <w:br/>
      </w:r>
      <w:r>
        <w:rPr>
          <w:rFonts w:hint="eastAsia"/>
        </w:rPr>
        <w:t>　　第五节 中智林:　生物饮料市场的重点客户战略实施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生物饮料行业产业链模型图</w:t>
      </w:r>
      <w:r>
        <w:rPr>
          <w:rFonts w:hint="eastAsia"/>
        </w:rPr>
        <w:br/>
      </w:r>
      <w:r>
        <w:rPr>
          <w:rFonts w:hint="eastAsia"/>
        </w:rPr>
        <w:t>　　图表 2018-2023年中国GDP增长变化趋势图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2018-2023年中国消费价格指数变化趋势图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2018-2023年中国城镇居民可支配收入变化趋势图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2018-2023年中国生物饮料产量情况</w:t>
      </w:r>
      <w:r>
        <w:rPr>
          <w:rFonts w:hint="eastAsia"/>
        </w:rPr>
        <w:br/>
      </w:r>
      <w:r>
        <w:rPr>
          <w:rFonts w:hint="eastAsia"/>
        </w:rPr>
        <w:t>　　图表 2023年我国生物饮料消费结构表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2018-2023年中国生物饮料需求量情况</w:t>
      </w:r>
      <w:r>
        <w:rPr>
          <w:rFonts w:hint="eastAsia"/>
        </w:rPr>
        <w:br/>
      </w:r>
      <w:r>
        <w:rPr>
          <w:rFonts w:hint="eastAsia"/>
        </w:rPr>
        <w:t>　　图表 2018-2023年中国生物饮料进口量情况表</w:t>
      </w:r>
      <w:r>
        <w:rPr>
          <w:rFonts w:hint="eastAsia"/>
        </w:rPr>
        <w:br/>
      </w:r>
      <w:r>
        <w:rPr>
          <w:rFonts w:hint="eastAsia"/>
        </w:rPr>
        <w:t>　　图表 2018-2023年中国生物饮料进口量变化趋势图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2018-2023年中国生物饮料进口金额情况表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2018-2023年中国生物饮料进口平均价格情况表</w:t>
      </w:r>
      <w:r>
        <w:rPr>
          <w:rFonts w:hint="eastAsia"/>
        </w:rPr>
        <w:br/>
      </w:r>
      <w:r>
        <w:rPr>
          <w:rFonts w:hint="eastAsia"/>
        </w:rPr>
        <w:t>　　图表 2023年中国生物饮料分国家进口情况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2018-2023年中国生物饮料出口量情况表</w:t>
      </w:r>
      <w:r>
        <w:rPr>
          <w:rFonts w:hint="eastAsia"/>
        </w:rPr>
        <w:br/>
      </w:r>
      <w:r>
        <w:rPr>
          <w:rFonts w:hint="eastAsia"/>
        </w:rPr>
        <w:t>　　图表 2018-2023年中国生物饮料出口量变化趋势图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2018-2023年中国生物饮料出口金额情况表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2018-2023年中国生物饮料出口平均价格情况表</w:t>
      </w:r>
      <w:r>
        <w:rPr>
          <w:rFonts w:hint="eastAsia"/>
        </w:rPr>
        <w:br/>
      </w:r>
      <w:r>
        <w:rPr>
          <w:rFonts w:hint="eastAsia"/>
        </w:rPr>
        <w:t>　　图表 2018-2023年中国生物饮料行业产品市场价格变化趋势图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2018-2023年中国生物饮料所属行业企业数量及其增长情况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2018-2023年中国生物饮料所属行业亏损企业数量及亏损面情况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2018-2023年中国生物饮料所属行业从业人数及其增长情况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2018-2023年中国生物饮料所属行业资产规模及其增长情况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2023年中国生物饮料所属行业不同类型企业数量情况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2023年中国生物饮料所属行业不同类型企业企业数量结构图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2023年中国生物饮料所属行业不同所有制企业数量情况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2023年中国生物饮料所属行业不同所有制企业企业数量结构图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2023年中国生物饮料所属行业不同类型企业销售收入情况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2023年中国生物饮料所属行业不同类型企业销售收入结构图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2023年中国生物饮料所属行业不同所有制企业销售收入情况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2023年中国生物饮料所属行业不同所有制企业企业销售收入结构图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2018-2023年中国生物饮料所属行业产成品及其增长情况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2018-2023年中国生物饮料所属行业工业销售产值及其增长情况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2018-2023年中国生物饮料所属行业出口交货值及其增长情况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2018-2023年中国生物饮料所属行业销售成本情况</w:t>
      </w:r>
      <w:r>
        <w:rPr>
          <w:rFonts w:hint="eastAsia"/>
        </w:rPr>
        <w:br/>
      </w:r>
      <w:r>
        <w:rPr>
          <w:rFonts w:hint="eastAsia"/>
        </w:rPr>
        <w:t>　　图表 2018-2023年中国生物饮料所属行业营业费用情况</w:t>
      </w:r>
      <w:r>
        <w:rPr>
          <w:rFonts w:hint="eastAsia"/>
        </w:rPr>
        <w:br/>
      </w:r>
      <w:r>
        <w:rPr>
          <w:rFonts w:hint="eastAsia"/>
        </w:rPr>
        <w:t>　　图表 2018-2023年中国生物饮料所属行业利润总额及其增长情况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2018-2023年中国生物饮料所属行业盈利能力变化趋势图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济源市能力源生物饮品有限公司主要经济指标</w:t>
      </w:r>
      <w:r>
        <w:rPr>
          <w:rFonts w:hint="eastAsia"/>
        </w:rPr>
        <w:br/>
      </w:r>
      <w:r>
        <w:rPr>
          <w:rFonts w:hint="eastAsia"/>
        </w:rPr>
        <w:t>　　图表 济源市能力源生物饮品有限公司销售收入变化趋势图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济源市能力源生物饮品有限公司盈利指标分析</w:t>
      </w:r>
      <w:r>
        <w:rPr>
          <w:rFonts w:hint="eastAsia"/>
        </w:rPr>
        <w:br/>
      </w:r>
      <w:r>
        <w:rPr>
          <w:rFonts w:hint="eastAsia"/>
        </w:rPr>
        <w:t>　　图表 济源市能力源生物饮品有限公司盈利能力分析</w:t>
      </w:r>
      <w:r>
        <w:rPr>
          <w:rFonts w:hint="eastAsia"/>
        </w:rPr>
        <w:br/>
      </w:r>
      <w:r>
        <w:rPr>
          <w:rFonts w:hint="eastAsia"/>
        </w:rPr>
        <w:t>　　图表 济源市能力源生物饮品有限公司偿债能力分析</w:t>
      </w:r>
      <w:r>
        <w:rPr>
          <w:rFonts w:hint="eastAsia"/>
        </w:rPr>
        <w:br/>
      </w:r>
      <w:r>
        <w:rPr>
          <w:rFonts w:hint="eastAsia"/>
        </w:rPr>
        <w:t>　　图表 济源市能力源生物饮品有限公司经营能力分析</w:t>
      </w:r>
      <w:r>
        <w:rPr>
          <w:rFonts w:hint="eastAsia"/>
        </w:rPr>
        <w:br/>
      </w:r>
      <w:r>
        <w:rPr>
          <w:rFonts w:hint="eastAsia"/>
        </w:rPr>
        <w:t>　　图表 济源市能力源生物饮品有限公司成长能力分析</w:t>
      </w:r>
      <w:r>
        <w:rPr>
          <w:rFonts w:hint="eastAsia"/>
        </w:rPr>
        <w:br/>
      </w:r>
      <w:r>
        <w:rPr>
          <w:rFonts w:hint="eastAsia"/>
        </w:rPr>
        <w:t>　　图表 河南丰之源生物科技有限公司主要经济指标</w:t>
      </w:r>
      <w:r>
        <w:rPr>
          <w:rFonts w:hint="eastAsia"/>
        </w:rPr>
        <w:br/>
      </w:r>
      <w:r>
        <w:rPr>
          <w:rFonts w:hint="eastAsia"/>
        </w:rPr>
        <w:t>　　图表 河南丰之源生物科技有限公司销售收入变化趋势图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河南丰之源生物科技有限公司盈利指标分析</w:t>
      </w:r>
      <w:r>
        <w:rPr>
          <w:rFonts w:hint="eastAsia"/>
        </w:rPr>
        <w:br/>
      </w:r>
      <w:r>
        <w:rPr>
          <w:rFonts w:hint="eastAsia"/>
        </w:rPr>
        <w:t>　　图表 河南丰之源生物科技有限公司盈利能力分析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河南丰之源生物科技有限公司偿债能力分析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河南丰之源生物科技有限公司经营能力分析</w:t>
      </w:r>
      <w:r>
        <w:rPr>
          <w:rFonts w:hint="eastAsia"/>
        </w:rPr>
        <w:br/>
      </w:r>
      <w:r>
        <w:rPr>
          <w:rFonts w:hint="eastAsia"/>
        </w:rPr>
        <w:t>　　图表 河南丰之源生物科技有限公司成长能力分析</w:t>
      </w:r>
      <w:r>
        <w:rPr>
          <w:rFonts w:hint="eastAsia"/>
        </w:rPr>
        <w:br/>
      </w:r>
      <w:r>
        <w:rPr>
          <w:rFonts w:hint="eastAsia"/>
        </w:rPr>
        <w:t>　　图表 大连天露生物饮品有限公司主要经济指标</w:t>
      </w:r>
      <w:r>
        <w:rPr>
          <w:rFonts w:hint="eastAsia"/>
        </w:rPr>
        <w:br/>
      </w:r>
      <w:r>
        <w:rPr>
          <w:rFonts w:hint="eastAsia"/>
        </w:rPr>
        <w:t>　　图表 大连天露生物饮品有限公司销售收入变化趋势图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大连天露生物饮品有限公司盈利指标分析</w:t>
      </w:r>
      <w:r>
        <w:rPr>
          <w:rFonts w:hint="eastAsia"/>
        </w:rPr>
        <w:br/>
      </w:r>
      <w:r>
        <w:rPr>
          <w:rFonts w:hint="eastAsia"/>
        </w:rPr>
        <w:t>　　图表 大连天露生物饮品有限公司盈利能力分析</w:t>
      </w:r>
      <w:r>
        <w:rPr>
          <w:rFonts w:hint="eastAsia"/>
        </w:rPr>
        <w:br/>
      </w:r>
      <w:r>
        <w:rPr>
          <w:rFonts w:hint="eastAsia"/>
        </w:rPr>
        <w:t>　　图表 大连天露生物饮品有限公司偿债能力分析</w:t>
      </w:r>
      <w:r>
        <w:rPr>
          <w:rFonts w:hint="eastAsia"/>
        </w:rPr>
        <w:br/>
      </w:r>
      <w:r>
        <w:rPr>
          <w:rFonts w:hint="eastAsia"/>
        </w:rPr>
        <w:t>　　图表 大连天露生物饮品有限公司经营能力分析</w:t>
      </w:r>
      <w:r>
        <w:rPr>
          <w:rFonts w:hint="eastAsia"/>
        </w:rPr>
        <w:br/>
      </w:r>
      <w:r>
        <w:rPr>
          <w:rFonts w:hint="eastAsia"/>
        </w:rPr>
        <w:t>　　图表 大连天露生物饮品有限公司成长能力分析</w:t>
      </w:r>
      <w:r>
        <w:rPr>
          <w:rFonts w:hint="eastAsia"/>
        </w:rPr>
        <w:br/>
      </w:r>
      <w:r>
        <w:rPr>
          <w:rFonts w:hint="eastAsia"/>
        </w:rPr>
        <w:t>　　图表 四平帝玛生物饮品有限公司主要经济指标</w:t>
      </w:r>
      <w:r>
        <w:rPr>
          <w:rFonts w:hint="eastAsia"/>
        </w:rPr>
        <w:br/>
      </w:r>
      <w:r>
        <w:rPr>
          <w:rFonts w:hint="eastAsia"/>
        </w:rPr>
        <w:t>　　图表 四平帝玛生物饮品有限公司销售收入变化趋势图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四平帝玛生物饮品有限公司盈利指标分析</w:t>
      </w:r>
      <w:r>
        <w:rPr>
          <w:rFonts w:hint="eastAsia"/>
        </w:rPr>
        <w:br/>
      </w:r>
      <w:r>
        <w:rPr>
          <w:rFonts w:hint="eastAsia"/>
        </w:rPr>
        <w:t>　　图表 四平帝玛生物饮品有限公司盈利能力分析</w:t>
      </w:r>
      <w:r>
        <w:rPr>
          <w:rFonts w:hint="eastAsia"/>
        </w:rPr>
        <w:br/>
      </w:r>
      <w:r>
        <w:rPr>
          <w:rFonts w:hint="eastAsia"/>
        </w:rPr>
        <w:t>　　图表 四平帝玛生物饮品有限公司偿债能力分析</w:t>
      </w:r>
      <w:r>
        <w:rPr>
          <w:rFonts w:hint="eastAsia"/>
        </w:rPr>
        <w:br/>
      </w:r>
      <w:r>
        <w:rPr>
          <w:rFonts w:hint="eastAsia"/>
        </w:rPr>
        <w:t>　　图表 四平帝玛生物饮品有限公司经营能力分析</w:t>
      </w:r>
      <w:r>
        <w:rPr>
          <w:rFonts w:hint="eastAsia"/>
        </w:rPr>
        <w:br/>
      </w:r>
      <w:r>
        <w:rPr>
          <w:rFonts w:hint="eastAsia"/>
        </w:rPr>
        <w:t>　　图表 四平帝玛生物饮品有限公司成长能力分析</w:t>
      </w:r>
      <w:r>
        <w:rPr>
          <w:rFonts w:hint="eastAsia"/>
        </w:rPr>
        <w:br/>
      </w:r>
      <w:r>
        <w:rPr>
          <w:rFonts w:hint="eastAsia"/>
        </w:rPr>
        <w:t>　　图表 海口伊斯特生物饮料有限公司主要经济指标</w:t>
      </w:r>
      <w:r>
        <w:rPr>
          <w:rFonts w:hint="eastAsia"/>
        </w:rPr>
        <w:br/>
      </w:r>
      <w:r>
        <w:rPr>
          <w:rFonts w:hint="eastAsia"/>
        </w:rPr>
        <w:t>　　图表 海口伊斯特生物饮料有限公司销售收入变化趋势图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海口伊斯特生物饮料有限公司盈利指标分析</w:t>
      </w:r>
      <w:r>
        <w:rPr>
          <w:rFonts w:hint="eastAsia"/>
        </w:rPr>
        <w:br/>
      </w:r>
      <w:r>
        <w:rPr>
          <w:rFonts w:hint="eastAsia"/>
        </w:rPr>
        <w:t>　　图表 海口伊斯特生物饮料有限公司盈利能力分析</w:t>
      </w:r>
      <w:r>
        <w:rPr>
          <w:rFonts w:hint="eastAsia"/>
        </w:rPr>
        <w:br/>
      </w:r>
      <w:r>
        <w:rPr>
          <w:rFonts w:hint="eastAsia"/>
        </w:rPr>
        <w:t>　　图表 海口伊斯特生物饮料有限公司偿债能力分析</w:t>
      </w:r>
      <w:r>
        <w:rPr>
          <w:rFonts w:hint="eastAsia"/>
        </w:rPr>
        <w:br/>
      </w:r>
      <w:r>
        <w:rPr>
          <w:rFonts w:hint="eastAsia"/>
        </w:rPr>
        <w:t>　　图表 海口伊斯特生物饮料有限公司经营能力分析</w:t>
      </w:r>
      <w:r>
        <w:rPr>
          <w:rFonts w:hint="eastAsia"/>
        </w:rPr>
        <w:br/>
      </w:r>
      <w:r>
        <w:rPr>
          <w:rFonts w:hint="eastAsia"/>
        </w:rPr>
        <w:t>　　图表 海口伊斯特生物饮料有限公司成长能力分析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2024-2030年中国生物饮料产量预测</w:t>
      </w:r>
      <w:r>
        <w:rPr>
          <w:rFonts w:hint="eastAsia"/>
        </w:rPr>
        <w:br/>
      </w:r>
      <w:r>
        <w:rPr>
          <w:rFonts w:hint="eastAsia"/>
        </w:rPr>
        <w:t>　　图表 2024-2030年中国生物饮料需求量预测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2024-2030年中国生物饮料进出口量预测</w:t>
      </w:r>
      <w:r>
        <w:rPr>
          <w:rFonts w:hint="eastAsia"/>
        </w:rPr>
        <w:br/>
      </w:r>
      <w:r>
        <w:rPr>
          <w:rFonts w:hint="eastAsia"/>
        </w:rPr>
        <w:t>　　图表 2024-2030年中国生物饮料市场价格预测</w:t>
      </w:r>
      <w:r>
        <w:rPr>
          <w:rFonts w:hint="eastAsia"/>
        </w:rPr>
        <w:br/>
      </w:r>
      <w:r>
        <w:rPr>
          <w:rFonts w:hint="eastAsia"/>
        </w:rPr>
        <w:t>　　图表 2024-2030年中国生物饮料盈利能力预测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d297b7d05745b7" w:history="1">
        <w:r>
          <w:rPr>
            <w:rStyle w:val="Hyperlink"/>
          </w:rPr>
          <w:t>2024-2030年中国生物饮料市场现状调研分析及发展前景报告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2202229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d297b7d05745b7" w:history="1">
        <w:r>
          <w:rPr>
            <w:rStyle w:val="Hyperlink"/>
          </w:rPr>
          <w:t>https://www.20087.com/9/22/ShengWuYinLiaoWeiLaiFaZhanQuShi.html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ebf744331547ff" w:history="1">
      <w:r>
        <w:rPr>
          <w:rStyle w:val="Hyperlink"/>
        </w:rPr>
        <w:t>2024-2030年中国生物饮料市场现状调研分析及发展前景报告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ShengWuYinLiaoWeiLaiFaZhanQuShi.html" TargetMode="External" Id="R56d297b7d05745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ShengWuYinLiaoWeiLaiFaZhanQuShi.html" TargetMode="External" Id="R7aebf744331547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2023-08-14T23:53:00Z</dcterms:created>
  <dcterms:modified xsi:type="dcterms:W3CDTF">2023-08-15T00:53:00Z</dcterms:modified>
  <dc:subject>2024-2030年中国生物饮料市场现状调研分析及发展前景报告</dc:subject>
  <dc:title>2024-2030年中国生物饮料市场现状调研分析及发展前景报告</dc:title>
  <cp:keywords>2024-2030年中国生物饮料市场现状调研分析及发展前景报告</cp:keywords>
  <dc:description>2024-2030年中国生物饮料市场现状调研分析及发展前景报告</dc:description>
</cp:coreProperties>
</file>