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be318b35b743a8" w:history="1">
              <w:r>
                <w:rPr>
                  <w:rStyle w:val="Hyperlink"/>
                </w:rPr>
                <w:t>2026-2032年中国白酒行业研究分析及市场前景预测报告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be318b35b743a8" w:history="1">
              <w:r>
                <w:rPr>
                  <w:rStyle w:val="Hyperlink"/>
                </w:rPr>
                <w:t>2026-2032年中国白酒行业研究分析及市场前景预测报告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be318b35b743a8" w:history="1">
                <w:r>
                  <w:rPr>
                    <w:rStyle w:val="Hyperlink"/>
                  </w:rPr>
                  <w:t>https://www.20087.com/M_ShiPinYinLiao/29/BaiJiuShiChangJingZhengFenXi.html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国白酒行业历史悠久，文化底蕴深厚，是中华饮食文化的重要组成部分。近年来，随着消费升级趋势的明显，消费者对白酒品质、品牌故事、文化内涵的追求日益增强，高端白酒市场表现强劲。同时，年轻一代消费者逐渐成为市场主力，他们更加注重产品的个性化和体验感，促使白酒企业在产品创新、营销策略上做出调整。此外，电商渠道的崛起，为白酒销售开辟了新的增长点，线上消费成为不可忽视的趋势。</w:t>
      </w:r>
      <w:r>
        <w:rPr>
          <w:rFonts w:hint="eastAsia"/>
        </w:rPr>
        <w:br/>
      </w:r>
      <w:r>
        <w:rPr>
          <w:rFonts w:hint="eastAsia"/>
        </w:rPr>
        <w:t>　　未来，白酒行业将呈现出以下几个特点：一是品牌集中度将进一步提升，头部企业凭借品牌影响力和渠道优势，市场份额持续扩大；二是产品结构优化升级，中高端产品占比增加，满足消费者对品质生活的追求；三是营销模式创新，借助大数据、社交媒体等工具，实现精准营销和品牌传播；四是国际化步伐加快，通过文化输出和品牌建设，提升中国白酒在全球市场的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be318b35b743a8" w:history="1">
        <w:r>
          <w:rPr>
            <w:rStyle w:val="Hyperlink"/>
          </w:rPr>
          <w:t>2026-2032年中国白酒行业研究分析及市场前景预测报告</w:t>
        </w:r>
      </w:hyperlink>
      <w:r>
        <w:rPr>
          <w:rFonts w:hint="eastAsia"/>
        </w:rPr>
        <w:t>》，2025年白酒行业市场规模达 亿元，预计2032年市场规模将达 亿元，期间年均复合增长率（CAGR）达 %。报告依托权威机构及相关协会的数据资料，全面解析了白酒行业现状、市场需求及市场规模，系统梳理了白酒产业链结构、价格趋势及各细分市场动态。报告对白酒市场前景与发展趋势进行了科学预测，重点分析了品牌竞争格局、市场集中度及主要企业的经营表现。同时，通过SWOT分析揭示了白酒行业面临的机遇与风险，为白酒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世界白酒行业市场运行形势分析</w:t>
      </w:r>
      <w:r>
        <w:rPr>
          <w:rFonts w:hint="eastAsia"/>
        </w:rPr>
        <w:br/>
      </w:r>
      <w:r>
        <w:rPr>
          <w:rFonts w:hint="eastAsia"/>
        </w:rPr>
        <w:t>　　第一节 全球白酒行业发展概况</w:t>
      </w:r>
      <w:r>
        <w:rPr>
          <w:rFonts w:hint="eastAsia"/>
        </w:rPr>
        <w:br/>
      </w:r>
      <w:r>
        <w:rPr>
          <w:rFonts w:hint="eastAsia"/>
        </w:rPr>
        <w:t>　　第二节 世界白酒行业发展走势</w:t>
      </w:r>
      <w:r>
        <w:rPr>
          <w:rFonts w:hint="eastAsia"/>
        </w:rPr>
        <w:br/>
      </w:r>
      <w:r>
        <w:rPr>
          <w:rFonts w:hint="eastAsia"/>
        </w:rPr>
        <w:t>　　　　二、全球白酒行业市场分布情况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三、全球白酒行业发展趋势分析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中国白酒产业发展环境分析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一、中国宏观经济发展分析</w:t>
      </w:r>
      <w:r>
        <w:rPr>
          <w:rFonts w:hint="eastAsia"/>
        </w:rPr>
        <w:br/>
      </w:r>
      <w:r>
        <w:rPr>
          <w:rFonts w:hint="eastAsia"/>
        </w:rPr>
        <w:t>　　　　二、中国宏观经济发展预测分析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白酒行业主管部门、行业监管体</w:t>
      </w:r>
      <w:r>
        <w:rPr>
          <w:rFonts w:hint="eastAsia"/>
        </w:rPr>
        <w:br/>
      </w:r>
      <w:r>
        <w:rPr>
          <w:rFonts w:hint="eastAsia"/>
        </w:rPr>
        <w:t>　　第三节 中国白酒行业主要法律法规及政策</w:t>
      </w:r>
      <w:r>
        <w:rPr>
          <w:rFonts w:hint="eastAsia"/>
        </w:rPr>
        <w:br/>
      </w:r>
      <w:r>
        <w:rPr>
          <w:rFonts w:hint="eastAsia"/>
        </w:rPr>
        <w:t>　　第四节 中国白酒产业社会环境发展分析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2021-2026年中国白酒产业发展现状</w:t>
      </w:r>
      <w:r>
        <w:rPr>
          <w:rFonts w:hint="eastAsia"/>
        </w:rPr>
        <w:br/>
      </w:r>
      <w:r>
        <w:rPr>
          <w:rFonts w:hint="eastAsia"/>
        </w:rPr>
        <w:t>　　第一节 白酒行业的有关概况</w:t>
      </w:r>
      <w:r>
        <w:rPr>
          <w:rFonts w:hint="eastAsia"/>
        </w:rPr>
        <w:br/>
      </w:r>
      <w:r>
        <w:rPr>
          <w:rFonts w:hint="eastAsia"/>
        </w:rPr>
        <w:t>　　　　一、白酒的定义</w:t>
      </w:r>
      <w:r>
        <w:rPr>
          <w:rFonts w:hint="eastAsia"/>
        </w:rPr>
        <w:br/>
      </w:r>
      <w:r>
        <w:rPr>
          <w:rFonts w:hint="eastAsia"/>
        </w:rPr>
        <w:t>　　　　二、白酒的特点</w:t>
      </w:r>
      <w:r>
        <w:rPr>
          <w:rFonts w:hint="eastAsia"/>
        </w:rPr>
        <w:br/>
      </w:r>
      <w:r>
        <w:rPr>
          <w:rFonts w:hint="eastAsia"/>
        </w:rPr>
        <w:t>　　第二节 白酒的产业链情况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二、白酒行业产业链分析</w:t>
      </w:r>
      <w:r>
        <w:rPr>
          <w:rFonts w:hint="eastAsia"/>
        </w:rPr>
        <w:br/>
      </w:r>
      <w:r>
        <w:rPr>
          <w:rFonts w:hint="eastAsia"/>
        </w:rPr>
        <w:t>　　第三节 上下游行业对白酒行业的影响分析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2021-2026年中国白酒行业技术发展分析</w:t>
      </w:r>
      <w:r>
        <w:rPr>
          <w:rFonts w:hint="eastAsia"/>
        </w:rPr>
        <w:br/>
      </w:r>
      <w:r>
        <w:rPr>
          <w:rFonts w:hint="eastAsia"/>
        </w:rPr>
        <w:t>　　第一节 中国白酒行业技术发展现状</w:t>
      </w:r>
      <w:r>
        <w:rPr>
          <w:rFonts w:hint="eastAsia"/>
        </w:rPr>
        <w:br/>
      </w:r>
      <w:r>
        <w:rPr>
          <w:rFonts w:hint="eastAsia"/>
        </w:rPr>
        <w:t>　　第二节 白酒行业技术特点分析</w:t>
      </w:r>
      <w:r>
        <w:rPr>
          <w:rFonts w:hint="eastAsia"/>
        </w:rPr>
        <w:br/>
      </w:r>
      <w:r>
        <w:rPr>
          <w:rFonts w:hint="eastAsia"/>
        </w:rPr>
        <w:t>　　第三节 白酒行业技术发展趋势分析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2021-2026年中国白酒产业运行情况</w:t>
      </w:r>
      <w:r>
        <w:rPr>
          <w:rFonts w:hint="eastAsia"/>
        </w:rPr>
        <w:br/>
      </w:r>
      <w:r>
        <w:rPr>
          <w:rFonts w:hint="eastAsia"/>
        </w:rPr>
        <w:t>　　第一节 中国白酒行业发展状况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一、2021-2026年白酒行业市场供给分析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二、2021-2026年白酒行业市场需求分析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三、2021-2026年白酒行业市场规模分析</w:t>
      </w:r>
      <w:r>
        <w:rPr>
          <w:rFonts w:hint="eastAsia"/>
        </w:rPr>
        <w:br/>
      </w:r>
      <w:r>
        <w:rPr>
          <w:rFonts w:hint="eastAsia"/>
        </w:rPr>
        <w:t>　　第二节 中国白酒行业集中度分析</w:t>
      </w:r>
      <w:r>
        <w:rPr>
          <w:rFonts w:hint="eastAsia"/>
        </w:rPr>
        <w:br/>
      </w:r>
      <w:r>
        <w:rPr>
          <w:rFonts w:hint="eastAsia"/>
        </w:rPr>
        <w:t>　　　　一、行业市场区域分布情况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二、行业市场集中度情况</w:t>
      </w:r>
      <w:r>
        <w:rPr>
          <w:rFonts w:hint="eastAsia"/>
        </w:rPr>
        <w:br/>
      </w:r>
      <w:r>
        <w:rPr>
          <w:rFonts w:hint="eastAsia"/>
        </w:rPr>
        <w:t>　　　　三、行业企业集中度分析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中国白酒市场运行情况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第四节 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2021-2026年中国白酒所属行业主要数据监测分析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2021-2026年中国白酒所属行业总体数据分析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一、2026年中国白酒所属行业全部企业数据分析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2021-2026年中国白酒所属行业不同规模企业数据分析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一、2026年中国白酒所属行业不同规模企业数据分析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2021-2026年中国白酒所属行业不同所有制企业数据分析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一、2026年中国白酒所属行业不同所有制企业数据分析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2021-2026年中国白酒行业竞争情况</w:t>
      </w:r>
      <w:r>
        <w:rPr>
          <w:rFonts w:hint="eastAsia"/>
        </w:rPr>
        <w:br/>
      </w:r>
      <w:r>
        <w:rPr>
          <w:rFonts w:hint="eastAsia"/>
        </w:rPr>
        <w:t>　　第一节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2021-2026年白酒行业重点生产企业分析</w:t>
      </w:r>
      <w:r>
        <w:rPr>
          <w:rFonts w:hint="eastAsia"/>
        </w:rPr>
        <w:br/>
      </w:r>
      <w:r>
        <w:rPr>
          <w:rFonts w:hint="eastAsia"/>
        </w:rPr>
        <w:t>　　第一节 贵州茅台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第二节 五粮液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第三节 泸州老窖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第四节 水井坊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第五节 古井贡酒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第六节 洋河股份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第七节 酒鬼酒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第八节 黄台酒业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第九节 金种子酒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t>　　第十节 老白干酒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二、企业经营数据</w:t>
      </w:r>
      <w:r>
        <w:rPr>
          <w:rFonts w:hint="eastAsia"/>
        </w:rPr>
        <w:br/>
      </w:r>
      <w:r>
        <w:rPr>
          <w:rFonts w:hint="eastAsia"/>
        </w:rPr>
        <w:t>　　　　三、企业产品分析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2026-2032年白酒行业发展预测分析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2026-2032年中国白酒行业未来发展预测分析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一、中国白酒行业发展方向及投资机会分析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二、2021-2026年中国白酒行业发展规模分析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三、2021-2026年中国白酒行业发展趋势分析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2026-2032年中国白酒行业供需预测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一、2026-2032年中国白酒行业供给预测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二、2026-2032年中国白酒行业需求预测</w:t>
      </w:r>
      <w:r>
        <w:rPr>
          <w:rFonts w:hint="eastAsia"/>
        </w:rPr>
        <w:br/>
      </w:r>
      <w:r>
        <w:rPr>
          <w:rFonts w:hint="eastAsia"/>
        </w:rPr>
        <w:t>　　第三节 2021-2026年中国白酒行业价格走势分析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2026-2032年中国白酒行业投资风险预警</w:t>
      </w:r>
      <w:r>
        <w:rPr>
          <w:rFonts w:hint="eastAsia"/>
        </w:rPr>
        <w:br/>
      </w:r>
      <w:r>
        <w:rPr>
          <w:rFonts w:hint="eastAsia"/>
        </w:rPr>
        <w:t>　　第一节 中国白酒行业存在问题分析</w:t>
      </w:r>
      <w:r>
        <w:rPr>
          <w:rFonts w:hint="eastAsia"/>
        </w:rPr>
        <w:br/>
      </w:r>
      <w:r>
        <w:rPr>
          <w:rFonts w:hint="eastAsia"/>
        </w:rPr>
        <w:t>　　第二节 中国白酒行业政策投资风险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2021-2026年中国白酒行业发展策略及投资建议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白酒行业投资发展战略研究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第二节 白酒投资品牌的战略思考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白酒行业投资战略</w:t>
      </w:r>
      <w:r>
        <w:rPr>
          <w:rFonts w:hint="eastAsia"/>
        </w:rPr>
        <w:br/>
      </w:r>
      <w:r>
        <w:rPr>
          <w:rFonts w:hint="eastAsia"/>
        </w:rPr>
        <w:t>　　第四节 (中:智:林)研究建议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国内生产总值走势</w:t>
      </w:r>
      <w:r>
        <w:rPr>
          <w:rFonts w:hint="eastAsia"/>
        </w:rPr>
        <w:br/>
      </w:r>
      <w:r>
        <w:rPr>
          <w:rFonts w:hint="eastAsia"/>
        </w:rPr>
        <w:t>　　图表 居民消费价格涨跌幅度</w:t>
      </w:r>
      <w:r>
        <w:rPr>
          <w:rFonts w:hint="eastAsia"/>
        </w:rPr>
        <w:br/>
      </w:r>
      <w:r>
        <w:rPr>
          <w:rFonts w:hint="eastAsia"/>
        </w:rPr>
        <w:t>　　图表 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年末国家外汇储备走势</w:t>
      </w:r>
      <w:r>
        <w:rPr>
          <w:rFonts w:hint="eastAsia"/>
        </w:rPr>
        <w:br/>
      </w:r>
      <w:r>
        <w:rPr>
          <w:rFonts w:hint="eastAsia"/>
        </w:rPr>
        <w:t>　　图表 财政收入现状</w:t>
      </w:r>
      <w:r>
        <w:rPr>
          <w:rFonts w:hint="eastAsia"/>
        </w:rPr>
        <w:br/>
      </w:r>
      <w:r>
        <w:rPr>
          <w:rFonts w:hint="eastAsia"/>
        </w:rPr>
        <w:t>　　图表 全社会固定资产投资</w:t>
      </w:r>
      <w:r>
        <w:rPr>
          <w:rFonts w:hint="eastAsia"/>
        </w:rPr>
        <w:br/>
      </w:r>
      <w:r>
        <w:rPr>
          <w:rFonts w:hint="eastAsia"/>
        </w:rPr>
        <w:t>　　图表 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白酒行业产业链</w:t>
      </w:r>
      <w:r>
        <w:rPr>
          <w:rFonts w:hint="eastAsia"/>
        </w:rPr>
        <w:br/>
      </w:r>
      <w:r>
        <w:rPr>
          <w:rFonts w:hint="eastAsia"/>
        </w:rPr>
        <w:t>　　图表 2021-2026年白酒行业市场供给</w:t>
      </w:r>
      <w:r>
        <w:rPr>
          <w:rFonts w:hint="eastAsia"/>
        </w:rPr>
        <w:br/>
      </w:r>
      <w:r>
        <w:rPr>
          <w:rFonts w:hint="eastAsia"/>
        </w:rPr>
        <w:t>　　图表 2021-2026年白酒行业市场需求</w:t>
      </w:r>
      <w:r>
        <w:rPr>
          <w:rFonts w:hint="eastAsia"/>
        </w:rPr>
        <w:br/>
      </w:r>
      <w:r>
        <w:rPr>
          <w:rFonts w:hint="eastAsia"/>
        </w:rPr>
        <w:t>　　图表 2021-2026年白酒行业市场规模</w:t>
      </w:r>
      <w:r>
        <w:rPr>
          <w:rFonts w:hint="eastAsia"/>
        </w:rPr>
        <w:br/>
      </w:r>
      <w:r>
        <w:rPr>
          <w:rFonts w:hint="eastAsia"/>
        </w:rPr>
        <w:t>　　图表 2026年中国白酒所属行业全部企业数据分析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2026年中国白酒所属行业不同规模企业数据分析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2026年中国白酒所属行业不同所有制企业数据分析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白酒所属行业生命周期判断</w:t>
      </w:r>
      <w:r>
        <w:rPr>
          <w:rFonts w:hint="eastAsia"/>
        </w:rPr>
        <w:br/>
      </w:r>
      <w:r>
        <w:rPr>
          <w:rFonts w:hint="eastAsia"/>
        </w:rPr>
        <w:t>　　图表 白酒所属行业区域市场分布情况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2026-2032年中国白酒行业市场规模预测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2026-2032年中国白酒行业供给预测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2026-2032年中国白酒行业需求预测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2026-2032年中国白酒行业价格指数预测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be318b35b743a8" w:history="1">
        <w:r>
          <w:rPr>
            <w:rStyle w:val="Hyperlink"/>
          </w:rPr>
          <w:t>2026-2032年中国白酒行业研究分析及市场前景预测报告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be318b35b743a8" w:history="1">
        <w:r>
          <w:rPr>
            <w:rStyle w:val="Hyperlink"/>
          </w:rPr>
          <w:t>https://www.20087.com/M_ShiPinYinLiao/29/BaiJiuShiChangJingZhengFenXi.html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热点：十大公认最好喝的白酒、白酒粮食、白酒有几种类型?、白酒排名、白酒的功效与作用、白酒保质期一般是多少年、52度算不算高度白酒、白酒股票、白酒历史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d142d0f90e446c" w:history="1">
      <w:r>
        <w:rPr>
          <w:rStyle w:val="Hyperlink"/>
        </w:rPr>
        <w:t>2026-2032年中国白酒行业研究分析及市场前景预测报告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29/BaiJiuShiChangJingZhengFenXi.html" TargetMode="External" Id="R20be318b35b743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29/BaiJiuShiChangJingZhengFenXi.html" TargetMode="External" Id="Recd142d0f90e44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2026-07-23T00:00:00Z</dcterms:created>
  <dcterms:modified xsi:type="dcterms:W3CDTF">2026-07-23T01:00:00Z</dcterms:modified>
  <dc:subject>2026-2032年中国白酒行业研究分析及市场前景预测报告</dc:subject>
  <dc:title>2026-2032年中国白酒行业研究分析及市场前景预测报告</dc:title>
  <cp:keywords>2026-2032年中国白酒行业研究分析及市场前景预测报告</cp:keywords>
  <dc:description>2026-2032年中国白酒行业研究分析及市场前景预测报告</dc:description>
</cp:coreProperties>
</file>