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28180d66243f5" w:history="1">
              <w:r>
                <w:rPr>
                  <w:rStyle w:val="Hyperlink"/>
                </w:rPr>
                <w:t>中国精制食用植物油行业发展深度调研与未来趋势分析报告（2023-2029年）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28180d66243f5" w:history="1">
              <w:r>
                <w:rPr>
                  <w:rStyle w:val="Hyperlink"/>
                </w:rPr>
                <w:t>中国精制食用植物油行业发展深度调研与未来趋势分析报告（2023-2029年）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28180d66243f5" w:history="1">
                <w:r>
                  <w:rPr>
                    <w:rStyle w:val="Hyperlink"/>
                  </w:rPr>
                  <w:t>https://www.20087.com/9/92/JingZhiShiYongZhiWuYouHangYeQuShiFenXi.html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是一种日常消费品，近年来随着消费者对健康饮食的关注度提高，市场需求持续增长。目前，精制食用植物油不仅在品质和营养价值上有所提升，而且在加工技术和包装设计方面也有所改进。随着技术的进步，精制食用植物油正逐步实现更高效、更健康的生产方式。</w:t>
      </w:r>
      <w:r>
        <w:rPr>
          <w:rFonts w:hint="eastAsia"/>
        </w:rPr>
        <w:br/>
      </w:r>
      <w:r>
        <w:rPr>
          <w:rFonts w:hint="eastAsia"/>
        </w:rPr>
        <w:t>　　未来，精制食用植物油的发展将更加侧重于技术创新和服务创新。一方面，将持续探索更高效的加工技术和更智能的质量控制体系，提高精制食用植物油的品质和营养价值；另一方面，随着对个性化和定制化需求的增长，精制食用植物油将更加注重开发适用于特定消费群体的产品，如支持远程监控和数据分析的智能健康管理平台。此外，随着对环保和可持续性的重视，精制食用植物油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28180d66243f5" w:history="1">
        <w:r>
          <w:rPr>
            <w:rStyle w:val="Hyperlink"/>
          </w:rPr>
          <w:t>中国精制食用植物油行业发展深度调研与未来趋势分析报告（2023-2029年）</w:t>
        </w:r>
      </w:hyperlink>
      <w:r>
        <w:rPr>
          <w:rFonts w:hint="eastAsia"/>
        </w:rPr>
        <w:t>》依托权威数据资源与长期市场监测，系统分析了精制食用植物油行业的市场规模、市场需求及产业链结构，深入探讨了精制食用植物油价格变动与细分市场特征。报告科学预测了精制食用植物油市场前景及未来发展趋势，重点剖析了行业集中度、竞争格局及重点企业的市场地位，并通过SWOT分析揭示了精制食用植物油行业机遇与潜在风险。报告为投资者及业内企业提供了全面的市场洞察与决策参考，助力把握精制食用植物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精制食用植物油行业界定</w:t>
      </w:r>
      <w:r>
        <w:rPr>
          <w:rFonts w:hint="eastAsia"/>
        </w:rPr>
        <w:br/>
      </w:r>
      <w:r>
        <w:rPr>
          <w:rFonts w:hint="eastAsia"/>
        </w:rPr>
        <w:t>　　第一节 精制食用植物油行业定义</w:t>
      </w:r>
      <w:r>
        <w:rPr>
          <w:rFonts w:hint="eastAsia"/>
        </w:rPr>
        <w:br/>
      </w:r>
      <w:r>
        <w:rPr>
          <w:rFonts w:hint="eastAsia"/>
        </w:rPr>
        <w:t>　　第二节 精制食用植物油行业特点分析</w:t>
      </w:r>
      <w:r>
        <w:rPr>
          <w:rFonts w:hint="eastAsia"/>
        </w:rPr>
        <w:br/>
      </w:r>
      <w:r>
        <w:rPr>
          <w:rFonts w:hint="eastAsia"/>
        </w:rPr>
        <w:t>　　第三节 精制食用植物油产业链分析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2023年世界精制食用植物油行业市场运行形势分析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2023年全球精制食用植物油行业发展概况</w:t>
      </w:r>
      <w:r>
        <w:rPr>
          <w:rFonts w:hint="eastAsia"/>
        </w:rPr>
        <w:br/>
      </w:r>
      <w:r>
        <w:rPr>
          <w:rFonts w:hint="eastAsia"/>
        </w:rPr>
        <w:t>　　第二节 世界精制食用植物油行业发展走势</w:t>
      </w:r>
      <w:r>
        <w:rPr>
          <w:rFonts w:hint="eastAsia"/>
        </w:rPr>
        <w:br/>
      </w:r>
      <w:r>
        <w:rPr>
          <w:rFonts w:hint="eastAsia"/>
        </w:rPr>
        <w:t>　　　　二、全球精制食用植物油行业市场分布情况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三、全球精制食用植物油行业发展趋势分析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全球精制食用植物油行业重点国家和区域分析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当前我国精制食用植物油技术发展现状</w:t>
      </w:r>
      <w:r>
        <w:rPr>
          <w:rFonts w:hint="eastAsia"/>
        </w:rPr>
        <w:br/>
      </w:r>
      <w:r>
        <w:rPr>
          <w:rFonts w:hint="eastAsia"/>
        </w:rPr>
        <w:t>　　第二节 中外精制食用植物油技术差距及产生差距的主要原因分析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提高我国精制食用植物油技术的对策</w:t>
      </w:r>
      <w:r>
        <w:rPr>
          <w:rFonts w:hint="eastAsia"/>
        </w:rPr>
        <w:br/>
      </w:r>
      <w:r>
        <w:rPr>
          <w:rFonts w:hint="eastAsia"/>
        </w:rPr>
        <w:t>　　第四节 我国精制食用植物油研发、设计发展趋势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中国精制食用植物油发展现状调研</w:t>
      </w:r>
      <w:r>
        <w:rPr>
          <w:rFonts w:hint="eastAsia"/>
        </w:rPr>
        <w:br/>
      </w:r>
      <w:r>
        <w:rPr>
          <w:rFonts w:hint="eastAsia"/>
        </w:rPr>
        <w:t>　　第一节 中国精制食用植物油市场现状分析</w:t>
      </w:r>
      <w:r>
        <w:rPr>
          <w:rFonts w:hint="eastAsia"/>
        </w:rPr>
        <w:br/>
      </w:r>
      <w:r>
        <w:rPr>
          <w:rFonts w:hint="eastAsia"/>
        </w:rPr>
        <w:t>　　第二节 中国精制食用植物油行业产量情况分析及预测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一、精制食用植物油总体产能规模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　　二、精制食用植物油生产区域分布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三、2023-2029年中国精制食用植物油产量预测分析</w:t>
      </w:r>
      <w:r>
        <w:rPr>
          <w:rFonts w:hint="eastAsia"/>
        </w:rPr>
        <w:br/>
      </w:r>
      <w:r>
        <w:rPr>
          <w:rFonts w:hint="eastAsia"/>
        </w:rPr>
        <w:t>　　第三节 中国精制食用植物油市场需求分析及预测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一、中国精制食用植物油市场需求特点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二、2018-2023年中国精制食用植物油市场需求量统计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三、2023-2029年中国精制食用植物油市场需求量预测分析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中国精制食用植物油行业进出口情况分析预测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2018-2023年中国精制食用植物油行业进出口情况分析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一、2018-2023年中国精制食用植物油行业进口分析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二、2018-2023年中国精制食用植物油行业出口分析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2023-2029年中国精制食用植物油行业进出口情况预测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一、2023-2029年中国精制食用植物油行业进口预测分析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二、2023-2029年中国精制食用植物油行业出口预测分析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影响精制食用植物油行业进出口变化的主要原因分析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2018-2023年中国精制食用植物油行业重点地区调研分析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二、**地区精制食用植物油市场调研分析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三、**地区精制食用植物油市场调研分析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四、**地区精制食用植物油市场调研分析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五、**地区精制食用植物油市场调研分析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六、**地区精制食用植物油市场调研分析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三、精制食用植物油区域集中度分析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一、2023年精制食用植物油行业竞争分析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二、2023年中外精制食用植物油产品竞争分析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四、2023-2029年国内主要精制食用植物油企业动向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精制食用植物油行业细分产品市场调研分析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精制食用植物油行业上、下游市场分析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精制食用植物油行业下游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精制食用植物油行业重点企业发展调研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精制食用植物油重点企业（一）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精制食用植物油重点企业（二）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精制食用植物油重点企业（三）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精制食用植物油重点企业（四）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精制食用植物油重点企业（五）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精制食用植物油重点企业（六）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精制食用植物油企业管理策略建议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对我国精制食用植物油品牌的战略思考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一、精制食用植物油实施品牌战略的意义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四、精制食用植物油品牌战略管理的策略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2023-2029年中国精制食用植物油行业投资前景与风险预测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2023-2029年中国精制食用植物油行业投资前景分析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2023-2029年中国精制食用植物油行业投资特性分析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一、2023-2029年中国精制食用植物油行业进入壁垒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二、2023-2029年中国精制食用植物油行业盈利模式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三、2023-2029年中国精制食用植物油行业盈利因素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2023-2029年中国精制食用植物油行业投资机会分析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一、2023-2029年中国精制食用植物油细分市场投资机会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二、2023-2029年中国精制食用植物油行业区域市场投资潜力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2023-2029年中国精制食用植物油行业投资风险分析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一、2023-2029年中国精制食用植物油行业市场竞争风险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二、2023-2029年中国精制食用植物油行业技术风险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三、2023-2029年中国精制食用植物油行业政策风险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四、2023-2029年中国精制食用植物油行业进入退出风险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精制食用植物油行业研究结论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中.智.林.－精制食用植物油行业投资建议</w:t>
      </w:r>
      <w:r>
        <w:rPr>
          <w:rFonts w:hint="eastAsia"/>
        </w:rPr>
        <w:br/>
      </w:r>
      <w:r>
        <w:rPr>
          <w:rFonts w:hint="eastAsia"/>
        </w:rPr>
        <w:t>　　　　一、精制食用植物油行业投资策略建议</w:t>
      </w:r>
      <w:r>
        <w:rPr>
          <w:rFonts w:hint="eastAsia"/>
        </w:rPr>
        <w:br/>
      </w:r>
      <w:r>
        <w:rPr>
          <w:rFonts w:hint="eastAsia"/>
        </w:rPr>
        <w:t>　　　　二、精制食用植物油行业投资方向建议</w:t>
      </w:r>
      <w:r>
        <w:rPr>
          <w:rFonts w:hint="eastAsia"/>
        </w:rPr>
        <w:br/>
      </w:r>
      <w:r>
        <w:rPr>
          <w:rFonts w:hint="eastAsia"/>
        </w:rPr>
        <w:t>　　　　三、精制食用植物油行业投资方式建议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精制食用植物油行业历程</w:t>
      </w:r>
      <w:r>
        <w:rPr>
          <w:rFonts w:hint="eastAsia"/>
        </w:rPr>
        <w:br/>
      </w:r>
      <w:r>
        <w:rPr>
          <w:rFonts w:hint="eastAsia"/>
        </w:rPr>
        <w:t>　　图表 精制食用植物油行业生命周期</w:t>
      </w:r>
      <w:r>
        <w:rPr>
          <w:rFonts w:hint="eastAsia"/>
        </w:rPr>
        <w:br/>
      </w:r>
      <w:r>
        <w:rPr>
          <w:rFonts w:hint="eastAsia"/>
        </w:rPr>
        <w:t>　　图表 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2018-2023年精制食用植物油行业市场容量分析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2023年中国精制食用植物油行业需求领域分布格局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2023年中国精制食用植物油进口国家及地区分析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2023年中国精制食用植物油出口国家及地区分析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2018-2023年中国精制食用植物油行业企业平均规模情况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2023-2029年中国精制食用植物油行业发展趋势预测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28180d66243f5" w:history="1">
        <w:r>
          <w:rPr>
            <w:rStyle w:val="Hyperlink"/>
          </w:rPr>
          <w:t>中国精制食用植物油行业发展深度调研与未来趋势分析报告（2023-2029年）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28180d66243f5" w:history="1">
        <w:r>
          <w:rPr>
            <w:rStyle w:val="Hyperlink"/>
          </w:rPr>
          <w:t>https://www.20087.com/9/92/JingZhiShiYongZhiWuYouHangYeQuShiFenXi.html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5f83314944716" w:history="1">
      <w:r>
        <w:rPr>
          <w:rStyle w:val="Hyperlink"/>
        </w:rPr>
        <w:t>中国精制食用植物油行业发展深度调研与未来趋势分析报告（2023-2029年）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gZhiShiYongZhiWuYouHangYeQuShiFenXi.html" TargetMode="External" Id="R90f28180d66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gZhiShiYongZhiWuYouHangYeQuShiFenXi.html" TargetMode="External" Id="R8d05f8331494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2023-01-01T08:00:00Z</dcterms:created>
  <dcterms:modified xsi:type="dcterms:W3CDTF">2023-01-01T09:00:00Z</dcterms:modified>
  <dc:subject>中国精制食用植物油行业发展深度调研与未来趋势分析报告（2023-2029年）</dc:subject>
  <dc:title>中国精制食用植物油行业发展深度调研与未来趋势分析报告（2023-2029年）</dc:title>
  <cp:keywords>中国精制食用植物油行业发展深度调研与未来趋势分析报告（2023-2029年）</cp:keywords>
  <dc:description>中国精制食用植物油行业发展深度调研与未来趋势分析报告（2023-2029年）</dc:description>
</cp:coreProperties>
</file>