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289b5c6304d81" w:history="1">
              <w:r>
                <w:rPr>
                  <w:rStyle w:val="Hyperlink"/>
                </w:rPr>
                <w:t>2026-2032年中国速溶咖啡行业市场调研与行业前景分析报告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289b5c6304d81" w:history="1">
              <w:r>
                <w:rPr>
                  <w:rStyle w:val="Hyperlink"/>
                </w:rPr>
                <w:t>2026-2032年中国速溶咖啡行业市场调研与行业前景分析报告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289b5c6304d81" w:history="1">
                <w:r>
                  <w:rPr>
                    <w:rStyle w:val="Hyperlink"/>
                  </w:rPr>
                  <w:t>https://www.20087.com/9/22/SuRongKaFeiHangYeFaZhanQianJing.html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是一种便捷的咖啡饮品，通过将烘焙好的咖啡豆经过萃取、浓缩和干燥等工艺制成粉末或颗粒形式，广泛应用于家庭、办公室和个人消费市场。其具有快速溶解、便于携带和易于保存的特点，适用于多种饮用场景。近年来，随着生活节奏的加快和消费者对便捷性需求的增加，速溶咖啡市场需求稳步增长，并逐步成为许多消费者的日常选择。</w:t>
      </w:r>
      <w:r>
        <w:rPr>
          <w:rFonts w:hint="eastAsia"/>
        </w:rPr>
        <w:br/>
      </w:r>
      <w:r>
        <w:rPr>
          <w:rFonts w:hint="eastAsia"/>
        </w:rPr>
        <w:t>　　未来，速溶咖啡的发展将更加注重技术创新和品质提升。一方面，通过改进生产工艺和配方设计，有望进一步提高产品的口感、香气和营养价值，使其能够在更广泛的市场中推广使用。例如，采用冷萃技术和先进的冻干技术，可以显著提升产品的风味和稳定性。另一方面，随着个性化定制、电子商务和冷链物流技术的快速发展，速溶咖啡将在更多新兴领域中找到应用机会，如线上销售平台、定制化服务和智能仓储管理等。例如，开发具备智能监控和数据追踪功能的智能速溶咖啡生产线，提供更加高效和个性化的饮品供应解决方案。此外，结合绿色环保和可持续发展理念，速溶咖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289b5c6304d81" w:history="1">
        <w:r>
          <w:rPr>
            <w:rStyle w:val="Hyperlink"/>
          </w:rPr>
          <w:t>2026-2032年中国速溶咖啡行业市场调研与行业前景分析报告</w:t>
        </w:r>
      </w:hyperlink>
      <w:r>
        <w:rPr>
          <w:rFonts w:hint="eastAsia"/>
        </w:rPr>
        <w:t>》基于统计局、相关行业协会及科研机构的详实数据，系统分析了速溶咖啡市场的规模现状、需求特征及价格走势。报告客观评估了速溶咖啡行业技术水平及未来发展方向，对市场前景做出科学预测，并重点分析了速溶咖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按照不同产品类型，速溶咖啡主要可以分为如下几个类别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中国不同产品类型速溶咖啡增长趋势2021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喷雾干燥</w:t>
      </w:r>
      <w:r>
        <w:rPr>
          <w:rFonts w:hint="eastAsia"/>
        </w:rPr>
        <w:br/>
      </w:r>
      <w:r>
        <w:rPr>
          <w:rFonts w:hint="eastAsia"/>
        </w:rPr>
        <w:t>　　　　1.2.3 冷冻干燥</w:t>
      </w:r>
      <w:r>
        <w:rPr>
          <w:rFonts w:hint="eastAsia"/>
        </w:rPr>
        <w:br/>
      </w:r>
      <w:r>
        <w:rPr>
          <w:rFonts w:hint="eastAsia"/>
        </w:rPr>
        <w:t>　　1.3 从不同销售渠道，速溶咖啡主要包括如下几个方面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中国不同销售渠道速溶咖啡增长趋势2021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中国速溶咖啡发展现状及未来趋势（2021-2032）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中国市场速溶咖啡收入及增长率（2021-2032）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中国市场速溶咖啡销量及增长率（2021-2032）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中国市场主要速溶咖啡厂商分析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中国市场主要厂商速溶咖啡销量及市场占有率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中国市场主要厂商速溶咖啡销量（2021-2026）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中国市场主要厂商速溶咖啡销量市场份额（2021-2026）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中国市场主要厂商速溶咖啡收入及市场占有率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中国市场主要厂商速溶咖啡收入（2021-2026）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中国市场主要厂商速溶咖啡收入市场份额（2021-2026）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2025年中国市场主要厂商速溶咖啡收入排名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中国市场主要厂商速溶咖啡价格（2021-2026）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中国市场主要厂商速溶咖啡总部及产地分布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中国市场主要厂商成立时间及速溶咖啡商业化日期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中国市场主要厂商速溶咖啡产品类型及应用</w:t>
      </w:r>
      <w:r>
        <w:rPr>
          <w:rFonts w:hint="eastAsia"/>
        </w:rPr>
        <w:br/>
      </w:r>
      <w:r>
        <w:rPr>
          <w:rFonts w:hint="eastAsia"/>
        </w:rPr>
        <w:t>　　2.7 速溶咖啡行业集中度、竞争程度分析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速溶咖啡行业集中度分析：2025年中国Top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中国市场速溶咖啡第一梯队、第二梯队和第三梯队厂商（品牌）及2025年市场份额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重点企业（11）在中国市场速溶咖啡销量、收入、价格及毛利率（2021-2026）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不同产品类型速溶咖啡分析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中国市场不同产品类型速溶咖啡销量（2021-2032）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中国市场不同产品类型速溶咖啡销量及市场份额（2021-2026）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中国市场不同产品类型速溶咖啡销量预测（2027-2032）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中国市场不同产品类型速溶咖啡规模（2021-2032）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中国市场不同产品类型速溶咖啡规模及市场份额（2021-2026）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中国市场不同产品类型速溶咖啡规模预测（2027-2032）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中国市场不同产品类型速溶咖啡价格走势（2021-2032）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不同销售渠道速溶咖啡分析</w:t>
      </w:r>
      <w:r>
        <w:rPr>
          <w:rFonts w:hint="eastAsia"/>
        </w:rPr>
        <w:br/>
      </w:r>
      <w:r>
        <w:rPr>
          <w:rFonts w:hint="eastAsia"/>
        </w:rPr>
        <w:t>　　5.1 中国市场不同销售渠道速溶咖啡销量（2021-2032）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中国市场不同销售渠道速溶咖啡销量及市场份额（2021-2026）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中国市场不同销售渠道速溶咖啡销量预测（2027-2032）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中国市场不同销售渠道速溶咖啡规模（2021-2032）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中国市场不同销售渠道速溶咖啡规模及市场份额（2021-2026）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中国市场不同销售渠道速溶咖啡规模预测（2027-2032）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中国市场不同销售渠道速溶咖啡价格走势（2021-2032）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速溶咖啡行业发展分析---发展趋势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速溶咖啡行业发展分析---厂商壁垒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速溶咖啡行业发展分析---驱动因素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速溶咖啡行业发展分析---制约因素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速溶咖啡中国企业SWOT分析</w:t>
      </w:r>
      <w:r>
        <w:rPr>
          <w:rFonts w:hint="eastAsia"/>
        </w:rPr>
        <w:br/>
      </w:r>
      <w:r>
        <w:rPr>
          <w:rFonts w:hint="eastAsia"/>
        </w:rPr>
        <w:t>　　6.6 速溶咖啡行业发展分析---行业政策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速溶咖啡行业产业链简介</w:t>
      </w:r>
      <w:r>
        <w:rPr>
          <w:rFonts w:hint="eastAsia"/>
        </w:rPr>
        <w:br/>
      </w:r>
      <w:r>
        <w:rPr>
          <w:rFonts w:hint="eastAsia"/>
        </w:rPr>
        <w:t>　　7.2 速溶咖啡产业链分析-上游</w:t>
      </w:r>
      <w:r>
        <w:rPr>
          <w:rFonts w:hint="eastAsia"/>
        </w:rPr>
        <w:br/>
      </w:r>
      <w:r>
        <w:rPr>
          <w:rFonts w:hint="eastAsia"/>
        </w:rPr>
        <w:t>　　7.3 速溶咖啡产业链分析-中游</w:t>
      </w:r>
      <w:r>
        <w:rPr>
          <w:rFonts w:hint="eastAsia"/>
        </w:rPr>
        <w:br/>
      </w:r>
      <w:r>
        <w:rPr>
          <w:rFonts w:hint="eastAsia"/>
        </w:rPr>
        <w:t>　　7.4 速溶咖啡产业链分析-下游</w:t>
      </w:r>
      <w:r>
        <w:rPr>
          <w:rFonts w:hint="eastAsia"/>
        </w:rPr>
        <w:br/>
      </w:r>
      <w:r>
        <w:rPr>
          <w:rFonts w:hint="eastAsia"/>
        </w:rPr>
        <w:t>　　7.5 速溶咖啡行业采购模式</w:t>
      </w:r>
      <w:r>
        <w:rPr>
          <w:rFonts w:hint="eastAsia"/>
        </w:rPr>
        <w:br/>
      </w:r>
      <w:r>
        <w:rPr>
          <w:rFonts w:hint="eastAsia"/>
        </w:rPr>
        <w:t>　　7.6 速溶咖啡行业生产模式</w:t>
      </w:r>
      <w:r>
        <w:rPr>
          <w:rFonts w:hint="eastAsia"/>
        </w:rPr>
        <w:br/>
      </w:r>
      <w:r>
        <w:rPr>
          <w:rFonts w:hint="eastAsia"/>
        </w:rPr>
        <w:t>　　7.7 速溶咖啡行业销售模式及销售渠道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中国本土速溶咖啡产能、产量分析</w:t>
      </w:r>
      <w:r>
        <w:rPr>
          <w:rFonts w:hint="eastAsia"/>
        </w:rPr>
        <w:br/>
      </w:r>
      <w:r>
        <w:rPr>
          <w:rFonts w:hint="eastAsia"/>
        </w:rPr>
        <w:t>　　8.1 中国速溶咖啡供需现状及预测（2021-2032）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中国速溶咖啡产能、产量、产能利用率及发展趋势（2021-2032）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中国速溶咖啡产量、市场需求量及发展趋势（2021-2032）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中国速溶咖啡进出口分析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中国市场速溶咖啡主要进口来源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中国市场速溶咖啡主要出口目的地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不同产品类型速溶咖啡市场规模2021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不同销售渠道速溶咖啡市场规模2021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中国市场主要厂商速溶咖啡销量（2021-2026）&amp;（千吨）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中国市场主要厂商速溶咖啡销量市场份额（2021-2026）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中国市场主要厂商速溶咖啡收入（2021-2026）&amp;（万元）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中国市场主要厂商速溶咖啡收入份额（2021-2026）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2025年中国主要生产商速溶咖啡收入排名（万元）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中国市场主要厂商速溶咖啡价格（2021-2026）&amp;（元/吨）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中国市场主要厂商速溶咖啡总部及产地分布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中国市场主要厂商成立时间及速溶咖啡商业化日期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中国市场主要厂商速溶咖啡产品类型及应用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2025年中国市场速溶咖啡主要厂商市场地位（第一梯队、第二梯队和第三梯队）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速溶咖啡市场投资、并购等现状分析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速溶咖啡生产基地、总部、竞争对手及市场地位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速溶咖啡销量（千吨）、收入（万元）、价格（元/吨）及毛利率（2021-2026）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中国市场不同产品类型速溶咖啡销量（2021-2026）&amp;（千吨）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中国市场不同产品类型速溶咖啡销量市场份额（2021-2026）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中国市场不同产品类型速溶咖啡销量预测（2027-2032）&amp;（千吨）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中国市场不同产品类型速溶咖啡销量市场份额预测（2027-2032）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中国市场不同产品类型速溶咖啡规模（2021-2026）&amp;（万元）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中国市场不同产品类型速溶咖啡规模市场份额（2021-2026）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中国市场不同产品类型速溶咖啡规模预测（2027-2032）&amp;（万元）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中国市场不同产品类型速溶咖啡规模市场份额预测（2027-2032）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中国市场不同销售渠道速溶咖啡销量（2021-2026）&amp;（千吨）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中国市场不同销售渠道速溶咖啡销量市场份额（2021-2026）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中国市场不同销售渠道速溶咖啡销量预测（2027-2032）&amp;（千吨）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中国市场不同销售渠道速溶咖啡销量市场份额预测（2027-2032）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中国市场不同销售渠道速溶咖啡规模（2021-2026）&amp;（万元）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中国市场不同销售渠道速溶咖啡规模市场份额（2021-2026）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中国市场不同销售渠道速溶咖啡规模预测（2027-2032）&amp;（万元）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中国市场不同销售渠道速溶咖啡规模市场份额预测（2027-2032）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速溶咖啡行业发展分析---发展趋势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速溶咖啡行业发展分析---厂商壁垒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速溶咖啡行业发展分析---驱动因素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速溶咖啡行业发展分析---制约因素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速溶咖啡行业相关重点政策一览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速溶咖啡行业供应链分析</w:t>
      </w:r>
      <w:r>
        <w:rPr>
          <w:rFonts w:hint="eastAsia"/>
        </w:rPr>
        <w:br/>
      </w:r>
      <w:r>
        <w:rPr>
          <w:rFonts w:hint="eastAsia"/>
        </w:rPr>
        <w:t>　　表 91： 速溶咖啡上游原料供应商</w:t>
      </w:r>
      <w:r>
        <w:rPr>
          <w:rFonts w:hint="eastAsia"/>
        </w:rPr>
        <w:br/>
      </w:r>
      <w:r>
        <w:rPr>
          <w:rFonts w:hint="eastAsia"/>
        </w:rPr>
        <w:t>　　表 92： 速溶咖啡行业主要下游客户</w:t>
      </w:r>
      <w:r>
        <w:rPr>
          <w:rFonts w:hint="eastAsia"/>
        </w:rPr>
        <w:br/>
      </w:r>
      <w:r>
        <w:rPr>
          <w:rFonts w:hint="eastAsia"/>
        </w:rPr>
        <w:t>　　表 93： 速溶咖啡典型经销商</w:t>
      </w:r>
      <w:r>
        <w:rPr>
          <w:rFonts w:hint="eastAsia"/>
        </w:rPr>
        <w:br/>
      </w:r>
      <w:r>
        <w:rPr>
          <w:rFonts w:hint="eastAsia"/>
        </w:rPr>
        <w:t>　　表 94： 中国速溶咖啡产量、销量、进口量及出口量（2021-2026）&amp;（千吨）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中国速溶咖啡产量、销量、进口量及出口量预测（2027-2032）&amp;（千吨）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中国市场速溶咖啡主要进口来源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中国市场速溶咖啡主要出口目的地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速溶咖啡产品图片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中国不同产品类型速溶咖啡市场规模市场份额2025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喷雾干燥产品图片</w:t>
      </w:r>
      <w:r>
        <w:rPr>
          <w:rFonts w:hint="eastAsia"/>
        </w:rPr>
        <w:br/>
      </w:r>
      <w:r>
        <w:rPr>
          <w:rFonts w:hint="eastAsia"/>
        </w:rPr>
        <w:t>　　图 4： 冷冻干燥产品图片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中国不同销售渠道速溶咖啡市场份额2025 &amp; 2032</w:t>
      </w:r>
      <w:r>
        <w:rPr>
          <w:rFonts w:hint="eastAsia"/>
        </w:rPr>
        <w:br/>
      </w:r>
      <w:r>
        <w:rPr>
          <w:rFonts w:hint="eastAsia"/>
        </w:rPr>
        <w:t>　　图 6： 超级市场</w:t>
      </w:r>
      <w:r>
        <w:rPr>
          <w:rFonts w:hint="eastAsia"/>
        </w:rPr>
        <w:br/>
      </w:r>
      <w:r>
        <w:rPr>
          <w:rFonts w:hint="eastAsia"/>
        </w:rPr>
        <w:t>　　图 7： 在线销售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中国市场速溶咖啡市场规模，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中国市场速溶咖啡收入及增长率（2021-2032）&amp;（万元）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中国市场速溶咖啡销量及增长率（2021-2032）&amp;（千吨）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2025年中国市场主要厂商速溶咖啡销量市场份额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2025年中国市场主要厂商速溶咖啡收入市场份额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2025年中国市场前五大厂商速溶咖啡市场份额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2025年中国市场速溶咖啡第一梯队、第二梯队和第三梯队厂商（品牌）及市场份额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中国市场不同产品类型速溶咖啡价格走势（2021-2032）&amp;（元/吨）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中国市场不同销售渠道速溶咖啡价格走势（2021-2032）&amp;（元/吨）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速溶咖啡中国企业SWOT分析</w:t>
      </w:r>
      <w:r>
        <w:rPr>
          <w:rFonts w:hint="eastAsia"/>
        </w:rPr>
        <w:br/>
      </w:r>
      <w:r>
        <w:rPr>
          <w:rFonts w:hint="eastAsia"/>
        </w:rPr>
        <w:t>　　图 19： 速溶咖啡产业链</w:t>
      </w:r>
      <w:r>
        <w:rPr>
          <w:rFonts w:hint="eastAsia"/>
        </w:rPr>
        <w:br/>
      </w:r>
      <w:r>
        <w:rPr>
          <w:rFonts w:hint="eastAsia"/>
        </w:rPr>
        <w:t>　　图 20： 速溶咖啡行业采购模式分析</w:t>
      </w:r>
      <w:r>
        <w:rPr>
          <w:rFonts w:hint="eastAsia"/>
        </w:rPr>
        <w:br/>
      </w:r>
      <w:r>
        <w:rPr>
          <w:rFonts w:hint="eastAsia"/>
        </w:rPr>
        <w:t>　　图 21： 速溶咖啡行业生产模式分析</w:t>
      </w:r>
      <w:r>
        <w:rPr>
          <w:rFonts w:hint="eastAsia"/>
        </w:rPr>
        <w:br/>
      </w:r>
      <w:r>
        <w:rPr>
          <w:rFonts w:hint="eastAsia"/>
        </w:rPr>
        <w:t>　　图 22： 速溶咖啡行业销售模式分析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中国速溶咖啡产能、产量、产能利用率及发展趋势（2021-2032）&amp;（千吨）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中国速溶咖啡产量、市场需求量及发展趋势（2021-2032）&amp;（千吨）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289b5c6304d81" w:history="1">
        <w:r>
          <w:rPr>
            <w:rStyle w:val="Hyperlink"/>
          </w:rPr>
          <w:t>2026-2032年中国速溶咖啡行业市场调研与行业前景分析报告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289b5c6304d81" w:history="1">
        <w:r>
          <w:rPr>
            <w:rStyle w:val="Hyperlink"/>
          </w:rPr>
          <w:t>https://www.20087.com/9/22/SuRongKaFeiHangYeFaZhanQianJing.html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981bbbc214a5a" w:history="1">
      <w:r>
        <w:rPr>
          <w:rStyle w:val="Hyperlink"/>
        </w:rPr>
        <w:t>2026-2032年中国速溶咖啡行业市场调研与行业前景分析报告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uRongKaFeiHangYeFaZhanQianJing.html" TargetMode="External" Id="R2f4289b5c630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uRongKaFeiHangYeFaZhanQianJing.html" TargetMode="External" Id="R0e7981bbbc21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2025-11-27T05:39:37Z</dcterms:created>
  <dcterms:modified xsi:type="dcterms:W3CDTF">2025-11-27T06:39:37Z</dcterms:modified>
  <dc:subject>2026-2032年中国速溶咖啡行业市场调研与行业前景分析报告</dc:subject>
  <dc:title>2026-2032年中国速溶咖啡行业市场调研与行业前景分析报告</dc:title>
  <cp:keywords>2026-2032年中国速溶咖啡行业市场调研与行业前景分析报告</cp:keywords>
  <dc:description>2026-2032年中国速溶咖啡行业市场调研与行业前景分析报告</dc:description>
</cp:coreProperties>
</file>