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069b832bf4664" w:history="1">
              <w:r>
                <w:rPr>
                  <w:rStyle w:val="Hyperlink"/>
                </w:rPr>
                <w:t>2025-2031年中国酿酒行业发展研究分析与市场前景预测报告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069b832bf4664" w:history="1">
              <w:r>
                <w:rPr>
                  <w:rStyle w:val="Hyperlink"/>
                </w:rPr>
                <w:t>2025-2031年中国酿酒行业发展研究分析与市场前景预测报告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069b832bf4664" w:history="1">
                <w:r>
                  <w:rPr>
                    <w:rStyle w:val="Hyperlink"/>
                  </w:rPr>
                  <w:t>https://www.20087.com/9/92/NiangJiuWeiLaiFaZhanQuShiYuCe.html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一种历史悠久的传统工艺，在近年来随着消费者对品质和风味的追求以及技术创新，市场需求持续增长。目前，酿酒工艺不仅在口感和香气方面实现了优化，还在生产效率和可持续性上进行了改进，以适应不同消费者的需求。此外，随着微生物技术和生物工程技术的应用，酿酒行业能够提供更稳定的酿造过程和更高质量的酒类产品。</w:t>
      </w:r>
      <w:r>
        <w:rPr>
          <w:rFonts w:hint="eastAsia"/>
        </w:rPr>
        <w:br/>
      </w:r>
      <w:r>
        <w:rPr>
          <w:rFonts w:hint="eastAsia"/>
        </w:rPr>
        <w:t>　　未来，酿酒行业将更加注重技术创新和服务升级。一方面，随着新材料和新技术的应用，能够提供更高性能和更长使用寿命的产品将成为趋势。例如，通过采用更先进的发酵技术和更智能的酿造管理来提高酒类产品的质量和一致性。另一方面，随着消费者对个性化体验和服务的需求增加，能够提供更个性化定制和更优质服务的酿酒产品将更受欢迎。此外，随着可持续发展目标的推进，采用环保材料和可持续生产方式的酿酒产品也将占据市场优势。</w:t>
      </w:r>
      <w:r>
        <w:rPr>
          <w:rFonts w:hint="eastAsia"/>
        </w:rPr>
        <w:br/>
      </w:r>
      <w:r>
        <w:rPr>
          <w:rFonts w:hint="eastAsia"/>
        </w:rPr>
        <w:t>　　《</w:t>
      </w:r>
      <w:hyperlink r:id="Rb71069b832bf4664" w:history="1">
        <w:r>
          <w:rPr>
            <w:rStyle w:val="Hyperlink"/>
          </w:rPr>
          <w:t>2025-2031年中国酿酒行业发展研究分析与市场前景预测报告</w:t>
        </w:r>
      </w:hyperlink>
      <w:r>
        <w:rPr>
          <w:rFonts w:hint="eastAsia"/>
        </w:rPr>
        <w:t>》基于多年行业研究积累，结合酿酒市场发展现状，依托行业权威数据资源和长期市场监测数据库，对酿酒市场规模、技术现状及未来方向进行了全面分析。报告梳理了酿酒行业竞争格局，重点评估了主要企业的市场表现及品牌影响力，并通过SWOT分析揭示了酿酒行业机遇与潜在风险。同时，报告对酿酒市场前景和发展趋势进行了科学预测，为投资者提供了投资价值判断和策略建议，助力把握酿酒行业的增长潜力与市场机会。</w:t>
      </w:r>
      <w:r>
        <w:rPr>
          <w:rFonts w:hint="eastAsia"/>
        </w:rPr>
        <w:br/>
      </w:r>
      <w:r>
        <w:rPr>
          <w:rFonts w:hint="eastAsia"/>
        </w:rPr>
        <w:br/>
      </w:r>
      <w:r>
        <w:rPr>
          <w:rFonts w:hint="eastAsia"/>
        </w:rPr>
        <w:t>第一章 中国酿酒行业宏观环境分析</w:t>
      </w:r>
      <w:r>
        <w:rPr>
          <w:rFonts w:hint="eastAsia"/>
        </w:rPr>
        <w:br/>
      </w:r>
      <w:r>
        <w:rPr>
          <w:rFonts w:hint="eastAsia"/>
        </w:rPr>
        <w:t>　　第一节 酿酒行业定义分析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酿酒行业宏观环境分析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全球酿酒行业现状及发展预测分析</w:t>
      </w:r>
      <w:r>
        <w:rPr>
          <w:rFonts w:hint="eastAsia"/>
        </w:rPr>
        <w:br/>
      </w:r>
      <w:r>
        <w:rPr>
          <w:rFonts w:hint="eastAsia"/>
        </w:rPr>
        <w:t>　　第一节 全球酿酒行业概述</w:t>
      </w:r>
      <w:r>
        <w:rPr>
          <w:rFonts w:hint="eastAsia"/>
        </w:rPr>
        <w:br/>
      </w:r>
      <w:r>
        <w:rPr>
          <w:rFonts w:hint="eastAsia"/>
        </w:rPr>
        <w:t>　　第二节 全球酿酒行业市场格局分析</w:t>
      </w:r>
      <w:r>
        <w:rPr>
          <w:rFonts w:hint="eastAsia"/>
        </w:rPr>
        <w:br/>
      </w:r>
      <w:r>
        <w:rPr>
          <w:rFonts w:hint="eastAsia"/>
        </w:rPr>
        <w:t>　　第三节 全球酿酒产业主要国家运行形势分析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2025-2031年全球酿酒产业市场走势预测分析</w:t>
      </w:r>
      <w:r>
        <w:rPr>
          <w:rFonts w:hint="eastAsia"/>
        </w:rPr>
        <w:br/>
      </w:r>
      <w:r>
        <w:rPr>
          <w:rFonts w:hint="eastAsia"/>
        </w:rPr>
        <w:br/>
      </w:r>
      <w:r>
        <w:rPr>
          <w:rFonts w:hint="eastAsia"/>
        </w:rPr>
        <w:t>第三章 2020-2025年中国酿酒行业经济指标分析</w:t>
      </w:r>
      <w:r>
        <w:rPr>
          <w:rFonts w:hint="eastAsia"/>
        </w:rPr>
        <w:br/>
      </w:r>
      <w:r>
        <w:rPr>
          <w:rFonts w:hint="eastAsia"/>
        </w:rPr>
        <w:t>　　第一节 2020-2025年酿酒行业发展概述</w:t>
      </w:r>
      <w:r>
        <w:rPr>
          <w:rFonts w:hint="eastAsia"/>
        </w:rPr>
        <w:br/>
      </w:r>
      <w:r>
        <w:rPr>
          <w:rFonts w:hint="eastAsia"/>
        </w:rPr>
        <w:t>　　第二节 2020-2025年酿酒行业经济运行状况</w:t>
      </w:r>
      <w:r>
        <w:rPr>
          <w:rFonts w:hint="eastAsia"/>
        </w:rPr>
        <w:br/>
      </w:r>
      <w:r>
        <w:rPr>
          <w:rFonts w:hint="eastAsia"/>
        </w:rPr>
        <w:t>　　　　一、酿酒行业企业数量分析</w:t>
      </w:r>
      <w:r>
        <w:rPr>
          <w:rFonts w:hint="eastAsia"/>
        </w:rPr>
        <w:br/>
      </w:r>
      <w:r>
        <w:rPr>
          <w:rFonts w:hint="eastAsia"/>
        </w:rPr>
        <w:t>　　　　二、酿酒行业资产规模分析</w:t>
      </w:r>
      <w:r>
        <w:rPr>
          <w:rFonts w:hint="eastAsia"/>
        </w:rPr>
        <w:br/>
      </w:r>
      <w:r>
        <w:rPr>
          <w:rFonts w:hint="eastAsia"/>
        </w:rPr>
        <w:t>　　　　三、酿酒行业销售收入分析</w:t>
      </w:r>
      <w:r>
        <w:rPr>
          <w:rFonts w:hint="eastAsia"/>
        </w:rPr>
        <w:br/>
      </w:r>
      <w:r>
        <w:rPr>
          <w:rFonts w:hint="eastAsia"/>
        </w:rPr>
        <w:t>　　　　四、酿酒行业利润总额分析</w:t>
      </w:r>
      <w:r>
        <w:rPr>
          <w:rFonts w:hint="eastAsia"/>
        </w:rPr>
        <w:br/>
      </w:r>
      <w:r>
        <w:rPr>
          <w:rFonts w:hint="eastAsia"/>
        </w:rPr>
        <w:t>　　第三节 2020-2025年酿酒行业成本费用分析</w:t>
      </w:r>
      <w:r>
        <w:rPr>
          <w:rFonts w:hint="eastAsia"/>
        </w:rPr>
        <w:br/>
      </w:r>
      <w:r>
        <w:rPr>
          <w:rFonts w:hint="eastAsia"/>
        </w:rPr>
        <w:t>　　　　一、酿酒行业销售成本分析</w:t>
      </w:r>
      <w:r>
        <w:rPr>
          <w:rFonts w:hint="eastAsia"/>
        </w:rPr>
        <w:br/>
      </w:r>
      <w:r>
        <w:rPr>
          <w:rFonts w:hint="eastAsia"/>
        </w:rPr>
        <w:t>　　　　二、酿酒行业销售费用分析</w:t>
      </w:r>
      <w:r>
        <w:rPr>
          <w:rFonts w:hint="eastAsia"/>
        </w:rPr>
        <w:br/>
      </w:r>
      <w:r>
        <w:rPr>
          <w:rFonts w:hint="eastAsia"/>
        </w:rPr>
        <w:t>　　　　三、酿酒行业管理费用分析</w:t>
      </w:r>
      <w:r>
        <w:rPr>
          <w:rFonts w:hint="eastAsia"/>
        </w:rPr>
        <w:br/>
      </w:r>
      <w:r>
        <w:rPr>
          <w:rFonts w:hint="eastAsia"/>
        </w:rPr>
        <w:t>　　　　四、酿酒行业财务费用分析</w:t>
      </w:r>
      <w:r>
        <w:rPr>
          <w:rFonts w:hint="eastAsia"/>
        </w:rPr>
        <w:br/>
      </w:r>
      <w:r>
        <w:rPr>
          <w:rFonts w:hint="eastAsia"/>
        </w:rPr>
        <w:t>　　第四节 2020-2025年酿酒行业运营效益分析</w:t>
      </w:r>
      <w:r>
        <w:rPr>
          <w:rFonts w:hint="eastAsia"/>
        </w:rPr>
        <w:br/>
      </w:r>
      <w:r>
        <w:rPr>
          <w:rFonts w:hint="eastAsia"/>
        </w:rPr>
        <w:t>　　　　一、酿酒行业盈利能力分析</w:t>
      </w:r>
      <w:r>
        <w:rPr>
          <w:rFonts w:hint="eastAsia"/>
        </w:rPr>
        <w:br/>
      </w:r>
      <w:r>
        <w:rPr>
          <w:rFonts w:hint="eastAsia"/>
        </w:rPr>
        <w:t>　　　　二、酿酒行业运营能力分析</w:t>
      </w:r>
      <w:r>
        <w:rPr>
          <w:rFonts w:hint="eastAsia"/>
        </w:rPr>
        <w:br/>
      </w:r>
      <w:r>
        <w:rPr>
          <w:rFonts w:hint="eastAsia"/>
        </w:rPr>
        <w:t>　　　　三、酿酒行业偿债能力分析</w:t>
      </w:r>
      <w:r>
        <w:rPr>
          <w:rFonts w:hint="eastAsia"/>
        </w:rPr>
        <w:br/>
      </w:r>
      <w:r>
        <w:rPr>
          <w:rFonts w:hint="eastAsia"/>
        </w:rPr>
        <w:t>　　　　四、酿酒行业成长能力分析</w:t>
      </w:r>
      <w:r>
        <w:rPr>
          <w:rFonts w:hint="eastAsia"/>
        </w:rPr>
        <w:br/>
      </w:r>
      <w:r>
        <w:rPr>
          <w:rFonts w:hint="eastAsia"/>
        </w:rPr>
        <w:br/>
      </w:r>
      <w:r>
        <w:rPr>
          <w:rFonts w:hint="eastAsia"/>
        </w:rPr>
        <w:t>第四章 中国酿酒行业市场与竞争分析</w:t>
      </w:r>
      <w:r>
        <w:rPr>
          <w:rFonts w:hint="eastAsia"/>
        </w:rPr>
        <w:br/>
      </w:r>
      <w:r>
        <w:rPr>
          <w:rFonts w:hint="eastAsia"/>
        </w:rPr>
        <w:t>　　第一节 酿酒行业上下游市场分析</w:t>
      </w:r>
      <w:r>
        <w:rPr>
          <w:rFonts w:hint="eastAsia"/>
        </w:rPr>
        <w:br/>
      </w:r>
      <w:r>
        <w:rPr>
          <w:rFonts w:hint="eastAsia"/>
        </w:rPr>
        <w:t>　　　　一、酿酒行业产业链简介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酿酒行业市场供需分析</w:t>
      </w:r>
      <w:r>
        <w:rPr>
          <w:rFonts w:hint="eastAsia"/>
        </w:rPr>
        <w:br/>
      </w:r>
      <w:r>
        <w:rPr>
          <w:rFonts w:hint="eastAsia"/>
        </w:rPr>
        <w:t>　　　　一、酿酒行业生产总量</w:t>
      </w:r>
      <w:r>
        <w:rPr>
          <w:rFonts w:hint="eastAsia"/>
        </w:rPr>
        <w:br/>
      </w:r>
      <w:r>
        <w:rPr>
          <w:rFonts w:hint="eastAsia"/>
        </w:rPr>
        <w:t>　　　　二、酿酒行业市场总量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三、酿酒行业价格分析</w:t>
      </w:r>
      <w:r>
        <w:rPr>
          <w:rFonts w:hint="eastAsia"/>
        </w:rPr>
        <w:br/>
      </w:r>
      <w:r>
        <w:rPr>
          <w:rFonts w:hint="eastAsia"/>
        </w:rPr>
        <w:t>　　第三节 酿酒行业竞争力分析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酿酒行业市场集中度分析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中国酿酒行业传统商业模式分析</w:t>
      </w:r>
      <w:r>
        <w:rPr>
          <w:rFonts w:hint="eastAsia"/>
        </w:rPr>
        <w:br/>
      </w:r>
      <w:r>
        <w:rPr>
          <w:rFonts w:hint="eastAsia"/>
        </w:rPr>
        <w:t>　　第一节 酿酒行业原料采购模式</w:t>
      </w:r>
      <w:r>
        <w:rPr>
          <w:rFonts w:hint="eastAsia"/>
        </w:rPr>
        <w:br/>
      </w:r>
      <w:r>
        <w:rPr>
          <w:rFonts w:hint="eastAsia"/>
        </w:rPr>
        <w:t>　　第二节 酿酒行业经营模式</w:t>
      </w:r>
      <w:r>
        <w:rPr>
          <w:rFonts w:hint="eastAsia"/>
        </w:rPr>
        <w:br/>
      </w:r>
      <w:r>
        <w:rPr>
          <w:rFonts w:hint="eastAsia"/>
        </w:rPr>
        <w:t>　　第三节 酿酒行业盈利模式</w:t>
      </w:r>
      <w:r>
        <w:rPr>
          <w:rFonts w:hint="eastAsia"/>
        </w:rPr>
        <w:br/>
      </w:r>
      <w:r>
        <w:rPr>
          <w:rFonts w:hint="eastAsia"/>
        </w:rPr>
        <w:br/>
      </w:r>
      <w:r>
        <w:rPr>
          <w:rFonts w:hint="eastAsia"/>
        </w:rPr>
        <w:t>第六章 中国酿酒行业商业模式构建与实施策略</w:t>
      </w:r>
      <w:r>
        <w:rPr>
          <w:rFonts w:hint="eastAsia"/>
        </w:rPr>
        <w:br/>
      </w:r>
      <w:r>
        <w:rPr>
          <w:rFonts w:hint="eastAsia"/>
        </w:rPr>
        <w:t>　　第一节 酿酒行业商业模式要素与特征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酿酒行业企业商业模式构建步骤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酿酒行业商业模式的实施策略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中国酿酒行业商业模式创新转型分析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互联网背景下酿酒行业商业模式选择</w:t>
      </w:r>
      <w:r>
        <w:rPr>
          <w:rFonts w:hint="eastAsia"/>
        </w:rPr>
        <w:br/>
      </w:r>
      <w:r>
        <w:rPr>
          <w:rFonts w:hint="eastAsia"/>
        </w:rPr>
        <w:t>　　　　一、酿酒行业与互联网思维的结合</w:t>
      </w:r>
      <w:r>
        <w:rPr>
          <w:rFonts w:hint="eastAsia"/>
        </w:rPr>
        <w:br/>
      </w:r>
      <w:r>
        <w:rPr>
          <w:rFonts w:hint="eastAsia"/>
        </w:rPr>
        <w:t>　　　　二、互联网背景下酿酒行业商业模式选择</w:t>
      </w:r>
      <w:r>
        <w:rPr>
          <w:rFonts w:hint="eastAsia"/>
        </w:rPr>
        <w:br/>
      </w:r>
      <w:r>
        <w:rPr>
          <w:rFonts w:hint="eastAsia"/>
        </w:rPr>
        <w:br/>
      </w:r>
      <w:r>
        <w:rPr>
          <w:rFonts w:hint="eastAsia"/>
        </w:rPr>
        <w:t>第八章 2025年酿酒行业企业经营情况与商业模式分析</w:t>
      </w:r>
      <w:r>
        <w:rPr>
          <w:rFonts w:hint="eastAsia"/>
        </w:rPr>
        <w:br/>
      </w:r>
      <w:r>
        <w:rPr>
          <w:rFonts w:hint="eastAsia"/>
        </w:rPr>
        <w:t>　　第一节 贵州茅台酒股份有限公司竞争力分析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宜宾五粮液股份有限公司竞争力分析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山西杏花村汾酒厂股份有限公司竞争力分析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泸州老窖股份有限公司竞争力分析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青岛啤酒股份有限公司竞争力分析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华润雪花啤酒（中国）有限公司竞争力分析</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第九章 2025-2031年中国酿酒行业发展前景预测分析</w:t>
      </w:r>
      <w:r>
        <w:rPr>
          <w:rFonts w:hint="eastAsia"/>
        </w:rPr>
        <w:br/>
      </w:r>
      <w:r>
        <w:rPr>
          <w:rFonts w:hint="eastAsia"/>
        </w:rPr>
        <w:t>　　第一节 2025-2031年酿酒行业发展前景及趋势预测分析</w:t>
      </w:r>
      <w:r>
        <w:rPr>
          <w:rFonts w:hint="eastAsia"/>
        </w:rPr>
        <w:br/>
      </w:r>
      <w:r>
        <w:rPr>
          <w:rFonts w:hint="eastAsia"/>
        </w:rPr>
        <w:t>　　第二节 2025-2031年酿酒行业发展前景预测</w:t>
      </w:r>
      <w:r>
        <w:rPr>
          <w:rFonts w:hint="eastAsia"/>
        </w:rPr>
        <w:br/>
      </w:r>
      <w:r>
        <w:rPr>
          <w:rFonts w:hint="eastAsia"/>
        </w:rPr>
        <w:t>　　　　一、2025-2031年酿酒行业供应规模预测</w:t>
      </w:r>
      <w:r>
        <w:rPr>
          <w:rFonts w:hint="eastAsia"/>
        </w:rPr>
        <w:br/>
      </w:r>
      <w:r>
        <w:rPr>
          <w:rFonts w:hint="eastAsia"/>
        </w:rPr>
        <w:t>　　　　二、2025-2031年酿酒行业市场规模预测</w:t>
      </w:r>
      <w:r>
        <w:rPr>
          <w:rFonts w:hint="eastAsia"/>
        </w:rPr>
        <w:br/>
      </w:r>
      <w:r>
        <w:rPr>
          <w:rFonts w:hint="eastAsia"/>
        </w:rPr>
        <w:t>　　　　三、2025-2031年酿酒行业盈利前景预测</w:t>
      </w:r>
      <w:r>
        <w:rPr>
          <w:rFonts w:hint="eastAsia"/>
        </w:rPr>
        <w:br/>
      </w:r>
      <w:r>
        <w:rPr>
          <w:rFonts w:hint="eastAsia"/>
        </w:rPr>
        <w:br/>
      </w:r>
      <w:r>
        <w:rPr>
          <w:rFonts w:hint="eastAsia"/>
        </w:rPr>
        <w:t>第十章 酿酒行业投资分析与预测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2025-2031年中国酿酒行业投融资战略规划分析</w:t>
      </w:r>
      <w:r>
        <w:rPr>
          <w:rFonts w:hint="eastAsia"/>
        </w:rPr>
        <w:br/>
      </w:r>
      <w:r>
        <w:rPr>
          <w:rFonts w:hint="eastAsia"/>
        </w:rPr>
        <w:t>　　第一节 酿酒行业关键成功要素分析</w:t>
      </w:r>
      <w:r>
        <w:rPr>
          <w:rFonts w:hint="eastAsia"/>
        </w:rPr>
        <w:br/>
      </w:r>
      <w:r>
        <w:rPr>
          <w:rFonts w:hint="eastAsia"/>
        </w:rPr>
        <w:t>　　第二节 酿酒行业投资壁垒分析</w:t>
      </w:r>
      <w:r>
        <w:rPr>
          <w:rFonts w:hint="eastAsia"/>
        </w:rPr>
        <w:br/>
      </w:r>
      <w:r>
        <w:rPr>
          <w:rFonts w:hint="eastAsia"/>
        </w:rPr>
        <w:t>　　　　一、酿酒行业进入壁垒</w:t>
      </w:r>
      <w:r>
        <w:rPr>
          <w:rFonts w:hint="eastAsia"/>
        </w:rPr>
        <w:br/>
      </w:r>
      <w:r>
        <w:rPr>
          <w:rFonts w:hint="eastAsia"/>
        </w:rPr>
        <w:t>　　　　二、酿酒行业退出壁垒</w:t>
      </w:r>
      <w:r>
        <w:rPr>
          <w:rFonts w:hint="eastAsia"/>
        </w:rPr>
        <w:br/>
      </w:r>
      <w:r>
        <w:rPr>
          <w:rFonts w:hint="eastAsia"/>
        </w:rPr>
        <w:t>　　第三节 酿酒行业投资风险与规避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中^智^林^酿酒行业融资渠道与策略</w:t>
      </w:r>
      <w:r>
        <w:rPr>
          <w:rFonts w:hint="eastAsia"/>
        </w:rPr>
        <w:br/>
      </w:r>
      <w:r>
        <w:rPr>
          <w:rFonts w:hint="eastAsia"/>
        </w:rPr>
        <w:t>　　　　一、酿酒行业融资渠道分析</w:t>
      </w:r>
      <w:r>
        <w:rPr>
          <w:rFonts w:hint="eastAsia"/>
        </w:rPr>
        <w:br/>
      </w:r>
      <w:r>
        <w:rPr>
          <w:rFonts w:hint="eastAsia"/>
        </w:rPr>
        <w:t>　　　　二、酿酒行业融资策略分析</w:t>
      </w:r>
      <w:r>
        <w:rPr>
          <w:rFonts w:hint="eastAsia"/>
        </w:rPr>
        <w:br/>
      </w:r>
      <w:r>
        <w:rPr>
          <w:rFonts w:hint="eastAsia"/>
        </w:rPr>
        <w:br/>
      </w:r>
      <w:r>
        <w:rPr>
          <w:rFonts w:hint="eastAsia"/>
        </w:rPr>
        <w:t>图表目录</w:t>
      </w:r>
      <w:r>
        <w:rPr>
          <w:rFonts w:hint="eastAsia"/>
        </w:rPr>
        <w:br/>
      </w:r>
      <w:r>
        <w:rPr>
          <w:rFonts w:hint="eastAsia"/>
        </w:rPr>
        <w:t>　　图表 酿酒产业链分析</w:t>
      </w:r>
      <w:r>
        <w:rPr>
          <w:rFonts w:hint="eastAsia"/>
        </w:rPr>
        <w:br/>
      </w:r>
      <w:r>
        <w:rPr>
          <w:rFonts w:hint="eastAsia"/>
        </w:rPr>
        <w:t>　　图表 国际酿酒市场规模</w:t>
      </w:r>
      <w:r>
        <w:rPr>
          <w:rFonts w:hint="eastAsia"/>
        </w:rPr>
        <w:br/>
      </w:r>
      <w:r>
        <w:rPr>
          <w:rFonts w:hint="eastAsia"/>
        </w:rPr>
        <w:t>　　图表 国际酿酒生命周期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2020-2025年中国酿酒市场规模</w:t>
      </w:r>
      <w:r>
        <w:rPr>
          <w:rFonts w:hint="eastAsia"/>
        </w:rPr>
        <w:br/>
      </w:r>
      <w:r>
        <w:rPr>
          <w:rFonts w:hint="eastAsia"/>
        </w:rPr>
        <w:t>　　图表 2020-2025年中国酿酒产值</w:t>
      </w:r>
      <w:r>
        <w:rPr>
          <w:rFonts w:hint="eastAsia"/>
        </w:rPr>
        <w:br/>
      </w:r>
      <w:r>
        <w:rPr>
          <w:rFonts w:hint="eastAsia"/>
        </w:rPr>
        <w:t>　　图表 2020-2025年我国酿酒供应情况</w:t>
      </w:r>
      <w:r>
        <w:rPr>
          <w:rFonts w:hint="eastAsia"/>
        </w:rPr>
        <w:br/>
      </w:r>
      <w:r>
        <w:rPr>
          <w:rFonts w:hint="eastAsia"/>
        </w:rPr>
        <w:t>　　图表 2020-2025年我国酿酒需求情况</w:t>
      </w:r>
      <w:r>
        <w:rPr>
          <w:rFonts w:hint="eastAsia"/>
        </w:rPr>
        <w:br/>
      </w:r>
      <w:r>
        <w:rPr>
          <w:rFonts w:hint="eastAsia"/>
        </w:rPr>
        <w:t>　　图表 2025-2031年中国酿酒市场规模预测</w:t>
      </w:r>
      <w:r>
        <w:rPr>
          <w:rFonts w:hint="eastAsia"/>
        </w:rPr>
        <w:br/>
      </w:r>
      <w:r>
        <w:rPr>
          <w:rFonts w:hint="eastAsia"/>
        </w:rPr>
        <w:t>　　图表 2025-2031年我国酿酒供应情况预测</w:t>
      </w:r>
      <w:r>
        <w:rPr>
          <w:rFonts w:hint="eastAsia"/>
        </w:rPr>
        <w:br/>
      </w:r>
      <w:r>
        <w:rPr>
          <w:rFonts w:hint="eastAsia"/>
        </w:rPr>
        <w:t>　　图表 2025-2031年我国酿酒需求情况预测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069b832bf4664" w:history="1">
        <w:r>
          <w:rPr>
            <w:rStyle w:val="Hyperlink"/>
          </w:rPr>
          <w:t>2025-2031年中国酿酒行业发展研究分析与市场前景预测报告</w:t>
        </w:r>
      </w:hyperlink>
      <w:r>
        <w:rPr>
          <w:color w:val="C00000"/>
        </w:rPr>
        <w:t>》，报告编号：</w:t>
      </w:r>
      <w:r>
        <w:rPr>
          <w:rFonts w:hint="eastAsia"/>
          <w:color w:val="C00000"/>
        </w:rPr>
        <w:t>2236929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069b832bf4664" w:history="1">
        <w:r>
          <w:rPr>
            <w:rStyle w:val="Hyperlink"/>
          </w:rPr>
          <w:t>https://www.20087.com/9/92/NiangJiuWeiLaiFaZhanQuShiYuCe.html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b522508b64fc3" w:history="1">
      <w:r>
        <w:rPr>
          <w:rStyle w:val="Hyperlink"/>
        </w:rPr>
        <w:t>2025-2031年中国酿酒行业发展研究分析与市场前景预测报告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NiangJiuWeiLaiFaZhanQuShiYuCe.html" TargetMode="External" Id="Rb71069b832bf4664" /></Relationships>
</file>

<file path=word/_rels/header2.xml.rels>&#65279;<?xml version="1.0" encoding="utf-8"?><Relationships xmlns="http://schemas.openxmlformats.org/package/2006/relationships"><Relationship Type="http://schemas.openxmlformats.org/officeDocument/2006/relationships/hyperlink" Target="https://www.20087.com/9/92/NiangJiuWeiLaiFaZhanQuShiYuCe.html" TargetMode="External" Id="R30cb522508b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2025-04-24T03:31:00Z</dcterms:created>
  <dcterms:modified xsi:type="dcterms:W3CDTF">2025-04-24T04:31:00Z</dcterms:modified>
  <dc:subject>2025-2031年中国酿酒行业发展研究分析与市场前景预测报告</dc:subject>
  <dc:title>2025-2031年中国酿酒行业发展研究分析与市场前景预测报告</dc:title>
  <cp:keywords>2025-2031年中国酿酒行业发展研究分析与市场前景预测报告</cp:keywords>
  <dc:description>2025-2031年中国酿酒行业发展研究分析与市场前景预测报告</dc:description>
</cp:coreProperties>
</file>