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34ce6bbfa2400f" w:history="1">
              <w:r>
                <w:rPr>
                  <w:rStyle w:val="Hyperlink"/>
                </w:rPr>
                <w:t>2026-2032年中国白茶市场调研及发展前景报告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34ce6bbfa2400f" w:history="1">
              <w:r>
                <w:rPr>
                  <w:rStyle w:val="Hyperlink"/>
                </w:rPr>
                <w:t>2026-2032年中国白茶市场调研及发展前景报告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07002AA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34ce6bbfa2400f" w:history="1">
                <w:r>
                  <w:rPr>
                    <w:rStyle w:val="Hyperlink"/>
                  </w:rPr>
                  <w:t>https://www.20087.com/A/2A/BaiChaFaZhanQuShi.html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茶作为中国传统茶类之一，以其独特的轻发酵工艺和自然清雅的风味，受到国内外消费者的喜爱。近年来，随着消费者对健康茶饮的追求，白茶因其低氧化程度和丰富的抗氧化物质而受到追捧。同时，白茶的生产工艺正经历着现代化改造，包括采用更先进的干燥和包装技术，以及通过互联网平台拓宽销售渠道，提高品牌知名度。</w:t>
      </w:r>
      <w:r>
        <w:rPr>
          <w:rFonts w:hint="eastAsia"/>
        </w:rPr>
        <w:br/>
      </w:r>
      <w:r>
        <w:rPr>
          <w:rFonts w:hint="eastAsia"/>
        </w:rPr>
        <w:t>　　白茶行业未来将更加注重品质提升和文化传承。随着消费者对茶叶品质和产地故事的兴趣加深，白茶生产商将加大投入于茶园管理，提升茶叶的口感和香气。同时，通过举办茶艺培训和文化活动，白茶品牌将加强与消费者的互动，提升品牌形象和文化价值。此外，随着全球市场对健康饮品的需求增长，白茶的出口贸易将有望扩大，特别是向那些重视自然和健康生活方式的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34ce6bbfa2400f" w:history="1">
        <w:r>
          <w:rPr>
            <w:rStyle w:val="Hyperlink"/>
          </w:rPr>
          <w:t>2026-2032年中国白茶市场调研及发展前景报告</w:t>
        </w:r>
      </w:hyperlink>
      <w:r>
        <w:rPr>
          <w:rFonts w:hint="eastAsia"/>
        </w:rPr>
        <w:t>》依托国家统计局及白茶相关协会的详实数据，全面解析了白茶行业现状与市场需求，重点分析了白茶市场规模、产业链结构及价格动态，并对白茶细分市场进行了详细探讨。报告科学预测了白茶市场前景与发展趋势，评估了品牌竞争格局、市场集中度及重点企业的市场表现。同时，通过SWOT分析揭示了白茶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白茶产业市场概述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白茶行业关键成功要素</w:t>
      </w:r>
      <w:r>
        <w:rPr>
          <w:rFonts w:hint="eastAsia"/>
        </w:rPr>
        <w:br/>
      </w:r>
      <w:r>
        <w:rPr>
          <w:rFonts w:hint="eastAsia"/>
        </w:rPr>
        <w:t>　　第四节 白茶行业价值链分析</w:t>
      </w:r>
      <w:r>
        <w:rPr>
          <w:rFonts w:hint="eastAsia"/>
        </w:rPr>
        <w:br/>
      </w:r>
      <w:r>
        <w:rPr>
          <w:rFonts w:hint="eastAsia"/>
        </w:rPr>
        <w:t>　　第五节 白茶产业链分析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2025-2026年全球白茶市场现状及发展趋势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全球白茶市场现状及发展趋势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一、全球白茶产业发展阶段</w:t>
      </w:r>
      <w:r>
        <w:rPr>
          <w:rFonts w:hint="eastAsia"/>
        </w:rPr>
        <w:br/>
      </w:r>
      <w:r>
        <w:rPr>
          <w:rFonts w:hint="eastAsia"/>
        </w:rPr>
        <w:t>　　　　二、全球白茶产业竞争现状</w:t>
      </w:r>
      <w:r>
        <w:rPr>
          <w:rFonts w:hint="eastAsia"/>
        </w:rPr>
        <w:br/>
      </w:r>
      <w:r>
        <w:rPr>
          <w:rFonts w:hint="eastAsia"/>
        </w:rPr>
        <w:t>　　　　三、全球白茶产业投资状况</w:t>
      </w:r>
      <w:r>
        <w:rPr>
          <w:rFonts w:hint="eastAsia"/>
        </w:rPr>
        <w:br/>
      </w:r>
      <w:r>
        <w:rPr>
          <w:rFonts w:hint="eastAsia"/>
        </w:rPr>
        <w:t>　　　　四、全球白茶产业市场发展趋势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全球主要国家地区白茶市场现状及发展趋势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全球白茶市场经营模式现状及发展趋势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2025-2026年中国白茶产业链发展状况分析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中国白茶产业发展分析</w:t>
      </w:r>
      <w:r>
        <w:rPr>
          <w:rFonts w:hint="eastAsia"/>
        </w:rPr>
        <w:br/>
      </w:r>
      <w:r>
        <w:rPr>
          <w:rFonts w:hint="eastAsia"/>
        </w:rPr>
        <w:t>　　第一节 中国白茶产业发展现状</w:t>
      </w:r>
      <w:r>
        <w:rPr>
          <w:rFonts w:hint="eastAsia"/>
        </w:rPr>
        <w:br/>
      </w:r>
      <w:r>
        <w:rPr>
          <w:rFonts w:hint="eastAsia"/>
        </w:rPr>
        <w:t>　　第二节 中国白茶产业国际地位现状</w:t>
      </w:r>
      <w:r>
        <w:rPr>
          <w:rFonts w:hint="eastAsia"/>
        </w:rPr>
        <w:br/>
      </w:r>
      <w:r>
        <w:rPr>
          <w:rFonts w:hint="eastAsia"/>
        </w:rPr>
        <w:t>　　第三节 中国白茶产业经济运行现状</w:t>
      </w:r>
      <w:r>
        <w:rPr>
          <w:rFonts w:hint="eastAsia"/>
        </w:rPr>
        <w:br/>
      </w:r>
      <w:r>
        <w:rPr>
          <w:rFonts w:hint="eastAsia"/>
        </w:rPr>
        <w:t>　　第四节 中国白茶产业运营模式现状</w:t>
      </w:r>
      <w:r>
        <w:rPr>
          <w:rFonts w:hint="eastAsia"/>
        </w:rPr>
        <w:br/>
      </w:r>
      <w:r>
        <w:rPr>
          <w:rFonts w:hint="eastAsia"/>
        </w:rPr>
        <w:t>　　第五节 中国白茶产业存在的问题及发展障碍分析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中国白茶产业发展趋势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中国白茶市场现状及发展趋势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中国白茶市场供给状况</w:t>
      </w:r>
      <w:r>
        <w:rPr>
          <w:rFonts w:hint="eastAsia"/>
        </w:rPr>
        <w:br/>
      </w:r>
      <w:r>
        <w:rPr>
          <w:rFonts w:hint="eastAsia"/>
        </w:rPr>
        <w:t>　　第二节 中国白茶市场需求状况</w:t>
      </w:r>
      <w:r>
        <w:rPr>
          <w:rFonts w:hint="eastAsia"/>
        </w:rPr>
        <w:br/>
      </w:r>
      <w:r>
        <w:rPr>
          <w:rFonts w:hint="eastAsia"/>
        </w:rPr>
        <w:t>　　第三节 中国白茶市场结构状况</w:t>
      </w:r>
      <w:r>
        <w:rPr>
          <w:rFonts w:hint="eastAsia"/>
        </w:rPr>
        <w:br/>
      </w:r>
      <w:r>
        <w:rPr>
          <w:rFonts w:hint="eastAsia"/>
        </w:rPr>
        <w:t>　　第四节 中国白茶市场存在的问题及障碍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中国白茶市场发展潜力及发展趋势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中国白茶市场消费者行为状况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中国白茶产业基本竞争战略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四、白茶产业该战略的SWOT分析</w:t>
      </w:r>
      <w:r>
        <w:rPr>
          <w:rFonts w:hint="eastAsia"/>
        </w:rPr>
        <w:br/>
      </w:r>
      <w:r>
        <w:rPr>
          <w:rFonts w:hint="eastAsia"/>
        </w:rPr>
        <w:t>　　　　五、白茶产业该战略的典型企业分析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中国白茶产业市场竞争策略分析</w:t>
      </w:r>
      <w:r>
        <w:rPr>
          <w:rFonts w:hint="eastAsia"/>
        </w:rPr>
        <w:br/>
      </w:r>
      <w:r>
        <w:rPr>
          <w:rFonts w:hint="eastAsia"/>
        </w:rPr>
        <w:t>　　第一节 白茶产业市场五种竞争动力模式结构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白茶产业市场核心竞争力的塑造要素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白茶产业市场不同市场地位的竞争策略分析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白茶产业市场竞争案例分析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中国白茶产业市场营销策略竞争分析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中国白茶产业重点企业市场竞争策略研究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中国白茶产业市场发展预测</w:t>
      </w:r>
      <w:r>
        <w:rPr>
          <w:rFonts w:hint="eastAsia"/>
        </w:rPr>
        <w:br/>
      </w:r>
      <w:r>
        <w:rPr>
          <w:rFonts w:hint="eastAsia"/>
        </w:rPr>
        <w:t>　　第一节 中国白茶产业发展环境预测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中国白茶产业发展预测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中国白茶市场发展预测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一、2026-2032年中国白茶市场需求预测分析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二、2026-2032年中国白茶市场结构预测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三、2026-2032年中国白茶市场集中度预测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四、2026-2032年中国白茶市场供给预测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五、2026-2032年中国白茶市场价格预测</w:t>
      </w:r>
      <w:r>
        <w:rPr>
          <w:rFonts w:hint="eastAsia"/>
        </w:rPr>
        <w:br/>
      </w:r>
      <w:r>
        <w:rPr>
          <w:rFonts w:hint="eastAsia"/>
        </w:rPr>
        <w:t>　　第四节 中国白茶产业竞争发展趋势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中国白茶产业市场投资机会与风险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中国白茶产业市场投资优势分析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中国白茶产业市场投资劣势分析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中国白茶产业市场投资机会分析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中国白茶产业市场投资风险分析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中国白茶产业竞争战略建议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中国白茶产业竞争策略建议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中国白茶市场竞争策略建议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(中~智林)投资风险规避建议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2020-2025年中国白茶市场需求量及增速统计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2020-2025年中国白茶行业企业平均规模情况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2020-2025年中国白茶行业市场规模及增长情况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2026-2032年中国白茶市场需求量预测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2026-2032年中国白茶市场前景分析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2026-2032年中国白茶行业发展趋势预测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34ce6bbfa2400f" w:history="1">
        <w:r>
          <w:rPr>
            <w:rStyle w:val="Hyperlink"/>
          </w:rPr>
          <w:t>2026-2032年中国白茶市场调研及发展前景报告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07002AA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34ce6bbfa2400f" w:history="1">
        <w:r>
          <w:rPr>
            <w:rStyle w:val="Hyperlink"/>
          </w:rPr>
          <w:t>https://www.20087.com/A/2A/BaiChaFaZhanQuShi.html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热点：白茶 百科、白茶有几个品种、老白茶种类、白茶怎么泡才正确、白茶有哪几种、白茶清欢无别事 我在等风也等你、白茶排名前十名品牌、白茶清欢无别事、中国白茶四大原产地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0f0e6270f446f7" w:history="1">
      <w:r>
        <w:rPr>
          <w:rStyle w:val="Hyperlink"/>
        </w:rPr>
        <w:t>2026-2032年中国白茶市场调研及发展前景报告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A/BaiChaFaZhanQuShi.html" TargetMode="External" Id="R3834ce6bbfa240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A/BaiChaFaZhanQuShi.html" TargetMode="External" Id="R530f0e6270f446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2025-11-06T23:13:00Z</dcterms:created>
  <dcterms:modified xsi:type="dcterms:W3CDTF">2025-11-07T00:13:00Z</dcterms:modified>
  <dc:subject>2026-2032年中国白茶市场调研及发展前景报告</dc:subject>
  <dc:title>2026-2032年中国白茶市场调研及发展前景报告</dc:title>
  <cp:keywords>2026-2032年中国白茶市场调研及发展前景报告</cp:keywords>
  <dc:description>2026-2032年中国白茶市场调研及发展前景报告</dc:description>
</cp:coreProperties>
</file>