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d8636b9b84307" w:history="1">
              <w:r>
                <w:rPr>
                  <w:rStyle w:val="Hyperlink"/>
                </w:rPr>
                <w:t>中国白糖行业发展调研及市场前景分析报告（2025-2031年）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d8636b9b84307" w:history="1">
              <w:r>
                <w:rPr>
                  <w:rStyle w:val="Hyperlink"/>
                </w:rPr>
                <w:t>中国白糖行业发展调研及市场前景分析报告（2025-2031年）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d8636b9b84307" w:history="1">
                <w:r>
                  <w:rPr>
                    <w:rStyle w:val="Hyperlink"/>
                  </w:rPr>
                  <w:t>https://www.20087.com/A/52/BaiTangShiChangDiaoChaBaoGao.html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日常生活中不可或缺的食品配料，其生产和消费模式正在经历变革。近年来，随着健康意识的提升，消费者开始寻求低糖或无糖的替代品，这对白糖产业提出了挑战。目前，白糖行业正通过提高蔗糖产量、优化制糖工艺和开发功能性糖类产品来应对市场变化。同时，为了满足食品安全和质量标准，白糖的生产更加注重全程可追溯性和供应链透明度。</w:t>
      </w:r>
      <w:r>
        <w:rPr>
          <w:rFonts w:hint="eastAsia"/>
        </w:rPr>
        <w:br/>
      </w:r>
      <w:r>
        <w:rPr>
          <w:rFonts w:hint="eastAsia"/>
        </w:rPr>
        <w:t>　　未来，白糖行业的发展将更加关注健康导向和可持续性。健康导向将推动白糖产业开发更多低卡路里、天然来源的糖类替代品，如赤藓糖醇、木糖醇等，以及功能性糖，如益生元和抗性淀粉。可持续性则体现在糖料作物种植的生态友好性，如采用节水灌溉、生物防治病虫害等农业技术，以及糖厂废弃物的资源化利用，如甘蔗渣发电和废液生物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d8636b9b84307" w:history="1">
        <w:r>
          <w:rPr>
            <w:rStyle w:val="Hyperlink"/>
          </w:rPr>
          <w:t>中国白糖行业发展调研及市场前景分析报告（2025-2031年）</w:t>
        </w:r>
      </w:hyperlink>
      <w:r>
        <w:rPr>
          <w:rFonts w:hint="eastAsia"/>
        </w:rPr>
        <w:t>》基于对白糖行业的长期监测研究，结合白糖行业供需关系变化规律、产品消费结构、应用领域拓展、市场发展环境及政策支持等多维度分析，采用定量与定性相结合的科学方法，对行业内重点企业进行了系统研究。报告全面呈现了白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白糖产业概述</w:t>
      </w:r>
      <w:r>
        <w:rPr>
          <w:rFonts w:hint="eastAsia"/>
        </w:rPr>
        <w:br/>
      </w:r>
      <w:r>
        <w:rPr>
          <w:rFonts w:hint="eastAsia"/>
        </w:rPr>
        <w:t>　　第一节 白糖产业定义</w:t>
      </w:r>
      <w:r>
        <w:rPr>
          <w:rFonts w:hint="eastAsia"/>
        </w:rPr>
        <w:br/>
      </w:r>
      <w:r>
        <w:rPr>
          <w:rFonts w:hint="eastAsia"/>
        </w:rPr>
        <w:t>　　第二节 白糖产业发展历程</w:t>
      </w:r>
      <w:r>
        <w:rPr>
          <w:rFonts w:hint="eastAsia"/>
        </w:rPr>
        <w:br/>
      </w:r>
      <w:r>
        <w:rPr>
          <w:rFonts w:hint="eastAsia"/>
        </w:rPr>
        <w:t>　　第三节 白糖分类情况</w:t>
      </w:r>
      <w:r>
        <w:rPr>
          <w:rFonts w:hint="eastAsia"/>
        </w:rPr>
        <w:br/>
      </w:r>
      <w:r>
        <w:rPr>
          <w:rFonts w:hint="eastAsia"/>
        </w:rPr>
        <w:t>　　第四节 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2024-2025年白糖行业发展环境分析</w:t>
      </w:r>
      <w:r>
        <w:rPr>
          <w:rFonts w:hint="eastAsia"/>
        </w:rPr>
        <w:br/>
      </w:r>
      <w:r>
        <w:rPr>
          <w:rFonts w:hint="eastAsia"/>
        </w:rPr>
        <w:t>　　第一节 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白糖行业相关政策、法规</w:t>
      </w:r>
      <w:r>
        <w:rPr>
          <w:rFonts w:hint="eastAsia"/>
        </w:rPr>
        <w:br/>
      </w:r>
      <w:r>
        <w:rPr>
          <w:rFonts w:hint="eastAsia"/>
        </w:rPr>
        <w:t>　　第三节 白糖行业所进入的壁垒与周期性分析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2019-2024年中国白糖行业总体规模</w:t>
      </w:r>
      <w:r>
        <w:rPr>
          <w:rFonts w:hint="eastAsia"/>
        </w:rPr>
        <w:br/>
      </w:r>
      <w:r>
        <w:rPr>
          <w:rFonts w:hint="eastAsia"/>
        </w:rPr>
        <w:t>　　第二节 中国白糖行业产量情况分析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三、2025-2031年中国白糖行业产量预测</w:t>
      </w:r>
      <w:r>
        <w:rPr>
          <w:rFonts w:hint="eastAsia"/>
        </w:rPr>
        <w:br/>
      </w:r>
      <w:r>
        <w:rPr>
          <w:rFonts w:hint="eastAsia"/>
        </w:rPr>
        <w:t>　　第三节 中国白糖行业需求概况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三、2025-2031年中国白糖市场需求预测</w:t>
      </w:r>
      <w:r>
        <w:rPr>
          <w:rFonts w:hint="eastAsia"/>
        </w:rPr>
        <w:br/>
      </w:r>
      <w:r>
        <w:rPr>
          <w:rFonts w:hint="eastAsia"/>
        </w:rPr>
        <w:t>　　第四节 白糖产业供需平衡状况分析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我国白糖行业发展现状分析</w:t>
      </w:r>
      <w:r>
        <w:rPr>
          <w:rFonts w:hint="eastAsia"/>
        </w:rPr>
        <w:br/>
      </w:r>
      <w:r>
        <w:rPr>
          <w:rFonts w:hint="eastAsia"/>
        </w:rPr>
        <w:t>　　　　一、白糖行业品牌发展现状</w:t>
      </w:r>
      <w:r>
        <w:rPr>
          <w:rFonts w:hint="eastAsia"/>
        </w:rPr>
        <w:br/>
      </w:r>
      <w:r>
        <w:rPr>
          <w:rFonts w:hint="eastAsia"/>
        </w:rPr>
        <w:t>　　　　二、白糖行业市场需求现状</w:t>
      </w:r>
      <w:r>
        <w:rPr>
          <w:rFonts w:hint="eastAsia"/>
        </w:rPr>
        <w:br/>
      </w:r>
      <w:r>
        <w:rPr>
          <w:rFonts w:hint="eastAsia"/>
        </w:rPr>
        <w:t>　　　　三、白糖市场需求层次分析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四、我国白糖市场走向分析</w:t>
      </w:r>
      <w:r>
        <w:rPr>
          <w:rFonts w:hint="eastAsia"/>
        </w:rPr>
        <w:br/>
      </w:r>
      <w:r>
        <w:rPr>
          <w:rFonts w:hint="eastAsia"/>
        </w:rPr>
        <w:t>　　第二节 中国白糖产品技术分析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中国白糖行业存在的问题</w:t>
      </w:r>
      <w:r>
        <w:rPr>
          <w:rFonts w:hint="eastAsia"/>
        </w:rPr>
        <w:br/>
      </w:r>
      <w:r>
        <w:rPr>
          <w:rFonts w:hint="eastAsia"/>
        </w:rPr>
        <w:t>　　　　一、白糖产品市场存在的主要问题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对中国白糖市场的分析及思考</w:t>
      </w:r>
      <w:r>
        <w:rPr>
          <w:rFonts w:hint="eastAsia"/>
        </w:rPr>
        <w:br/>
      </w:r>
      <w:r>
        <w:rPr>
          <w:rFonts w:hint="eastAsia"/>
        </w:rPr>
        <w:t>　　　　一、白糖市场特点</w:t>
      </w:r>
      <w:r>
        <w:rPr>
          <w:rFonts w:hint="eastAsia"/>
        </w:rPr>
        <w:br/>
      </w:r>
      <w:r>
        <w:rPr>
          <w:rFonts w:hint="eastAsia"/>
        </w:rPr>
        <w:t>　　　　二、白糖市场分析</w:t>
      </w:r>
      <w:r>
        <w:rPr>
          <w:rFonts w:hint="eastAsia"/>
        </w:rPr>
        <w:br/>
      </w:r>
      <w:r>
        <w:rPr>
          <w:rFonts w:hint="eastAsia"/>
        </w:rPr>
        <w:t>　　　　三、白糖市场变化的方向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二、**地区白糖行业发展分析</w:t>
      </w:r>
      <w:r>
        <w:rPr>
          <w:rFonts w:hint="eastAsia"/>
        </w:rPr>
        <w:br/>
      </w:r>
      <w:r>
        <w:rPr>
          <w:rFonts w:hint="eastAsia"/>
        </w:rPr>
        <w:t>　　　　三、**地区白糖行业发展分析</w:t>
      </w:r>
      <w:r>
        <w:rPr>
          <w:rFonts w:hint="eastAsia"/>
        </w:rPr>
        <w:br/>
      </w:r>
      <w:r>
        <w:rPr>
          <w:rFonts w:hint="eastAsia"/>
        </w:rPr>
        <w:t>　　　　四、**地区白糖行业发展分析</w:t>
      </w:r>
      <w:r>
        <w:rPr>
          <w:rFonts w:hint="eastAsia"/>
        </w:rPr>
        <w:br/>
      </w:r>
      <w:r>
        <w:rPr>
          <w:rFonts w:hint="eastAsia"/>
        </w:rPr>
        <w:t>　　　　五、**地区白糖行业发展分析</w:t>
      </w:r>
      <w:r>
        <w:rPr>
          <w:rFonts w:hint="eastAsia"/>
        </w:rPr>
        <w:br/>
      </w:r>
      <w:r>
        <w:rPr>
          <w:rFonts w:hint="eastAsia"/>
        </w:rPr>
        <w:t>　　　　六、**地区白糖行业发展分析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中国白糖行业消费调查</w:t>
      </w:r>
      <w:r>
        <w:rPr>
          <w:rFonts w:hint="eastAsia"/>
        </w:rPr>
        <w:br/>
      </w:r>
      <w:r>
        <w:rPr>
          <w:rFonts w:hint="eastAsia"/>
        </w:rPr>
        <w:t>　　　　一、白糖产品目标客户群体调查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白糖企业发展策略分析</w:t>
      </w:r>
      <w:r>
        <w:rPr>
          <w:rFonts w:hint="eastAsia"/>
        </w:rPr>
        <w:br/>
      </w:r>
      <w:r>
        <w:rPr>
          <w:rFonts w:hint="eastAsia"/>
        </w:rPr>
        <w:t>　　第一节 白糖市场策略分析</w:t>
      </w:r>
      <w:r>
        <w:rPr>
          <w:rFonts w:hint="eastAsia"/>
        </w:rPr>
        <w:br/>
      </w:r>
      <w:r>
        <w:rPr>
          <w:rFonts w:hint="eastAsia"/>
        </w:rPr>
        <w:t>　　　　一、白糖价格策略分析</w:t>
      </w:r>
      <w:r>
        <w:rPr>
          <w:rFonts w:hint="eastAsia"/>
        </w:rPr>
        <w:br/>
      </w:r>
      <w:r>
        <w:rPr>
          <w:rFonts w:hint="eastAsia"/>
        </w:rPr>
        <w:t>　　　　二、白糖渠道策略分析</w:t>
      </w:r>
      <w:r>
        <w:rPr>
          <w:rFonts w:hint="eastAsia"/>
        </w:rPr>
        <w:br/>
      </w:r>
      <w:r>
        <w:rPr>
          <w:rFonts w:hint="eastAsia"/>
        </w:rPr>
        <w:t>　　第二节 白糖销售策略分析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对我国白糖品牌的战略思考</w:t>
      </w:r>
      <w:r>
        <w:rPr>
          <w:rFonts w:hint="eastAsia"/>
        </w:rPr>
        <w:br/>
      </w:r>
      <w:r>
        <w:rPr>
          <w:rFonts w:hint="eastAsia"/>
        </w:rPr>
        <w:t>　　　　一、白糖实施品牌战略的意义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三、我国白糖企业的品牌战略</w:t>
      </w:r>
      <w:r>
        <w:rPr>
          <w:rFonts w:hint="eastAsia"/>
        </w:rPr>
        <w:br/>
      </w:r>
      <w:r>
        <w:rPr>
          <w:rFonts w:hint="eastAsia"/>
        </w:rPr>
        <w:t>　　　　四、白糖品牌战略管理的策略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三、白糖行业市场风险分析</w:t>
      </w:r>
      <w:r>
        <w:rPr>
          <w:rFonts w:hint="eastAsia"/>
        </w:rPr>
        <w:br/>
      </w:r>
      <w:r>
        <w:rPr>
          <w:rFonts w:hint="eastAsia"/>
        </w:rPr>
        <w:t>　　　　四、白糖行业发展风险防范建议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2024-2025年白糖行业投资情况分析</w:t>
      </w:r>
      <w:r>
        <w:rPr>
          <w:rFonts w:hint="eastAsia"/>
        </w:rPr>
        <w:br/>
      </w:r>
      <w:r>
        <w:rPr>
          <w:rFonts w:hint="eastAsia"/>
        </w:rPr>
        <w:t>　　　　一、白糖总体投资结构</w:t>
      </w:r>
      <w:r>
        <w:rPr>
          <w:rFonts w:hint="eastAsia"/>
        </w:rPr>
        <w:br/>
      </w:r>
      <w:r>
        <w:rPr>
          <w:rFonts w:hint="eastAsia"/>
        </w:rPr>
        <w:t>　　　　二、白糖投资规模情况</w:t>
      </w:r>
      <w:r>
        <w:rPr>
          <w:rFonts w:hint="eastAsia"/>
        </w:rPr>
        <w:br/>
      </w:r>
      <w:r>
        <w:rPr>
          <w:rFonts w:hint="eastAsia"/>
        </w:rPr>
        <w:t>　　　　三、白糖投资增速情况</w:t>
      </w:r>
      <w:r>
        <w:rPr>
          <w:rFonts w:hint="eastAsia"/>
        </w:rPr>
        <w:br/>
      </w:r>
      <w:r>
        <w:rPr>
          <w:rFonts w:hint="eastAsia"/>
        </w:rPr>
        <w:t>　　　　四、白糖分地区投资分析</w:t>
      </w:r>
      <w:r>
        <w:rPr>
          <w:rFonts w:hint="eastAsia"/>
        </w:rPr>
        <w:br/>
      </w:r>
      <w:r>
        <w:rPr>
          <w:rFonts w:hint="eastAsia"/>
        </w:rPr>
        <w:t>　　第二节 白糖行业投资机会分析</w:t>
      </w:r>
      <w:r>
        <w:rPr>
          <w:rFonts w:hint="eastAsia"/>
        </w:rPr>
        <w:br/>
      </w:r>
      <w:r>
        <w:rPr>
          <w:rFonts w:hint="eastAsia"/>
        </w:rPr>
        <w:t>　　　　一、白糖投资项目分析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二、可以投资的白糖模式</w:t>
      </w:r>
      <w:r>
        <w:rPr>
          <w:rFonts w:hint="eastAsia"/>
        </w:rPr>
        <w:br/>
      </w:r>
      <w:r>
        <w:rPr>
          <w:rFonts w:hint="eastAsia"/>
        </w:rPr>
        <w:t>　　　　三、2024-2025年白糖投资机会</w:t>
      </w:r>
      <w:r>
        <w:rPr>
          <w:rFonts w:hint="eastAsia"/>
        </w:rPr>
        <w:br/>
      </w:r>
      <w:r>
        <w:rPr>
          <w:rFonts w:hint="eastAsia"/>
        </w:rPr>
        <w:t>　　　　四、2025年白糖投资新方向</w:t>
      </w:r>
      <w:r>
        <w:rPr>
          <w:rFonts w:hint="eastAsia"/>
        </w:rPr>
        <w:br/>
      </w:r>
      <w:r>
        <w:rPr>
          <w:rFonts w:hint="eastAsia"/>
        </w:rPr>
        <w:t>　　第三节 白糖行业发展前景分析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2025-2031年白糖行业市场盈利预测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白糖行业项目投资建议</w:t>
      </w:r>
      <w:r>
        <w:rPr>
          <w:rFonts w:hint="eastAsia"/>
        </w:rPr>
        <w:br/>
      </w:r>
      <w:r>
        <w:rPr>
          <w:rFonts w:hint="eastAsia"/>
        </w:rPr>
        <w:t>　　　　一、白糖技术应用注意事项</w:t>
      </w:r>
      <w:r>
        <w:rPr>
          <w:rFonts w:hint="eastAsia"/>
        </w:rPr>
        <w:br/>
      </w:r>
      <w:r>
        <w:rPr>
          <w:rFonts w:hint="eastAsia"/>
        </w:rPr>
        <w:t>　　　　二、白糖项目投资注意事项</w:t>
      </w:r>
      <w:r>
        <w:rPr>
          <w:rFonts w:hint="eastAsia"/>
        </w:rPr>
        <w:br/>
      </w:r>
      <w:r>
        <w:rPr>
          <w:rFonts w:hint="eastAsia"/>
        </w:rPr>
        <w:t>　　　　三、白糖生产开发注意事项</w:t>
      </w:r>
      <w:r>
        <w:rPr>
          <w:rFonts w:hint="eastAsia"/>
        </w:rPr>
        <w:br/>
      </w:r>
      <w:r>
        <w:rPr>
          <w:rFonts w:hint="eastAsia"/>
        </w:rPr>
        <w:t>　　　　四、白糖销售注意事项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2025年白糖行业壁垒</w:t>
      </w:r>
      <w:r>
        <w:rPr>
          <w:rFonts w:hint="eastAsia"/>
        </w:rPr>
        <w:br/>
      </w:r>
      <w:r>
        <w:rPr>
          <w:rFonts w:hint="eastAsia"/>
        </w:rPr>
        <w:t>　　图表 2025年白糖市场前景分析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2025-2031年中国白糖市场需求预测</w:t>
      </w:r>
      <w:r>
        <w:rPr>
          <w:rFonts w:hint="eastAsia"/>
        </w:rPr>
        <w:br/>
      </w:r>
      <w:r>
        <w:rPr>
          <w:rFonts w:hint="eastAsia"/>
        </w:rPr>
        <w:t>　　图表 2025年白糖发展趋势预测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d8636b9b84307" w:history="1">
        <w:r>
          <w:rPr>
            <w:rStyle w:val="Hyperlink"/>
          </w:rPr>
          <w:t>中国白糖行业发展调研及市场前景分析报告（2025-2031年）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d8636b9b84307" w:history="1">
        <w:r>
          <w:rPr>
            <w:rStyle w:val="Hyperlink"/>
          </w:rPr>
          <w:t>https://www.20087.com/A/52/BaiTangShiChangDiaoChaBaoGao.html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b6b2e2e3347ef" w:history="1">
      <w:r>
        <w:rPr>
          <w:rStyle w:val="Hyperlink"/>
        </w:rPr>
        <w:t>中国白糖行业发展调研及市场前景分析报告（2025-2031年）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BaiTangShiChangDiaoChaBaoGao.html" TargetMode="External" Id="R142d8636b9b8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BaiTangShiChangDiaoChaBaoGao.html" TargetMode="External" Id="R458b6b2e2e3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2024-09-03T03:48:00Z</dcterms:created>
  <dcterms:modified xsi:type="dcterms:W3CDTF">2024-09-03T04:48:00Z</dcterms:modified>
  <dc:subject>中国白糖行业发展调研及市场前景分析报告（2025-2031年）</dc:subject>
  <dc:title>中国白糖行业发展调研及市场前景分析报告（2025-2031年）</dc:title>
  <cp:keywords>中国白糖行业发展调研及市场前景分析报告（2025-2031年）</cp:keywords>
  <dc:description>中国白糖行业发展调研及市场前景分析报告（2025-2031年）</dc:description>
</cp:coreProperties>
</file>