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73598dc444a3e" w:history="1">
              <w:r>
                <w:rPr>
                  <w:rStyle w:val="Hyperlink"/>
                </w:rPr>
                <w:t>中国新鲜蔬菜行业发展现状分析与市场前景预测报告（2025-2031年）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73598dc444a3e" w:history="1">
              <w:r>
                <w:rPr>
                  <w:rStyle w:val="Hyperlink"/>
                </w:rPr>
                <w:t>中国新鲜蔬菜行业发展现状分析与市场前景预测报告（2025-2031年）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73598dc444a3e" w:history="1">
                <w:r>
                  <w:rPr>
                    <w:rStyle w:val="Hyperlink"/>
                  </w:rPr>
                  <w:t>https://www.20087.com/0/93/XinXianShuCaiWeiLaiFaZhanQuShiYu.html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蔬菜是日常饮食中不可或缺的一部分，其市场需求持续稳定增长。随着人们生活水平的提高和健康意识的增强，消费者对蔬菜的品质和安全性提出了更高的要求。目前，新鲜蔬菜的种植技术不断进步，包括采用温室栽培、精准农业等先进技术，提高了蔬菜的产量和品质。同时，供应链管理也在不断优化，通过冷链物流、智能仓储等手段确保蔬菜从田间到餐桌的新鲜度和安全性。</w:t>
      </w:r>
      <w:r>
        <w:rPr>
          <w:rFonts w:hint="eastAsia"/>
        </w:rPr>
        <w:br/>
      </w:r>
      <w:r>
        <w:rPr>
          <w:rFonts w:hint="eastAsia"/>
        </w:rPr>
        <w:t>　　未来，新鲜蔬菜行业的发展将更加注重技术创新和可持续发展。一方面，随着生物技术的发展，将会有更多的转基因蔬菜品种出现，这些品种能够抵抗病虫害、适应恶劣环境，从而提高产量和品质。另一方面，随着消费者对健康饮食和食品安全的关注度提升，行业将更加注重提供有机蔬菜和非转基因产品。此外，随着物联网技术的应用，智能农场和精准农业将成为主流，实现蔬菜生产的全过程监控和管理，确保食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73598dc444a3e" w:history="1">
        <w:r>
          <w:rPr>
            <w:rStyle w:val="Hyperlink"/>
          </w:rPr>
          <w:t>中国新鲜蔬菜行业发展现状分析与市场前景预测报告（2025-2031年）</w:t>
        </w:r>
      </w:hyperlink>
      <w:r>
        <w:rPr>
          <w:rFonts w:hint="eastAsia"/>
        </w:rPr>
        <w:t>》基于多年行业研究积累，结合新鲜蔬菜市场发展现状，依托行业权威数据资源和长期市场监测数据库，对新鲜蔬菜市场规模、技术现状及未来方向进行了全面分析。报告梳理了新鲜蔬菜行业竞争格局，重点评估了主要企业的市场表现及品牌影响力，并通过SWOT分析揭示了新鲜蔬菜行业机遇与潜在风险。同时，报告对新鲜蔬菜市场前景和发展趋势进行了科学预测，为投资者提供了投资价值判断和策略建议，助力把握新鲜蔬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新鲜蔬菜行业基本概述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一、新鲜蔬菜行业研究背景</w:t>
      </w:r>
      <w:r>
        <w:rPr>
          <w:rFonts w:hint="eastAsia"/>
        </w:rPr>
        <w:br/>
      </w:r>
      <w:r>
        <w:rPr>
          <w:rFonts w:hint="eastAsia"/>
        </w:rPr>
        <w:t>　　　　二、新鲜蔬菜行业研究方法及依据</w:t>
      </w:r>
      <w:r>
        <w:rPr>
          <w:rFonts w:hint="eastAsia"/>
        </w:rPr>
        <w:br/>
      </w:r>
      <w:r>
        <w:rPr>
          <w:rFonts w:hint="eastAsia"/>
        </w:rPr>
        <w:t>　　　　三、新鲜蔬菜行业研究基本前景概况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行业新鲜蔬菜品质及特点</w:t>
      </w:r>
      <w:r>
        <w:rPr>
          <w:rFonts w:hint="eastAsia"/>
        </w:rPr>
        <w:br/>
      </w:r>
      <w:r>
        <w:rPr>
          <w:rFonts w:hint="eastAsia"/>
        </w:rPr>
        <w:t>　　　　一、行业新鲜蔬菜品质</w:t>
      </w:r>
      <w:r>
        <w:rPr>
          <w:rFonts w:hint="eastAsia"/>
        </w:rPr>
        <w:br/>
      </w:r>
      <w:r>
        <w:rPr>
          <w:rFonts w:hint="eastAsia"/>
        </w:rPr>
        <w:t>　　　　各类蔬菜的质量标准</w:t>
      </w:r>
      <w:r>
        <w:rPr>
          <w:rFonts w:hint="eastAsia"/>
        </w:rPr>
        <w:br/>
      </w:r>
      <w:r>
        <w:rPr>
          <w:rFonts w:hint="eastAsia"/>
        </w:rPr>
        <w:t>　　　　在蔬菜类产品中，出口产品的总体要求主要从两方面进行检验，外观规格和品质规格。外观规格主要包括外观、色泽、气味、长度，品质要求主要包括新鲜度、虫害量、病害量、畸形量、腐烂量、损伤量及杂质量。</w:t>
      </w:r>
      <w:r>
        <w:rPr>
          <w:rFonts w:hint="eastAsia"/>
        </w:rPr>
        <w:br/>
      </w:r>
      <w:r>
        <w:rPr>
          <w:rFonts w:hint="eastAsia"/>
        </w:rPr>
        <w:t>　　　　一、果实类蔬菜</w:t>
      </w:r>
      <w:r>
        <w:rPr>
          <w:rFonts w:hint="eastAsia"/>
        </w:rPr>
        <w:br/>
      </w:r>
      <w:r>
        <w:rPr>
          <w:rFonts w:hint="eastAsia"/>
        </w:rPr>
        <w:t>　　　　　　（一）豆类蔬菜</w:t>
      </w:r>
      <w:r>
        <w:rPr>
          <w:rFonts w:hint="eastAsia"/>
        </w:rPr>
        <w:br/>
      </w:r>
      <w:r>
        <w:rPr>
          <w:rFonts w:hint="eastAsia"/>
        </w:rPr>
        <w:t>　　　　　　豆类蔬菜</w:t>
      </w:r>
      <w:r>
        <w:rPr>
          <w:rFonts w:hint="eastAsia"/>
        </w:rPr>
        <w:br/>
      </w:r>
      <w:r>
        <w:rPr>
          <w:rFonts w:hint="eastAsia"/>
        </w:rPr>
        <w:t>　　　　　　甜豆 荷兰豆 蚕豆、毛豆 外观规格 外观 籽粒不鼓出、大小均匀 籽粒不鼓出、大小一致、花柄不能干 豆荚饱满 单荚有两粒以上 色泽 正常，翠绿有光泽 正常，翠绿有光泽 正常，色青绿 气味 正常，无异味 正常，无异味 正常，无异味 长度6-8cm 6-8cm 4-6cm 品质要求 新鲜度 新鲜不脱水 新鲜不脱水 新鲜 虫害量 不得检出 不得检出 不得检出 病害量≤1% ≤1% ≤1% 畸形量≤1% ≤1% ≤1% 腐烂量 不得检出 不得检出 不得检出 损伤量≤1% ≤1% ≤1% 杂质量 不得检出 不得检出 不得检出 资料来源：公开资料整理（二）其他</w:t>
      </w:r>
      <w:r>
        <w:rPr>
          <w:rFonts w:hint="eastAsia"/>
        </w:rPr>
        <w:br/>
      </w:r>
      <w:r>
        <w:rPr>
          <w:rFonts w:hint="eastAsia"/>
        </w:rPr>
        <w:t>　　　　　　其他</w:t>
      </w:r>
      <w:r>
        <w:rPr>
          <w:rFonts w:hint="eastAsia"/>
        </w:rPr>
        <w:br/>
      </w:r>
      <w:r>
        <w:rPr>
          <w:rFonts w:hint="eastAsia"/>
        </w:rPr>
        <w:t>　　　　　　甜玉米 西葫芦 圆椒 冬瓜 外观规格 外观 ，果实饱满 表皮嫩绿、无花点、两端均匀，花不脱落 翠绿色、灯笼形 长圆形， 色泽 叶色青绿 嫩绿 翠绿色 绿色皮白瓤 气味 正常，无异味 正常，无异味 正常，无异味 正常、无异味 茎杆38cm杆长、直立紧实20cm以内直径5cm以内 直径大于20cm 单株净重700—1000克300--500克1000克以内80000克以上 成熟度 不过熟，70-80%成熟度 品质要求 新鲜度 新鲜，无组织软化现象（萎缩、焉发糠） 新鲜，无组织软化现象（萎缩、焉发糠） 新鲜，无组织软化现象（萎缩、焉发糠） 新鲜，无组织软化现象（萎缩、焉发糠） 虫害量 不得检出 不得检出 不得检出 不得检出 病害量≤1% ≤1% ≤1% ≤1% 损伤量≤1% ≤1% ≤1% ≤1% 泡杆、烧心量≤1% ≤1% ≤1% ≤1% 畸形量≤1% ≤1% ≤1% ≤1% 资料来源：公开资料整理</w:t>
      </w:r>
      <w:r>
        <w:rPr>
          <w:rFonts w:hint="eastAsia"/>
        </w:rPr>
        <w:br/>
      </w:r>
      <w:r>
        <w:rPr>
          <w:rFonts w:hint="eastAsia"/>
        </w:rPr>
        <w:t>　　　　二、花菜类蔬菜</w:t>
      </w:r>
      <w:r>
        <w:rPr>
          <w:rFonts w:hint="eastAsia"/>
        </w:rPr>
        <w:br/>
      </w:r>
      <w:r>
        <w:rPr>
          <w:rFonts w:hint="eastAsia"/>
        </w:rPr>
        <w:t>　　　　花菜类蔬菜</w:t>
      </w:r>
      <w:r>
        <w:rPr>
          <w:rFonts w:hint="eastAsia"/>
        </w:rPr>
        <w:br/>
      </w:r>
      <w:r>
        <w:rPr>
          <w:rFonts w:hint="eastAsia"/>
        </w:rPr>
        <w:t>　　　　西兰花 椰菜花 宝塔花 外观规格 外观 花球紧实、半球形、籽粒均匀细嫩，无黄花，无满天星 扁圆形，花球紧，无花毛，无黄黑斑，籽粒均匀细嫩 宝塔形，花形周正，无花毛，无黑斑，籽粒均匀细嫩 色泽 青绿有光泽 洁白有光泽 松绿有光泽 气味 正常，无异味 正常，无异味 正常，无异味 茎柄 不空心，长6cm 无 无 花冠直径12--15cm 13—18cm 14—16cm 花高度12--15cm 10—12cm 13—18cm 花蕾 籽粒均匀细嫩，无黄花，无满天星 无花毛，无黄黑斑，籽粒均匀细嫩 无花毛，无黑斑，籽粒均匀细嫩 外包叶 无 无 无 品质规格 新鲜度 新鲜，无组织软化现象 新鲜，无组织软化现象 新鲜，无组织软化现象 虫害量 不得检出 不得检出 不得检出 病害量 不得检出 不得检出 不得检出 损伤量≤1% ≤1% ≤1% 霉烂量 不得检出 不得检出 不得检出 污物、杂质量 不得检出 不得检出 不得检出 资料来源：公开资料整理三、叶菜类蔬菜</w:t>
      </w:r>
      <w:r>
        <w:rPr>
          <w:rFonts w:hint="eastAsia"/>
        </w:rPr>
        <w:br/>
      </w:r>
      <w:r>
        <w:rPr>
          <w:rFonts w:hint="eastAsia"/>
        </w:rPr>
        <w:t>　　　　叶菜类蔬菜</w:t>
      </w:r>
      <w:r>
        <w:rPr>
          <w:rFonts w:hint="eastAsia"/>
        </w:rPr>
        <w:br/>
      </w:r>
      <w:r>
        <w:rPr>
          <w:rFonts w:hint="eastAsia"/>
        </w:rPr>
        <w:t>　　　　西生菜 豆苗 菠菜 菜心、芥兰 大白菜和津白菜 韭黄 香菜 外观规格 外观 结球形 一苞一托叶 不留黄叶、不烧心、不烂根、不水浇、不捆扎 不开花、不脱水 无黑点、不黑边、不烧心、不开花、无病斑、虫口、根部无泥沙杂质 无腐烂、无杂质 根系完好，无泥沙，黄叶 色泽 翠绿、浅绿有光泽 叶色浓绿 叶色浓绿 叶色浓绿 根白净、叶色为黄色 浓绿发亮 外包叶≤3片 不留黄叶 无黄叶 菜茎 白色，长≤2cm 长度不超过7cm 25—30cm 15---18cm 35cm以内20cm以内 菜球直径≥14cm 菜球净重≥400克 气味 正常，无异味 正常，无异味 正常，无异味 正常，无异味 正常，无异味 正常，无异味 正常，无异味 成熟度 不过熟，70-80%成熟度 品质要求 新鲜度 新鲜 新鲜 新鲜 新鲜 新鲜 新鲜 新鲜 虫害量 不得检出 不得检出 不得检出 不得检出 不得检出 不得检出 不得检出 病害量 不得检出 不得检出 不得检出 不得检出 不得检出 不得检出 不得检出 损伤量≤1% ≤1% ≤1% ≤1% ≤1% ≤1% ≤1% 烧边心量 不得检出 不得检出 不得检出 不得检出 不得检出 不得检出 不得检出 畸形量 不得检出 不得检出 不得检出 不得检出 不得检出 不得检出 不得检出 霉烂量 不得检出 不得检出 不得检出 不得检出 不得检出 不得检出 资料来源：公开资料整理四、根茎类蔬菜</w:t>
      </w:r>
      <w:r>
        <w:rPr>
          <w:rFonts w:hint="eastAsia"/>
        </w:rPr>
        <w:br/>
      </w:r>
      <w:r>
        <w:rPr>
          <w:rFonts w:hint="eastAsia"/>
        </w:rPr>
        <w:t>　　　　根茎类蔬菜</w:t>
      </w:r>
      <w:r>
        <w:rPr>
          <w:rFonts w:hint="eastAsia"/>
        </w:rPr>
        <w:br/>
      </w:r>
      <w:r>
        <w:rPr>
          <w:rFonts w:hint="eastAsia"/>
        </w:rPr>
        <w:t>　　　　西芹 胡萝卜 白萝卜 藜蒿 芦笋 外观规格 外观 植株直立，不泡杆，不烧心，茎杆肥大，圆滑不得带泥土、杂草等异物 不发芽、不发霉、光滑 全身洁白、光滑，芽眼小，须根少，不分叉，不黑头，大小均匀 叶杆嫩绿、根不老 色泽 翠绿、有光泽 橙色 白色 翠绿、有光泽 绿色 气味 正常，无异味 正常，无异味 正常，无异味 正常、无异味 正常、无异味 茎杆38cm杆长、直立紧实 30cm以内 长22cm直径1-2cm 单株净重700—1000克300--500克1000克以内 成熟度 不过熟，70-80%成熟度 品质要求 新鲜度 新鲜，无组织软化现象（萎缩、焉发糠） 新鲜，无组织软化现象（萎缩、焉发糠） 新鲜，无组织软化现象（萎缩、焉发糠） 新鲜，无组织软化现象（萎缩、焉发糠） 新鲜，无组织软化现象（萎缩、焉发糠） 虫害量 不得检出 不得检出 不得检出 不得检出 不得检出 病害量 ≤1% ≤1% ≤1% ≤1% ≤1% 损伤量≤1% ≤1% ≤1% ≤1% ≤1% 泡杆、烧心量≤1% ≤1% ≤1% ≤1% ≤1% 畸形量≤1% ≤1% ≤1% ≤1% ≤1% 资料来源：公开资料整理二、行业特点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2025年中国新鲜蔬菜行业经济指标分析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一、赢利新鲜蔬菜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五、新鲜蔬菜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2025年中国新鲜蔬菜行业宏观环境分析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新鲜蔬菜产业政策环境变化及影响分析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新鲜蔬菜产业社会环境变化及影响分析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2025年中国新鲜蔬菜行业运行态势分析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2025-2031年新鲜蔬菜行业市场运行状况分析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2025年中国新鲜蔬菜行业市场热点分析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2025年中国新鲜蔬菜行业市场存在的问题分析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2025-2031年中国新鲜蔬菜行业发展面临的新挑战分析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2025-2031年中国新鲜蔬菜所属行业监测数据分析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2025-2031年中国新鲜蔬菜所属行业分析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2025年中国新鲜蔬菜所属行业结构分析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二、新鲜蔬菜收入结构分析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2025-2031年中国新鲜蔬菜所属行业产值分析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二、工业新鲜蔬菜产值分析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2025-2031年中国新鲜蔬菜所属行业成本费用分析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一、新鲜蔬菜成本统计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2025-2031年中国新鲜蔬菜所属行业盈利能力分析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中国新鲜蔬菜国内市场综述</w:t>
      </w:r>
      <w:r>
        <w:rPr>
          <w:rFonts w:hint="eastAsia"/>
        </w:rPr>
        <w:br/>
      </w:r>
      <w:r>
        <w:rPr>
          <w:rFonts w:hint="eastAsia"/>
        </w:rPr>
        <w:t>　　第一节 中国新鲜蔬菜产品产量分析及预测</w:t>
      </w:r>
      <w:r>
        <w:rPr>
          <w:rFonts w:hint="eastAsia"/>
        </w:rPr>
        <w:br/>
      </w:r>
      <w:r>
        <w:rPr>
          <w:rFonts w:hint="eastAsia"/>
        </w:rPr>
        <w:t>　　　　一、新鲜蔬菜产业总体产能规模</w:t>
      </w:r>
      <w:r>
        <w:rPr>
          <w:rFonts w:hint="eastAsia"/>
        </w:rPr>
        <w:br/>
      </w:r>
      <w:r>
        <w:rPr>
          <w:rFonts w:hint="eastAsia"/>
        </w:rPr>
        <w:t>　　　　蔬菜产业是农业的重要组成部分，其发展可促进农业结构的调整、优化居民的饮食结构、增加农民收入、提高人民的生活水平。</w:t>
      </w:r>
      <w:r>
        <w:rPr>
          <w:rFonts w:hint="eastAsia"/>
        </w:rPr>
        <w:br/>
      </w:r>
      <w:r>
        <w:rPr>
          <w:rFonts w:hint="eastAsia"/>
        </w:rPr>
        <w:t>　　　　我国既是蔬菜生产大国，又是蔬菜消费大国，在我国，蔬菜是除粮食作物外栽培面积最广、经济地位最重要的作物。</w:t>
      </w:r>
      <w:r>
        <w:rPr>
          <w:rFonts w:hint="eastAsia"/>
        </w:rPr>
        <w:br/>
      </w:r>
      <w:r>
        <w:rPr>
          <w:rFonts w:hint="eastAsia"/>
        </w:rPr>
        <w:t>　　　　经过近30 年的发展， 我国蔬菜的种植面积达到2 000 多万hm2，年产量超7 亿t，人均占有量达500 多kg，均居世界第一位。在当前市场开放、菜源扩大、品种增多的情况下，消费者对蔬菜品质的要求越来越高，绿色蔬菜、有机蔬菜等高品质蔬菜受市场欢迎程度日益增加，蔬菜生产由数量向质量转型。因此，蔬菜总量在结构性、区域性和季节性方面明显过剩的情况下，以质取胜无疑是蔬菜种植行业再上新台阶的出路。</w:t>
      </w:r>
      <w:r>
        <w:rPr>
          <w:rFonts w:hint="eastAsia"/>
        </w:rPr>
        <w:br/>
      </w:r>
      <w:r>
        <w:rPr>
          <w:rFonts w:hint="eastAsia"/>
        </w:rPr>
        <w:t>　　　　2025-2031年全国蔬菜播种面积情况</w:t>
      </w:r>
      <w:r>
        <w:rPr>
          <w:rFonts w:hint="eastAsia"/>
        </w:rPr>
        <w:br/>
      </w:r>
      <w:r>
        <w:rPr>
          <w:rFonts w:hint="eastAsia"/>
        </w:rPr>
        <w:t>　　　　随着蔬菜产业结构的调整和优化，区域化布局基本形成，产业化经营进一步发展，流通体系建设进一步加强，主要以保证新鲜蔬菜的全年供应取代淡季蔬菜供不应求的状况。从全国范围看，山东、河北、辽宁等区域形成蔬菜产业集中地，蔬菜产品销往国内各大市场。但从国际范围看，我国虽然是蔬菜生产第一大国，但不是强国，总体水平与国外相比有较大的差距， 如蔬菜种植产业现代化水平不高、蔬菜标准化体系不完善等。</w:t>
      </w:r>
      <w:r>
        <w:rPr>
          <w:rFonts w:hint="eastAsia"/>
        </w:rPr>
        <w:br/>
      </w:r>
      <w:r>
        <w:rPr>
          <w:rFonts w:hint="eastAsia"/>
        </w:rPr>
        <w:t>　　　　二、新鲜蔬菜生产区域分布</w:t>
      </w:r>
      <w:r>
        <w:rPr>
          <w:rFonts w:hint="eastAsia"/>
        </w:rPr>
        <w:br/>
      </w:r>
      <w:r>
        <w:rPr>
          <w:rFonts w:hint="eastAsia"/>
        </w:rPr>
        <w:t>　　　　根据国家统计局公布的各省市蔬菜种植面积统计数据：目前我国华东、中南、西南地区是我国新鲜蔬菜的主要种植区域。当中中南地区种植面积占比为32.7%；华东地区种植面积占比为28.9%；西南地区种植面积占比为17.8%。</w:t>
      </w:r>
      <w:r>
        <w:rPr>
          <w:rFonts w:hint="eastAsia"/>
        </w:rPr>
        <w:br/>
      </w:r>
      <w:r>
        <w:rPr>
          <w:rFonts w:hint="eastAsia"/>
        </w:rPr>
        <w:t>　　　　2016年我国新鲜蔬菜生产区域分布格局</w:t>
      </w:r>
      <w:r>
        <w:rPr>
          <w:rFonts w:hint="eastAsia"/>
        </w:rPr>
        <w:br/>
      </w:r>
      <w:r>
        <w:rPr>
          <w:rFonts w:hint="eastAsia"/>
        </w:rPr>
        <w:t>　　　　就产量而言，华北地区蔬菜产量为11566.13万吨，占同期全国总产量的15.2%；华中地区产量为14707.49万吨，占全国总产量的19.4%；华东地区产量为23211.4万吨，占比为30.5%。</w:t>
      </w:r>
      <w:r>
        <w:rPr>
          <w:rFonts w:hint="eastAsia"/>
        </w:rPr>
        <w:br/>
      </w:r>
      <w:r>
        <w:rPr>
          <w:rFonts w:hint="eastAsia"/>
        </w:rPr>
        <w:t>　　　　2016年我国蔬菜产量区域分布格局</w:t>
      </w:r>
      <w:r>
        <w:rPr>
          <w:rFonts w:hint="eastAsia"/>
        </w:rPr>
        <w:br/>
      </w:r>
      <w:r>
        <w:rPr>
          <w:rFonts w:hint="eastAsia"/>
        </w:rPr>
        <w:t>　　　　2025-2031年我国蔬菜产量分省统计表（万吨）</w:t>
      </w:r>
      <w:r>
        <w:rPr>
          <w:rFonts w:hint="eastAsia"/>
        </w:rPr>
        <w:br/>
      </w:r>
      <w:r>
        <w:rPr>
          <w:rFonts w:hint="eastAsia"/>
        </w:rPr>
        <w:t>　　　　随着人们生活水平的提高，市场对于无公害、有机蔬菜的需求日益强劲，蔬菜的种植面积和产量呈上升态势，且单产水平有所提高。我国蔬菜单产达到27828 kg/hm2，年人均蔬菜持有量为326.23 kg；蔬菜种植面积增加了200万hm2，单产却提升了3529kg，年人均蔬菜持有量为423.56 kg；到全国蔬菜种植面积达到2128.9万hm2，单产也达到最高峰35701.76 kg/hm2。我国蔬菜种植结构也发生了变化，逐渐由数量型向效益型转变，此外随着蔬菜种植面积和产量的提高，人们的菜篮子也不断得到充实。</w:t>
      </w:r>
      <w:r>
        <w:rPr>
          <w:rFonts w:hint="eastAsia"/>
        </w:rPr>
        <w:br/>
      </w:r>
      <w:r>
        <w:rPr>
          <w:rFonts w:hint="eastAsia"/>
        </w:rPr>
        <w:t>　　　　根据国家统计局数据：我国蔬菜产量从的5.92亿吨增长至的7.60亿吨。与相比，蔬菜生产总量增长超过了6.3倍。</w:t>
      </w:r>
      <w:r>
        <w:rPr>
          <w:rFonts w:hint="eastAsia"/>
        </w:rPr>
        <w:br/>
      </w:r>
      <w:r>
        <w:rPr>
          <w:rFonts w:hint="eastAsia"/>
        </w:rPr>
        <w:t>　　　　2025-2031年中国蔬菜产量统计表（万吨）</w:t>
      </w:r>
      <w:r>
        <w:rPr>
          <w:rFonts w:hint="eastAsia"/>
        </w:rPr>
        <w:br/>
      </w:r>
      <w:r>
        <w:rPr>
          <w:rFonts w:hint="eastAsia"/>
        </w:rPr>
        <w:t>　　第二节 中国新鲜蔬菜市场需求分析及预测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一、中国新鲜蔬菜需求特点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2025-2031年中国新鲜蔬菜供需平衡预测</w:t>
      </w:r>
      <w:r>
        <w:rPr>
          <w:rFonts w:hint="eastAsia"/>
        </w:rPr>
        <w:br/>
      </w:r>
      <w:r>
        <w:rPr>
          <w:rFonts w:hint="eastAsia"/>
        </w:rPr>
        <w:t>　　第四节 中国新鲜蔬菜价格趋势分析</w:t>
      </w:r>
      <w:r>
        <w:rPr>
          <w:rFonts w:hint="eastAsia"/>
        </w:rPr>
        <w:br/>
      </w:r>
      <w:r>
        <w:rPr>
          <w:rFonts w:hint="eastAsia"/>
        </w:rPr>
        <w:t>　　　　一、中国新鲜蔬菜2025-2031年价格趋势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二、中国新鲜蔬菜当前市场价格及分析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三、影响新鲜蔬菜价格因素分析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四、2025-2031年中国新鲜蔬菜价格走势预测</w:t>
      </w:r>
      <w:r>
        <w:rPr>
          <w:rFonts w:hint="eastAsia"/>
        </w:rPr>
        <w:br/>
      </w:r>
      <w:r>
        <w:rPr>
          <w:rFonts w:hint="eastAsia"/>
        </w:rPr>
        <w:t>　　　　章2025-2031年中国新鲜蔬菜行业重点区域分析及前景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一、华北地区新鲜蔬菜产销情况</w:t>
      </w:r>
      <w:r>
        <w:rPr>
          <w:rFonts w:hint="eastAsia"/>
        </w:rPr>
        <w:br/>
      </w:r>
      <w:r>
        <w:rPr>
          <w:rFonts w:hint="eastAsia"/>
        </w:rPr>
        <w:t>　　　　二、华北地区新鲜蔬菜行业市场规模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三、华北地区新鲜蔬菜行业发展前景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一、华东地区新鲜蔬菜产销情况</w:t>
      </w:r>
      <w:r>
        <w:rPr>
          <w:rFonts w:hint="eastAsia"/>
        </w:rPr>
        <w:br/>
      </w:r>
      <w:r>
        <w:rPr>
          <w:rFonts w:hint="eastAsia"/>
        </w:rPr>
        <w:t>　　　　二、华东地区新鲜蔬菜行业市场规模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三、华东地区新鲜蔬菜行业发展前景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一、东北地区新鲜蔬菜产销情况</w:t>
      </w:r>
      <w:r>
        <w:rPr>
          <w:rFonts w:hint="eastAsia"/>
        </w:rPr>
        <w:br/>
      </w:r>
      <w:r>
        <w:rPr>
          <w:rFonts w:hint="eastAsia"/>
        </w:rPr>
        <w:t>　　　　二、东北地区新鲜蔬菜行业市场规模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三、东北地区新鲜蔬菜行业发展前景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一、华中地区新鲜蔬菜产销情况</w:t>
      </w:r>
      <w:r>
        <w:rPr>
          <w:rFonts w:hint="eastAsia"/>
        </w:rPr>
        <w:br/>
      </w:r>
      <w:r>
        <w:rPr>
          <w:rFonts w:hint="eastAsia"/>
        </w:rPr>
        <w:t>　　　　二、华中地区新鲜蔬菜行业市场规模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三、华中地区新鲜蔬菜行业发展前景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一、华南地区新鲜蔬菜产销情况</w:t>
      </w:r>
      <w:r>
        <w:rPr>
          <w:rFonts w:hint="eastAsia"/>
        </w:rPr>
        <w:br/>
      </w:r>
      <w:r>
        <w:rPr>
          <w:rFonts w:hint="eastAsia"/>
        </w:rPr>
        <w:t>　　　　二、华南地区新鲜蔬菜行业市场规模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三、华南地区新鲜蔬菜行业发展前景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一、西南地区新鲜蔬菜产销情况</w:t>
      </w:r>
      <w:r>
        <w:rPr>
          <w:rFonts w:hint="eastAsia"/>
        </w:rPr>
        <w:br/>
      </w:r>
      <w:r>
        <w:rPr>
          <w:rFonts w:hint="eastAsia"/>
        </w:rPr>
        <w:t>　　　　二、西南地区新鲜蔬菜行业市场规模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三、西南地区新鲜蔬菜行业发展前景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一、西北地区新鲜蔬菜产销情况</w:t>
      </w:r>
      <w:r>
        <w:rPr>
          <w:rFonts w:hint="eastAsia"/>
        </w:rPr>
        <w:br/>
      </w:r>
      <w:r>
        <w:rPr>
          <w:rFonts w:hint="eastAsia"/>
        </w:rPr>
        <w:t>　　　　二、西北地区新鲜蔬菜行业市场规模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三、西北地区新鲜蔬菜行业发展前景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新鲜蔬菜重点企业分析</w:t>
      </w:r>
      <w:r>
        <w:rPr>
          <w:rFonts w:hint="eastAsia"/>
        </w:rPr>
        <w:br/>
      </w:r>
      <w:r>
        <w:rPr>
          <w:rFonts w:hint="eastAsia"/>
        </w:rPr>
        <w:t>　　第一节 从玉农业控股有限公司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中国云南好宝有机农业有限公司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云南春天国际农业集团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宏辉果蔬股份有限公司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中农华丰生物科技（北京）有限公司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中国新鲜蔬菜行业市场竞争分析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新鲜蔬菜行业市场竞争趋势分析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一、新鲜蔬菜行业竞争格局分析</w:t>
      </w:r>
      <w:r>
        <w:rPr>
          <w:rFonts w:hint="eastAsia"/>
        </w:rPr>
        <w:br/>
      </w:r>
      <w:r>
        <w:rPr>
          <w:rFonts w:hint="eastAsia"/>
        </w:rPr>
        <w:t>　　　　二、新鲜蔬菜典型企业竞争策略分析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三、新鲜蔬菜行业竞争趋势分析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中国新鲜蔬菜产业国际竞争力分析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中国新鲜蔬菜产业上下游环境分析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中国新鲜蔬菜产业环节分析</w:t>
      </w:r>
      <w:r>
        <w:rPr>
          <w:rFonts w:hint="eastAsia"/>
        </w:rPr>
        <w:br/>
      </w:r>
      <w:r>
        <w:rPr>
          <w:rFonts w:hint="eastAsia"/>
        </w:rPr>
        <w:t>　　第三节 中国新鲜蔬菜企业盈利模型研究分析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新鲜蔬菜企业世界竞争力比较优势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中国新鲜蔬菜企业竞争策略研究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一、供应新鲜蔬菜一体化战略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　　章 2025-2031年中国新鲜蔬菜行业发展趋势展望分析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2025-2031年中国新鲜蔬菜行业发展前景展望</w:t>
      </w:r>
      <w:r>
        <w:rPr>
          <w:rFonts w:hint="eastAsia"/>
        </w:rPr>
        <w:br/>
      </w:r>
      <w:r>
        <w:rPr>
          <w:rFonts w:hint="eastAsia"/>
        </w:rPr>
        <w:t>　　　　一、新鲜蔬菜行业市场蕴藏的商机探讨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二、“十四五”规划对新鲜蔬菜行业影响研究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2025-2031年中国新鲜蔬菜行业发展趋势分析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2025-2031年中国新鲜蔬菜行业运行状况预测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一、中国新鲜蔬菜行业工业总产值预测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二、中国新鲜蔬菜行业新鲜蔬菜收入预测</w:t>
      </w:r>
      <w:r>
        <w:rPr>
          <w:rFonts w:hint="eastAsia"/>
        </w:rPr>
        <w:br/>
      </w:r>
      <w:r>
        <w:rPr>
          <w:rFonts w:hint="eastAsia"/>
        </w:rPr>
        <w:t>　　　　三、中国新鲜蔬菜行业利润总额预测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四、中国新鲜蔬菜行业总资产预测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2025-2031年中国新鲜蔬菜行业投资风险分析及建议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2025-2031年中国新鲜蔬菜行业投资风险分析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2025-2031年中国新鲜蔬菜行业投资风险的防范和对策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(中~智~林)2025-2031年中国新鲜蔬菜行业投资策略分析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二、竞争新鲜蔬菜战略联盟的实施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73598dc444a3e" w:history="1">
        <w:r>
          <w:rPr>
            <w:rStyle w:val="Hyperlink"/>
          </w:rPr>
          <w:t>中国新鲜蔬菜行业发展现状分析与市场前景预测报告（2025-2031年）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73598dc444a3e" w:history="1">
        <w:r>
          <w:rPr>
            <w:rStyle w:val="Hyperlink"/>
          </w:rPr>
          <w:t>https://www.20087.com/0/93/XinXianShuCaiWeiLaiFaZhanQuShiYu.html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热点：蔬菜图片100张、新鲜蔬菜图片、500种蔬菜名称及图片、新鲜蔬菜贮存过久,腐烂的蔬菜以及放置过久、所有的蔬菜、新鲜蔬菜宣传广告、蔬菜大全一览表、新鲜蔬菜放冰箱会产生亚硝酸盐吗、蔬菜的分类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7d1f5437a4cec" w:history="1">
      <w:r>
        <w:rPr>
          <w:rStyle w:val="Hyperlink"/>
        </w:rPr>
        <w:t>中国新鲜蔬菜行业发展现状分析与市场前景预测报告（2025-2031年）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nXianShuCaiWeiLaiFaZhanQuShiYu.html" TargetMode="External" Id="R56573598dc44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nXianShuCaiWeiLaiFaZhanQuShiYu.html" TargetMode="External" Id="Rac37d1f5437a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2024-12-18T23:27:00Z</dcterms:created>
  <dcterms:modified xsi:type="dcterms:W3CDTF">2024-12-19T00:27:00Z</dcterms:modified>
  <dc:subject>中国新鲜蔬菜行业发展现状分析与市场前景预测报告（2025-2031年）</dc:subject>
  <dc:title>中国新鲜蔬菜行业发展现状分析与市场前景预测报告（2025-2031年）</dc:title>
  <cp:keywords>中国新鲜蔬菜行业发展现状分析与市场前景预测报告（2025-2031年）</cp:keywords>
  <dc:description>中国新鲜蔬菜行业发展现状分析与市场前景预测报告（2025-2031年）</dc:description>
</cp:coreProperties>
</file>