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78deb2bc4799" w:history="1">
              <w:r>
                <w:rPr>
                  <w:rStyle w:val="Hyperlink"/>
                </w:rPr>
                <w:t>2024-2030年果蔬饮料行业发展回顾及前景分析报告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78deb2bc4799" w:history="1">
              <w:r>
                <w:rPr>
                  <w:rStyle w:val="Hyperlink"/>
                </w:rPr>
                <w:t>2024-2030年果蔬饮料行业发展回顾及前景分析报告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b78deb2bc4799" w:history="1">
                <w:r>
                  <w:rPr>
                    <w:rStyle w:val="Hyperlink"/>
                  </w:rPr>
                  <w:t>https://www.20087.com/0/63/GuoShuYinLiaoHangYeShuJuFenXiBaoGao.html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饮料市场近年来呈现出快速增长态势，这得益于消费者对健康生活方式的追求和对天然食品的偏好。现代果蔬饮料不仅提供丰富的维生素和矿物质，还通过冷榨、低温杀菌等技术最大限度地保留了果蔬的营养成分。同时，为了满足不同消费者的需求，市场上出现了无糖、低糖、有机、无添加等多样化选择，以及针对特定健康目的的功能性饮料，如排毒、增强免疫力等。</w:t>
      </w:r>
      <w:r>
        <w:rPr>
          <w:rFonts w:hint="eastAsia"/>
        </w:rPr>
        <w:br/>
      </w:r>
      <w:r>
        <w:rPr>
          <w:rFonts w:hint="eastAsia"/>
        </w:rPr>
        <w:t>　　未来，果蔬饮料市场将更加注重个性化和功能性。个性化方面，通过定制化服务和个性化配方，企业将能够根据消费者的口味偏好和健康状况，提供量身定做的饮料产品。功能性方面，随着对功能性食品研究的深入，果蔬饮料将集成更多具有特定健康益处的成分，如益生菌、抗氧化剂和超级食品提取物，以支持特定的健康目标。此外，随着消费者对透明度和可持续性的关注，企业将加强供应链管理，确保原材料的可追溯性和环保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78deb2bc4799" w:history="1">
        <w:r>
          <w:rPr>
            <w:rStyle w:val="Hyperlink"/>
          </w:rPr>
          <w:t>2024-2030年果蔬饮料行业发展回顾及前景分析报告</w:t>
        </w:r>
      </w:hyperlink>
      <w:r>
        <w:rPr>
          <w:rFonts w:hint="eastAsia"/>
        </w:rPr>
        <w:t>》基于国家统计局、果蔬饮料相关协会等渠道的资料数据，全方位剖析了果蔬饮料行业的现状与市场需求，详细探讨了果蔬饮料市场规模、产业链构成及价格动态，并针对果蔬饮料各细分市场进行了分析。同时，果蔬饮料报告还对市场前景、发展趋势进行了科学预测，评估了行业内品牌竞争格局、市场集中度以及果蔬饮料重点企业的表现。此外，果蔬饮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果蔬饮料行业概述</w:t>
      </w:r>
      <w:r>
        <w:rPr>
          <w:rFonts w:hint="eastAsia"/>
        </w:rPr>
        <w:br/>
      </w:r>
      <w:r>
        <w:rPr>
          <w:rFonts w:hint="eastAsia"/>
        </w:rPr>
        <w:t>　　第一节 果蔬饮料概念与分类</w:t>
      </w:r>
      <w:r>
        <w:rPr>
          <w:rFonts w:hint="eastAsia"/>
        </w:rPr>
        <w:br/>
      </w:r>
      <w:r>
        <w:rPr>
          <w:rFonts w:hint="eastAsia"/>
        </w:rPr>
        <w:t>　　　　一、果蔬饮料概念</w:t>
      </w:r>
      <w:r>
        <w:rPr>
          <w:rFonts w:hint="eastAsia"/>
        </w:rPr>
        <w:br/>
      </w:r>
      <w:r>
        <w:rPr>
          <w:rFonts w:hint="eastAsia"/>
        </w:rPr>
        <w:t>　　　　二、果蔬饮料的分类</w:t>
      </w:r>
      <w:r>
        <w:rPr>
          <w:rFonts w:hint="eastAsia"/>
        </w:rPr>
        <w:br/>
      </w:r>
      <w:r>
        <w:rPr>
          <w:rFonts w:hint="eastAsia"/>
        </w:rPr>
        <w:t>　　　　三、果蔬饮料的部分行业标准</w:t>
      </w:r>
      <w:r>
        <w:rPr>
          <w:rFonts w:hint="eastAsia"/>
        </w:rPr>
        <w:br/>
      </w:r>
      <w:r>
        <w:rPr>
          <w:rFonts w:hint="eastAsia"/>
        </w:rPr>
        <w:t>　　第二节 果蔬饮料行业的行业特征</w:t>
      </w:r>
      <w:r>
        <w:rPr>
          <w:rFonts w:hint="eastAsia"/>
        </w:rPr>
        <w:br/>
      </w:r>
      <w:r>
        <w:rPr>
          <w:rFonts w:hint="eastAsia"/>
        </w:rPr>
        <w:t>　　　　一、果蔬饮料行业技术特性</w:t>
      </w:r>
      <w:r>
        <w:rPr>
          <w:rFonts w:hint="eastAsia"/>
        </w:rPr>
        <w:br/>
      </w:r>
      <w:r>
        <w:rPr>
          <w:rFonts w:hint="eastAsia"/>
        </w:rPr>
        <w:t>　　　　二、果蔬饮料行业资本密集度分析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三、果蔬饮料行业的规模效益分析</w:t>
      </w:r>
      <w:r>
        <w:rPr>
          <w:rFonts w:hint="eastAsia"/>
        </w:rPr>
        <w:br/>
      </w:r>
      <w:r>
        <w:rPr>
          <w:rFonts w:hint="eastAsia"/>
        </w:rPr>
        <w:t>　　第三节 果蔬饮料行业在国民经济中的重要性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中国果蔬饮料行业发展经济环境分析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中国果蔬饮料行业发展政策环境分析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一、果蔬饮料行业政策影响分析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二、相关果蔬饮料行业标准分析</w:t>
      </w:r>
      <w:r>
        <w:rPr>
          <w:rFonts w:hint="eastAsia"/>
        </w:rPr>
        <w:br/>
      </w:r>
      <w:r>
        <w:rPr>
          <w:rFonts w:hint="eastAsia"/>
        </w:rPr>
        <w:t>　　第三节 中国果蔬饮料行业发展社会环境分析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2023-2024年中国果蔬饮料行业发展概况</w:t>
      </w:r>
      <w:r>
        <w:rPr>
          <w:rFonts w:hint="eastAsia"/>
        </w:rPr>
        <w:br/>
      </w:r>
      <w:r>
        <w:rPr>
          <w:rFonts w:hint="eastAsia"/>
        </w:rPr>
        <w:t>　　第一节 果蔬饮料行业发展态势分析</w:t>
      </w:r>
      <w:r>
        <w:rPr>
          <w:rFonts w:hint="eastAsia"/>
        </w:rPr>
        <w:br/>
      </w:r>
      <w:r>
        <w:rPr>
          <w:rFonts w:hint="eastAsia"/>
        </w:rPr>
        <w:t>　　第二节 果蔬饮料行业发展特点分析</w:t>
      </w:r>
      <w:r>
        <w:rPr>
          <w:rFonts w:hint="eastAsia"/>
        </w:rPr>
        <w:br/>
      </w:r>
      <w:r>
        <w:rPr>
          <w:rFonts w:hint="eastAsia"/>
        </w:rPr>
        <w:t>　　第三节 果蔬饮料行业市场供需分析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中国果蔬饮料市场规模情况</w:t>
      </w:r>
      <w:r>
        <w:rPr>
          <w:rFonts w:hint="eastAsia"/>
        </w:rPr>
        <w:br/>
      </w:r>
      <w:r>
        <w:rPr>
          <w:rFonts w:hint="eastAsia"/>
        </w:rPr>
        <w:t>　　第二节 中国果蔬饮料行业盈利情况分析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中国果蔬饮料市场需求状况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一、2019-2024年果蔬饮料市场需求情况</w:t>
      </w:r>
      <w:r>
        <w:rPr>
          <w:rFonts w:hint="eastAsia"/>
        </w:rPr>
        <w:br/>
      </w:r>
      <w:r>
        <w:rPr>
          <w:rFonts w:hint="eastAsia"/>
        </w:rPr>
        <w:t>　　　　二、2024年果蔬饮料行业市场需求特点分析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三、2024-2030年果蔬饮料市场需求预测</w:t>
      </w:r>
      <w:r>
        <w:rPr>
          <w:rFonts w:hint="eastAsia"/>
        </w:rPr>
        <w:br/>
      </w:r>
      <w:r>
        <w:rPr>
          <w:rFonts w:hint="eastAsia"/>
        </w:rPr>
        <w:t>　　第四节 中国果蔬饮料行业市场供给状况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一、2019-2024年果蔬饮料市场供给情况</w:t>
      </w:r>
      <w:r>
        <w:rPr>
          <w:rFonts w:hint="eastAsia"/>
        </w:rPr>
        <w:br/>
      </w:r>
      <w:r>
        <w:rPr>
          <w:rFonts w:hint="eastAsia"/>
        </w:rPr>
        <w:t>　　　　二、2024年果蔬饮料行业市场供给特点分析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三、2024-2030年果蔬饮料市场供给预测</w:t>
      </w:r>
      <w:r>
        <w:rPr>
          <w:rFonts w:hint="eastAsia"/>
        </w:rPr>
        <w:br/>
      </w:r>
      <w:r>
        <w:rPr>
          <w:rFonts w:hint="eastAsia"/>
        </w:rPr>
        <w:t>　　第五节 果蔬饮料行业市场供需平衡状况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中国果蔬饮料行业规模与效益分析预测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果蔬饮料行业规模分析及预测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一、2019-2024年果蔬饮料行业资产规模变化分析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二、2024-2030年果蔬饮料行业资产规模预测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三、2019-2024年果蔬饮料行业收入和利润变化分析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四、2024-2030年果蔬饮料行业收入和利润预测</w:t>
      </w:r>
      <w:r>
        <w:rPr>
          <w:rFonts w:hint="eastAsia"/>
        </w:rPr>
        <w:br/>
      </w:r>
      <w:r>
        <w:rPr>
          <w:rFonts w:hint="eastAsia"/>
        </w:rPr>
        <w:t>　　第二节 果蔬饮料行业效益分析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一、2019-2024年果蔬饮料行业三费变化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二、2019-2024年果蔬饮料行业效益分析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果蔬饮料行业细分产品——**市场调研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果蔬饮料行业细分产品——**市场调研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果蔬饮料行业集中度分析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一、果蔬饮料市场集中度分析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二、果蔬饮料企业集中度分析</w:t>
      </w:r>
      <w:r>
        <w:rPr>
          <w:rFonts w:hint="eastAsia"/>
        </w:rPr>
        <w:br/>
      </w:r>
      <w:r>
        <w:rPr>
          <w:rFonts w:hint="eastAsia"/>
        </w:rPr>
        <w:t>　　　　三、果蔬饮料区域集中度分析</w:t>
      </w:r>
      <w:r>
        <w:rPr>
          <w:rFonts w:hint="eastAsia"/>
        </w:rPr>
        <w:br/>
      </w:r>
      <w:r>
        <w:rPr>
          <w:rFonts w:hint="eastAsia"/>
        </w:rPr>
        <w:t>　　第二节 果蔬饮料行业竞争格局分析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一、2024年果蔬饮料行业竞争分析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二、2024年中外果蔬饮料产品竞争分析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三、2024年中国果蔬饮料市场竞争分析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果蔬饮料市场策略分析</w:t>
      </w:r>
      <w:r>
        <w:rPr>
          <w:rFonts w:hint="eastAsia"/>
        </w:rPr>
        <w:br/>
      </w:r>
      <w:r>
        <w:rPr>
          <w:rFonts w:hint="eastAsia"/>
        </w:rPr>
        <w:t>　　　　一、果蔬饮料价格策略分析</w:t>
      </w:r>
      <w:r>
        <w:rPr>
          <w:rFonts w:hint="eastAsia"/>
        </w:rPr>
        <w:br/>
      </w:r>
      <w:r>
        <w:rPr>
          <w:rFonts w:hint="eastAsia"/>
        </w:rPr>
        <w:t>　　　　二、果蔬饮料渠道策略分析</w:t>
      </w:r>
      <w:r>
        <w:rPr>
          <w:rFonts w:hint="eastAsia"/>
        </w:rPr>
        <w:br/>
      </w:r>
      <w:r>
        <w:rPr>
          <w:rFonts w:hint="eastAsia"/>
        </w:rPr>
        <w:t>　　第二节 果蔬饮料销售策略分析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二、济研：果蔬饮料企业提升竞争力的主要方向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一、果蔬饮料实施品牌战略的意义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四、果蔬饮料品牌战略管理的策略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果蔬饮料行业SWOT模型分析</w:t>
      </w:r>
      <w:r>
        <w:rPr>
          <w:rFonts w:hint="eastAsia"/>
        </w:rPr>
        <w:br/>
      </w:r>
      <w:r>
        <w:rPr>
          <w:rFonts w:hint="eastAsia"/>
        </w:rPr>
        <w:t>　　　　一、果蔬饮料行业优势分析</w:t>
      </w:r>
      <w:r>
        <w:rPr>
          <w:rFonts w:hint="eastAsia"/>
        </w:rPr>
        <w:br/>
      </w:r>
      <w:r>
        <w:rPr>
          <w:rFonts w:hint="eastAsia"/>
        </w:rPr>
        <w:t>　　　　二、果蔬饮料行业劣势分析</w:t>
      </w:r>
      <w:r>
        <w:rPr>
          <w:rFonts w:hint="eastAsia"/>
        </w:rPr>
        <w:br/>
      </w:r>
      <w:r>
        <w:rPr>
          <w:rFonts w:hint="eastAsia"/>
        </w:rPr>
        <w:t>　　　　三、果蔬饮料行业机会分析</w:t>
      </w:r>
      <w:r>
        <w:rPr>
          <w:rFonts w:hint="eastAsia"/>
        </w:rPr>
        <w:br/>
      </w:r>
      <w:r>
        <w:rPr>
          <w:rFonts w:hint="eastAsia"/>
        </w:rPr>
        <w:t>　　　　四、果蔬饮料行业风险分析</w:t>
      </w:r>
      <w:r>
        <w:rPr>
          <w:rFonts w:hint="eastAsia"/>
        </w:rPr>
        <w:br/>
      </w:r>
      <w:r>
        <w:rPr>
          <w:rFonts w:hint="eastAsia"/>
        </w:rPr>
        <w:t>　　第二节 果蔬饮料行业风险分析</w:t>
      </w:r>
      <w:r>
        <w:rPr>
          <w:rFonts w:hint="eastAsia"/>
        </w:rPr>
        <w:br/>
      </w:r>
      <w:r>
        <w:rPr>
          <w:rFonts w:hint="eastAsia"/>
        </w:rPr>
        <w:t>　　　　一、果蔬饮料市场竞争风险</w:t>
      </w:r>
      <w:r>
        <w:rPr>
          <w:rFonts w:hint="eastAsia"/>
        </w:rPr>
        <w:br/>
      </w:r>
      <w:r>
        <w:rPr>
          <w:rFonts w:hint="eastAsia"/>
        </w:rPr>
        <w:t>　　　　二、果蔬饮料原材料压力风险分析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三、果蔬饮料技术风险分析</w:t>
      </w:r>
      <w:r>
        <w:rPr>
          <w:rFonts w:hint="eastAsia"/>
        </w:rPr>
        <w:br/>
      </w:r>
      <w:r>
        <w:rPr>
          <w:rFonts w:hint="eastAsia"/>
        </w:rPr>
        <w:t>　　　　四、果蔬饮料政策和体制风险</w:t>
      </w:r>
      <w:r>
        <w:rPr>
          <w:rFonts w:hint="eastAsia"/>
        </w:rPr>
        <w:br/>
      </w:r>
      <w:r>
        <w:rPr>
          <w:rFonts w:hint="eastAsia"/>
        </w:rPr>
        <w:t>　　　　五、果蔬饮料行业进入退出风险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2024-2030年果蔬饮料行业投资风险及控制策略分析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一、果蔬饮料市场风险及控制策略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果蔬饮料行业发展前景与市场趋势分析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我国果蔬饮料行业前景与机遇分析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一、济研：我国果蔬饮料行业发展前景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二、我国果蔬饮料发展机遇分析</w:t>
      </w:r>
      <w:r>
        <w:rPr>
          <w:rFonts w:hint="eastAsia"/>
        </w:rPr>
        <w:br/>
      </w:r>
      <w:r>
        <w:rPr>
          <w:rFonts w:hint="eastAsia"/>
        </w:rPr>
        <w:t>　　　　三、2024年果蔬饮料的发展机遇分析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四、经济危机对果蔬饮料行业的影响分析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[⋅中⋅智⋅林]2024-2030年中国果蔬饮料市场趋势分析</w:t>
      </w:r>
      <w:r>
        <w:rPr>
          <w:rFonts w:hint="eastAsia"/>
        </w:rPr>
        <w:br/>
      </w:r>
      <w:r>
        <w:rPr>
          <w:rFonts w:hint="eastAsia"/>
        </w:rPr>
        <w:t>　　　　一、果蔬饮料市场趋势总结</w:t>
      </w:r>
      <w:r>
        <w:rPr>
          <w:rFonts w:hint="eastAsia"/>
        </w:rPr>
        <w:br/>
      </w:r>
      <w:r>
        <w:rPr>
          <w:rFonts w:hint="eastAsia"/>
        </w:rPr>
        <w:t>　　　　二、果蔬饮料发展趋势分析</w:t>
      </w:r>
      <w:r>
        <w:rPr>
          <w:rFonts w:hint="eastAsia"/>
        </w:rPr>
        <w:br/>
      </w:r>
      <w:r>
        <w:rPr>
          <w:rFonts w:hint="eastAsia"/>
        </w:rPr>
        <w:t>　　　　三、果蔬饮料市场发展空间</w:t>
      </w:r>
      <w:r>
        <w:rPr>
          <w:rFonts w:hint="eastAsia"/>
        </w:rPr>
        <w:br/>
      </w:r>
      <w:r>
        <w:rPr>
          <w:rFonts w:hint="eastAsia"/>
        </w:rPr>
        <w:t>　　　　四、果蔬饮料产业政策趋向</w:t>
      </w:r>
      <w:r>
        <w:rPr>
          <w:rFonts w:hint="eastAsia"/>
        </w:rPr>
        <w:br/>
      </w:r>
      <w:r>
        <w:rPr>
          <w:rFonts w:hint="eastAsia"/>
        </w:rPr>
        <w:t>　　　　五、果蔬饮料技术革新趋势</w:t>
      </w:r>
      <w:r>
        <w:rPr>
          <w:rFonts w:hint="eastAsia"/>
        </w:rPr>
        <w:br/>
      </w:r>
      <w:r>
        <w:rPr>
          <w:rFonts w:hint="eastAsia"/>
        </w:rPr>
        <w:t>　　　　六、果蔬饮料价格走势分析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七、国际环境对果蔬饮料行业的影响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果蔬饮料介绍</w:t>
      </w:r>
      <w:r>
        <w:rPr>
          <w:rFonts w:hint="eastAsia"/>
        </w:rPr>
        <w:br/>
      </w:r>
      <w:r>
        <w:rPr>
          <w:rFonts w:hint="eastAsia"/>
        </w:rPr>
        <w:t>　　图表 果蔬饮料图片</w:t>
      </w:r>
      <w:r>
        <w:rPr>
          <w:rFonts w:hint="eastAsia"/>
        </w:rPr>
        <w:br/>
      </w:r>
      <w:r>
        <w:rPr>
          <w:rFonts w:hint="eastAsia"/>
        </w:rPr>
        <w:t>　　图表 果蔬饮料种类</w:t>
      </w:r>
      <w:r>
        <w:rPr>
          <w:rFonts w:hint="eastAsia"/>
        </w:rPr>
        <w:br/>
      </w:r>
      <w:r>
        <w:rPr>
          <w:rFonts w:hint="eastAsia"/>
        </w:rPr>
        <w:t>　　图表 果蔬饮料发展历程</w:t>
      </w:r>
      <w:r>
        <w:rPr>
          <w:rFonts w:hint="eastAsia"/>
        </w:rPr>
        <w:br/>
      </w:r>
      <w:r>
        <w:rPr>
          <w:rFonts w:hint="eastAsia"/>
        </w:rPr>
        <w:t>　　图表 果蔬饮料用途 应用</w:t>
      </w:r>
      <w:r>
        <w:rPr>
          <w:rFonts w:hint="eastAsia"/>
        </w:rPr>
        <w:br/>
      </w:r>
      <w:r>
        <w:rPr>
          <w:rFonts w:hint="eastAsia"/>
        </w:rPr>
        <w:t>　　图表 果蔬饮料政策</w:t>
      </w:r>
      <w:r>
        <w:rPr>
          <w:rFonts w:hint="eastAsia"/>
        </w:rPr>
        <w:br/>
      </w:r>
      <w:r>
        <w:rPr>
          <w:rFonts w:hint="eastAsia"/>
        </w:rPr>
        <w:t>　　图表 果蔬饮料技术 专利情况</w:t>
      </w:r>
      <w:r>
        <w:rPr>
          <w:rFonts w:hint="eastAsia"/>
        </w:rPr>
        <w:br/>
      </w:r>
      <w:r>
        <w:rPr>
          <w:rFonts w:hint="eastAsia"/>
        </w:rPr>
        <w:t>　　图表 果蔬饮料标准</w:t>
      </w:r>
      <w:r>
        <w:rPr>
          <w:rFonts w:hint="eastAsia"/>
        </w:rPr>
        <w:br/>
      </w:r>
      <w:r>
        <w:rPr>
          <w:rFonts w:hint="eastAsia"/>
        </w:rPr>
        <w:t>　　图表 2019-2024年中国果蔬饮料市场规模分析</w:t>
      </w:r>
      <w:r>
        <w:rPr>
          <w:rFonts w:hint="eastAsia"/>
        </w:rPr>
        <w:br/>
      </w:r>
      <w:r>
        <w:rPr>
          <w:rFonts w:hint="eastAsia"/>
        </w:rPr>
        <w:t>　　图表 果蔬饮料产业链分析</w:t>
      </w:r>
      <w:r>
        <w:rPr>
          <w:rFonts w:hint="eastAsia"/>
        </w:rPr>
        <w:br/>
      </w:r>
      <w:r>
        <w:rPr>
          <w:rFonts w:hint="eastAsia"/>
        </w:rPr>
        <w:t>　　图表 2019-2024年果蔬饮料市场容量分析</w:t>
      </w:r>
      <w:r>
        <w:rPr>
          <w:rFonts w:hint="eastAsia"/>
        </w:rPr>
        <w:br/>
      </w:r>
      <w:r>
        <w:rPr>
          <w:rFonts w:hint="eastAsia"/>
        </w:rPr>
        <w:t>　　图表 果蔬饮料品牌</w:t>
      </w:r>
      <w:r>
        <w:rPr>
          <w:rFonts w:hint="eastAsia"/>
        </w:rPr>
        <w:br/>
      </w:r>
      <w:r>
        <w:rPr>
          <w:rFonts w:hint="eastAsia"/>
        </w:rPr>
        <w:t>　　图表 果蔬饮料生产现状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2019-2024年中国果蔬饮料产能统计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2019-2024年中国果蔬饮料市场需求情况</w:t>
      </w:r>
      <w:r>
        <w:rPr>
          <w:rFonts w:hint="eastAsia"/>
        </w:rPr>
        <w:br/>
      </w:r>
      <w:r>
        <w:rPr>
          <w:rFonts w:hint="eastAsia"/>
        </w:rPr>
        <w:t>　　图表 果蔬饮料价格走势</w:t>
      </w:r>
      <w:r>
        <w:rPr>
          <w:rFonts w:hint="eastAsia"/>
        </w:rPr>
        <w:br/>
      </w:r>
      <w:r>
        <w:rPr>
          <w:rFonts w:hint="eastAsia"/>
        </w:rPr>
        <w:t>　　图表 2024年中国果蔬饮料公司数量统计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华东地区果蔬饮料市场需求情况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华南地区果蔬饮料需求情况</w:t>
      </w:r>
      <w:r>
        <w:rPr>
          <w:rFonts w:hint="eastAsia"/>
        </w:rPr>
        <w:br/>
      </w:r>
      <w:r>
        <w:rPr>
          <w:rFonts w:hint="eastAsia"/>
        </w:rPr>
        <w:t>　　图表 华北地区果蔬饮料市场规模及增长情况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华北地区果蔬饮料需求情况</w:t>
      </w:r>
      <w:r>
        <w:rPr>
          <w:rFonts w:hint="eastAsia"/>
        </w:rPr>
        <w:br/>
      </w:r>
      <w:r>
        <w:rPr>
          <w:rFonts w:hint="eastAsia"/>
        </w:rPr>
        <w:t>　　图表 华中地区果蔬饮料市场规模及增长情况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华中地区果蔬饮料市场需求情况</w:t>
      </w:r>
      <w:r>
        <w:rPr>
          <w:rFonts w:hint="eastAsia"/>
        </w:rPr>
        <w:br/>
      </w:r>
      <w:r>
        <w:rPr>
          <w:rFonts w:hint="eastAsia"/>
        </w:rPr>
        <w:t>　　图表 果蔬饮料招标、中标情况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2019-2024年中国果蔬饮料出口数据分析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2024年中国果蔬饮料进口来源国家及地区分析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果蔬饮料最新消息</w:t>
      </w:r>
      <w:r>
        <w:rPr>
          <w:rFonts w:hint="eastAsia"/>
        </w:rPr>
        <w:br/>
      </w:r>
      <w:r>
        <w:rPr>
          <w:rFonts w:hint="eastAsia"/>
        </w:rPr>
        <w:t>　　图表 果蔬饮料企业简介</w:t>
      </w:r>
      <w:r>
        <w:rPr>
          <w:rFonts w:hint="eastAsia"/>
        </w:rPr>
        <w:br/>
      </w:r>
      <w:r>
        <w:rPr>
          <w:rFonts w:hint="eastAsia"/>
        </w:rPr>
        <w:t>　　图表 企业果蔬饮料产品</w:t>
      </w:r>
      <w:r>
        <w:rPr>
          <w:rFonts w:hint="eastAsia"/>
        </w:rPr>
        <w:br/>
      </w:r>
      <w:r>
        <w:rPr>
          <w:rFonts w:hint="eastAsia"/>
        </w:rPr>
        <w:t>　　图表 果蔬饮料企业经营情况</w:t>
      </w:r>
      <w:r>
        <w:rPr>
          <w:rFonts w:hint="eastAsia"/>
        </w:rPr>
        <w:br/>
      </w:r>
      <w:r>
        <w:rPr>
          <w:rFonts w:hint="eastAsia"/>
        </w:rPr>
        <w:t>　　图表 果蔬饮料企业(二)简介</w:t>
      </w:r>
      <w:r>
        <w:rPr>
          <w:rFonts w:hint="eastAsia"/>
        </w:rPr>
        <w:br/>
      </w:r>
      <w:r>
        <w:rPr>
          <w:rFonts w:hint="eastAsia"/>
        </w:rPr>
        <w:t>　　图表 企业果蔬饮料产品型号</w:t>
      </w:r>
      <w:r>
        <w:rPr>
          <w:rFonts w:hint="eastAsia"/>
        </w:rPr>
        <w:br/>
      </w:r>
      <w:r>
        <w:rPr>
          <w:rFonts w:hint="eastAsia"/>
        </w:rPr>
        <w:t>　　图表 果蔬饮料企业(二)经营情况</w:t>
      </w:r>
      <w:r>
        <w:rPr>
          <w:rFonts w:hint="eastAsia"/>
        </w:rPr>
        <w:br/>
      </w:r>
      <w:r>
        <w:rPr>
          <w:rFonts w:hint="eastAsia"/>
        </w:rPr>
        <w:t>　　图表 果蔬饮料企业(三)调研</w:t>
      </w:r>
      <w:r>
        <w:rPr>
          <w:rFonts w:hint="eastAsia"/>
        </w:rPr>
        <w:br/>
      </w:r>
      <w:r>
        <w:rPr>
          <w:rFonts w:hint="eastAsia"/>
        </w:rPr>
        <w:t>　　图表 企业果蔬饮料产品规格</w:t>
      </w:r>
      <w:r>
        <w:rPr>
          <w:rFonts w:hint="eastAsia"/>
        </w:rPr>
        <w:br/>
      </w:r>
      <w:r>
        <w:rPr>
          <w:rFonts w:hint="eastAsia"/>
        </w:rPr>
        <w:t>　　图表 果蔬饮料企业(三)经营情况</w:t>
      </w:r>
      <w:r>
        <w:rPr>
          <w:rFonts w:hint="eastAsia"/>
        </w:rPr>
        <w:br/>
      </w:r>
      <w:r>
        <w:rPr>
          <w:rFonts w:hint="eastAsia"/>
        </w:rPr>
        <w:t>　　图表 果蔬饮料企业(四)介绍</w:t>
      </w:r>
      <w:r>
        <w:rPr>
          <w:rFonts w:hint="eastAsia"/>
        </w:rPr>
        <w:br/>
      </w:r>
      <w:r>
        <w:rPr>
          <w:rFonts w:hint="eastAsia"/>
        </w:rPr>
        <w:t>　　图表 企业果蔬饮料产品参数</w:t>
      </w:r>
      <w:r>
        <w:rPr>
          <w:rFonts w:hint="eastAsia"/>
        </w:rPr>
        <w:br/>
      </w:r>
      <w:r>
        <w:rPr>
          <w:rFonts w:hint="eastAsia"/>
        </w:rPr>
        <w:t>　　图表 果蔬饮料企业(四)经营情况</w:t>
      </w:r>
      <w:r>
        <w:rPr>
          <w:rFonts w:hint="eastAsia"/>
        </w:rPr>
        <w:br/>
      </w:r>
      <w:r>
        <w:rPr>
          <w:rFonts w:hint="eastAsia"/>
        </w:rPr>
        <w:t>　　图表 果蔬饮料企业(五)简介</w:t>
      </w:r>
      <w:r>
        <w:rPr>
          <w:rFonts w:hint="eastAsia"/>
        </w:rPr>
        <w:br/>
      </w:r>
      <w:r>
        <w:rPr>
          <w:rFonts w:hint="eastAsia"/>
        </w:rPr>
        <w:t>　　图表 企业果蔬饮料业务</w:t>
      </w:r>
      <w:r>
        <w:rPr>
          <w:rFonts w:hint="eastAsia"/>
        </w:rPr>
        <w:br/>
      </w:r>
      <w:r>
        <w:rPr>
          <w:rFonts w:hint="eastAsia"/>
        </w:rPr>
        <w:t>　　图表 果蔬饮料企业(五)经营情况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果蔬饮料特点</w:t>
      </w:r>
      <w:r>
        <w:rPr>
          <w:rFonts w:hint="eastAsia"/>
        </w:rPr>
        <w:br/>
      </w:r>
      <w:r>
        <w:rPr>
          <w:rFonts w:hint="eastAsia"/>
        </w:rPr>
        <w:t>　　图表 果蔬饮料优缺点</w:t>
      </w:r>
      <w:r>
        <w:rPr>
          <w:rFonts w:hint="eastAsia"/>
        </w:rPr>
        <w:br/>
      </w:r>
      <w:r>
        <w:rPr>
          <w:rFonts w:hint="eastAsia"/>
        </w:rPr>
        <w:t>　　图表 果蔬饮料行业生命周期</w:t>
      </w:r>
      <w:r>
        <w:rPr>
          <w:rFonts w:hint="eastAsia"/>
        </w:rPr>
        <w:br/>
      </w:r>
      <w:r>
        <w:rPr>
          <w:rFonts w:hint="eastAsia"/>
        </w:rPr>
        <w:t>　　图表 果蔬饮料上游、下游分析</w:t>
      </w:r>
      <w:r>
        <w:rPr>
          <w:rFonts w:hint="eastAsia"/>
        </w:rPr>
        <w:br/>
      </w:r>
      <w:r>
        <w:rPr>
          <w:rFonts w:hint="eastAsia"/>
        </w:rPr>
        <w:t>　　图表 果蔬饮料投资、并购现状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2024-2030年中国果蔬饮料产能预测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2024-2030年中国果蔬饮料销量预测</w:t>
      </w:r>
      <w:r>
        <w:rPr>
          <w:rFonts w:hint="eastAsia"/>
        </w:rPr>
        <w:br/>
      </w:r>
      <w:r>
        <w:rPr>
          <w:rFonts w:hint="eastAsia"/>
        </w:rPr>
        <w:t>　　图表 果蔬饮料优势、劣势、机会、威胁分析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果蔬饮料发展前景</w:t>
      </w:r>
      <w:r>
        <w:rPr>
          <w:rFonts w:hint="eastAsia"/>
        </w:rPr>
        <w:br/>
      </w:r>
      <w:r>
        <w:rPr>
          <w:rFonts w:hint="eastAsia"/>
        </w:rPr>
        <w:t>　　图表 果蔬饮料发展趋势预测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78deb2bc4799" w:history="1">
        <w:r>
          <w:rPr>
            <w:rStyle w:val="Hyperlink"/>
          </w:rPr>
          <w:t>2024-2030年果蔬饮料行业发展回顾及前景分析报告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b78deb2bc4799" w:history="1">
        <w:r>
          <w:rPr>
            <w:rStyle w:val="Hyperlink"/>
          </w:rPr>
          <w:t>https://www.20087.com/0/63/GuoShuYinLiaoHangYeShuJuFenXiBaoGao.html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611a46f44544" w:history="1">
      <w:r>
        <w:rPr>
          <w:rStyle w:val="Hyperlink"/>
        </w:rPr>
        <w:t>2024-2030年果蔬饮料行业发展回顾及前景分析报告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oShuYinLiaoHangYeShuJuFenXiBaoGao.html" TargetMode="External" Id="Rb01b78deb2b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oShuYinLiaoHangYeShuJuFenXiBaoGao.html" TargetMode="External" Id="Refc4611a46f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2024-03-09T05:32:00Z</dcterms:created>
  <dcterms:modified xsi:type="dcterms:W3CDTF">2024-03-09T06:32:00Z</dcterms:modified>
  <dc:subject>2024-2030年果蔬饮料行业发展回顾及前景分析报告</dc:subject>
  <dc:title>2024-2030年果蔬饮料行业发展回顾及前景分析报告</dc:title>
  <cp:keywords>2024-2030年果蔬饮料行业发展回顾及前景分析报告</cp:keywords>
  <dc:description>2024-2030年果蔬饮料行业发展回顾及前景分析报告</dc:description>
</cp:coreProperties>
</file>